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>Приложение № 1</w:t>
      </w:r>
      <w:r w:rsidR="00364C99">
        <w:rPr>
          <w:rFonts w:ascii="Times New Roman" w:eastAsia="Calibri" w:hAnsi="Times New Roman"/>
          <w:sz w:val="24"/>
          <w:szCs w:val="24"/>
        </w:rPr>
        <w:t xml:space="preserve"> к объявлению</w:t>
      </w:r>
    </w:p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>Форма 1</w:t>
      </w:r>
    </w:p>
    <w:p w:rsidR="00E57845" w:rsidRPr="000C7F1D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0C7F1D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F1D" w:rsidRPr="000C7F1D" w:rsidRDefault="000C7F1D" w:rsidP="00E923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7F1D">
        <w:rPr>
          <w:rFonts w:ascii="Times New Roman" w:hAnsi="Times New Roman"/>
          <w:bCs/>
          <w:sz w:val="24"/>
          <w:szCs w:val="24"/>
        </w:rPr>
        <w:t>РЕКОМЕНДУЕМАЯ ФОРМА УВЕДОМЛЕНИЯ</w:t>
      </w:r>
      <w:r w:rsidR="007C2D7A">
        <w:rPr>
          <w:rStyle w:val="a5"/>
          <w:rFonts w:ascii="Times New Roman" w:hAnsi="Times New Roman"/>
          <w:bCs/>
          <w:sz w:val="24"/>
          <w:szCs w:val="24"/>
        </w:rPr>
        <w:footnoteReference w:id="2"/>
      </w:r>
    </w:p>
    <w:p w:rsidR="00E57845" w:rsidRPr="000C7F1D" w:rsidRDefault="000C7F1D" w:rsidP="005C07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F1D">
        <w:rPr>
          <w:rFonts w:ascii="Times New Roman" w:hAnsi="Times New Roman"/>
          <w:bCs/>
          <w:sz w:val="24"/>
          <w:szCs w:val="24"/>
        </w:rPr>
        <w:t xml:space="preserve">о готовности организации телерадиовещания предоставить зарегистрированным кандидатам эфирное время для проведения предвыборной агитации </w:t>
      </w:r>
      <w:r w:rsidR="005C0722">
        <w:rPr>
          <w:rFonts w:ascii="Times New Roman" w:hAnsi="Times New Roman"/>
          <w:bCs/>
          <w:sz w:val="24"/>
          <w:szCs w:val="24"/>
        </w:rPr>
        <w:t xml:space="preserve">при проведении </w:t>
      </w:r>
      <w:r w:rsidR="005C0722" w:rsidRPr="007D432E">
        <w:rPr>
          <w:rFonts w:ascii="Times New Roman" w:hAnsi="Times New Roman"/>
          <w:bCs/>
          <w:sz w:val="24"/>
          <w:szCs w:val="24"/>
        </w:rPr>
        <w:t>дополнительных выборов депутата Батайской городской Думы седьмого созыва по одномандатному избирательному округу № 11</w:t>
      </w:r>
    </w:p>
    <w:p w:rsidR="000C7F1D" w:rsidRPr="000C7F1D" w:rsidRDefault="000C7F1D" w:rsidP="000C7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/>
      </w:tblPr>
      <w:tblGrid>
        <w:gridCol w:w="3369"/>
        <w:gridCol w:w="6095"/>
      </w:tblGrid>
      <w:tr w:rsidR="00E57845" w:rsidRPr="000C7F1D" w:rsidTr="00641E59">
        <w:trPr>
          <w:trHeight w:val="1692"/>
        </w:trPr>
        <w:tc>
          <w:tcPr>
            <w:tcW w:w="3369" w:type="dxa"/>
          </w:tcPr>
          <w:p w:rsidR="000C7F1D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Исх. № _______________</w:t>
            </w:r>
          </w:p>
          <w:p w:rsidR="00E57845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«___» ________ 20__ г.</w:t>
            </w:r>
          </w:p>
        </w:tc>
        <w:tc>
          <w:tcPr>
            <w:tcW w:w="6095" w:type="dxa"/>
          </w:tcPr>
          <w:p w:rsidR="005C0722" w:rsidRDefault="005C0722" w:rsidP="005C0722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32E">
              <w:rPr>
                <w:rFonts w:ascii="Times New Roman" w:hAnsi="Times New Roman"/>
                <w:sz w:val="24"/>
                <w:szCs w:val="24"/>
              </w:rPr>
              <w:t>города Батайска Ростовской области</w:t>
            </w:r>
          </w:p>
          <w:p w:rsidR="005C0722" w:rsidRDefault="005C0722" w:rsidP="005C0722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5C0722" w:rsidRPr="00E13365" w:rsidRDefault="005C0722" w:rsidP="005C0722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E13365">
              <w:rPr>
                <w:rFonts w:ascii="Times New Roman" w:hAnsi="Times New Roman"/>
                <w:sz w:val="24"/>
                <w:szCs w:val="24"/>
              </w:rPr>
              <w:t>:</w:t>
            </w:r>
            <w:r w:rsidRPr="007D432E">
              <w:rPr>
                <w:rFonts w:ascii="Times New Roman" w:hAnsi="Times New Roman"/>
                <w:sz w:val="24"/>
                <w:szCs w:val="24"/>
              </w:rPr>
              <w:t>366880, Ростовская область, г. Батайск, пл. Ленина, 3, каб. 104.</w:t>
            </w:r>
          </w:p>
          <w:p w:rsidR="005C0722" w:rsidRDefault="005C0722" w:rsidP="005C0722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270D1E">
            <w:pPr>
              <w:spacing w:after="0" w:line="240" w:lineRule="auto"/>
              <w:ind w:lef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F1D">
              <w:rPr>
                <w:rFonts w:ascii="Times New Roman" w:hAnsi="Times New Roman"/>
                <w:sz w:val="16"/>
                <w:szCs w:val="16"/>
              </w:rPr>
              <w:t>(наименован</w:t>
            </w:r>
            <w:r>
              <w:rPr>
                <w:rFonts w:ascii="Times New Roman" w:hAnsi="Times New Roman"/>
                <w:sz w:val="16"/>
                <w:szCs w:val="16"/>
              </w:rPr>
              <w:t>ие организации</w:t>
            </w:r>
            <w:r w:rsidR="00270D1E">
              <w:rPr>
                <w:rFonts w:ascii="Times New Roman" w:hAnsi="Times New Roman"/>
                <w:sz w:val="16"/>
                <w:szCs w:val="16"/>
              </w:rPr>
              <w:t>, осуществляющий выпуск средства массовой информации</w:t>
            </w:r>
            <w:r w:rsidR="00641E5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индекс): 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57845" w:rsidRPr="00AE508D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4038A4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AE508D" w:rsidRDefault="00E57845" w:rsidP="00E92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8A4">
        <w:rPr>
          <w:rFonts w:ascii="Times New Roman" w:hAnsi="Times New Roman"/>
          <w:sz w:val="24"/>
          <w:szCs w:val="24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AE508D">
        <w:rPr>
          <w:rFonts w:ascii="Times New Roman" w:hAnsi="Times New Roman"/>
          <w:sz w:val="28"/>
          <w:szCs w:val="28"/>
        </w:rPr>
        <w:t xml:space="preserve"> ______________________________</w:t>
      </w:r>
      <w:r w:rsidR="00EF6175">
        <w:rPr>
          <w:rFonts w:ascii="Times New Roman" w:hAnsi="Times New Roman"/>
          <w:sz w:val="28"/>
          <w:szCs w:val="28"/>
        </w:rPr>
        <w:t>_________________,</w:t>
      </w:r>
    </w:p>
    <w:p w:rsidR="00270D1E" w:rsidRDefault="00E57845" w:rsidP="00E92325">
      <w:pPr>
        <w:spacing w:after="0" w:line="240" w:lineRule="auto"/>
        <w:ind w:left="2552"/>
        <w:jc w:val="center"/>
        <w:rPr>
          <w:rFonts w:ascii="Times New Roman" w:hAnsi="Times New Roman"/>
          <w:sz w:val="16"/>
          <w:szCs w:val="16"/>
        </w:rPr>
      </w:pPr>
      <w:r w:rsidRPr="00641E59">
        <w:rPr>
          <w:rFonts w:ascii="Times New Roman" w:hAnsi="Times New Roman"/>
          <w:sz w:val="16"/>
          <w:szCs w:val="16"/>
        </w:rPr>
        <w:t>(</w:t>
      </w:r>
      <w:r w:rsidR="00270D1E" w:rsidRPr="00270D1E">
        <w:rPr>
          <w:rFonts w:ascii="Times New Roman" w:hAnsi="Times New Roman"/>
          <w:sz w:val="16"/>
          <w:szCs w:val="16"/>
        </w:rPr>
        <w:t xml:space="preserve">наименование организации, осуществляющий выпуск средства </w:t>
      </w:r>
    </w:p>
    <w:p w:rsidR="00E57845" w:rsidRPr="00641E59" w:rsidRDefault="00270D1E" w:rsidP="00E92325">
      <w:pPr>
        <w:spacing w:after="0" w:line="240" w:lineRule="auto"/>
        <w:ind w:left="2552"/>
        <w:jc w:val="center"/>
        <w:rPr>
          <w:rFonts w:ascii="Times New Roman" w:hAnsi="Times New Roman"/>
          <w:sz w:val="16"/>
          <w:szCs w:val="16"/>
        </w:rPr>
      </w:pPr>
      <w:r w:rsidRPr="00270D1E">
        <w:rPr>
          <w:rFonts w:ascii="Times New Roman" w:hAnsi="Times New Roman"/>
          <w:sz w:val="16"/>
          <w:szCs w:val="16"/>
        </w:rPr>
        <w:t>массовой информации</w:t>
      </w:r>
      <w:r w:rsidR="00E57845" w:rsidRPr="00641E59">
        <w:rPr>
          <w:rFonts w:ascii="Times New Roman" w:hAnsi="Times New Roman"/>
          <w:sz w:val="16"/>
          <w:szCs w:val="16"/>
        </w:rPr>
        <w:t>, ИНН)</w:t>
      </w:r>
    </w:p>
    <w:p w:rsidR="00E57845" w:rsidRPr="004038A4" w:rsidRDefault="00641E59" w:rsidP="00E92325">
      <w:pPr>
        <w:pStyle w:val="Default"/>
        <w:jc w:val="both"/>
        <w:rPr>
          <w:color w:val="auto"/>
        </w:rPr>
      </w:pPr>
      <w:r>
        <w:t>сообщает</w:t>
      </w:r>
      <w:r w:rsidR="00E13365">
        <w:rPr>
          <w:color w:val="auto"/>
        </w:rPr>
        <w:t>Территориальной и</w:t>
      </w:r>
      <w:r w:rsidR="00E57845">
        <w:t>збирательн</w:t>
      </w:r>
      <w:r>
        <w:t>ой</w:t>
      </w:r>
      <w:r w:rsidR="00E57845">
        <w:t xml:space="preserve"> комисси</w:t>
      </w:r>
      <w:r>
        <w:t>и</w:t>
      </w:r>
      <w:r w:rsidR="00E13365">
        <w:t>________</w:t>
      </w:r>
      <w:r w:rsidR="00E57845" w:rsidRPr="004038A4">
        <w:rPr>
          <w:color w:val="auto"/>
        </w:rPr>
        <w:t xml:space="preserve">о готовности предоставить </w:t>
      </w:r>
      <w:r w:rsidRPr="00641E59">
        <w:rPr>
          <w:color w:val="auto"/>
        </w:rPr>
        <w:t xml:space="preserve">зарегистрированным кандидатам </w:t>
      </w:r>
      <w:r>
        <w:rPr>
          <w:color w:val="auto"/>
        </w:rPr>
        <w:t xml:space="preserve">за плату </w:t>
      </w:r>
      <w:r w:rsidR="00E57845">
        <w:rPr>
          <w:color w:val="auto"/>
        </w:rPr>
        <w:t>эфирное время</w:t>
      </w:r>
      <w:r>
        <w:rPr>
          <w:color w:val="auto"/>
        </w:rPr>
        <w:t>на _________________________ __</w:t>
      </w:r>
      <w:r w:rsidR="00E57845">
        <w:rPr>
          <w:color w:val="auto"/>
        </w:rPr>
        <w:t>___________________________________________________________________________,</w:t>
      </w:r>
    </w:p>
    <w:p w:rsidR="00E57845" w:rsidRPr="00641E59" w:rsidRDefault="00E57845" w:rsidP="00E92325">
      <w:pPr>
        <w:pStyle w:val="Default"/>
        <w:ind w:left="142"/>
        <w:jc w:val="center"/>
        <w:rPr>
          <w:color w:val="auto"/>
          <w:sz w:val="16"/>
          <w:szCs w:val="16"/>
        </w:rPr>
      </w:pPr>
      <w:r w:rsidRPr="00641E59">
        <w:rPr>
          <w:bCs/>
          <w:color w:val="auto"/>
          <w:sz w:val="16"/>
          <w:szCs w:val="16"/>
        </w:rPr>
        <w:t>(вид средства массовой информации, наименование)</w:t>
      </w:r>
    </w:p>
    <w:p w:rsidR="00E57845" w:rsidRDefault="00E57845" w:rsidP="0064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08D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r w:rsidR="00641E59">
        <w:rPr>
          <w:rFonts w:ascii="Times New Roman" w:hAnsi="Times New Roman"/>
          <w:sz w:val="24"/>
          <w:szCs w:val="24"/>
        </w:rPr>
        <w:t>средства массовой информации</w:t>
      </w:r>
      <w:r w:rsidRPr="00AE508D">
        <w:rPr>
          <w:rFonts w:ascii="Times New Roman" w:hAnsi="Times New Roman"/>
          <w:sz w:val="24"/>
          <w:szCs w:val="24"/>
        </w:rPr>
        <w:t xml:space="preserve"> от «___» _____</w:t>
      </w:r>
      <w:r>
        <w:rPr>
          <w:rFonts w:ascii="Times New Roman" w:hAnsi="Times New Roman"/>
          <w:sz w:val="24"/>
          <w:szCs w:val="24"/>
        </w:rPr>
        <w:t>___</w:t>
      </w:r>
      <w:r w:rsidRPr="00AE508D">
        <w:rPr>
          <w:rFonts w:ascii="Times New Roman" w:hAnsi="Times New Roman"/>
          <w:sz w:val="24"/>
          <w:szCs w:val="24"/>
        </w:rPr>
        <w:t xml:space="preserve">_ 20__ года, № </w:t>
      </w:r>
      <w:r w:rsidR="00EF59E6">
        <w:rPr>
          <w:rFonts w:ascii="Times New Roman" w:hAnsi="Times New Roman"/>
          <w:sz w:val="24"/>
          <w:szCs w:val="24"/>
        </w:rPr>
        <w:t>___</w:t>
      </w:r>
      <w:r w:rsidR="00641E59">
        <w:rPr>
          <w:rFonts w:ascii="Times New Roman" w:hAnsi="Times New Roman"/>
          <w:sz w:val="24"/>
          <w:szCs w:val="24"/>
        </w:rPr>
        <w:t xml:space="preserve">, </w:t>
      </w:r>
      <w:r w:rsidR="00641E59" w:rsidRPr="00641E59">
        <w:rPr>
          <w:rFonts w:ascii="Times New Roman" w:hAnsi="Times New Roman"/>
          <w:sz w:val="24"/>
          <w:szCs w:val="24"/>
        </w:rPr>
        <w:t xml:space="preserve">для проведения предвыборной агитации </w:t>
      </w:r>
      <w:r w:rsidR="00641E59">
        <w:rPr>
          <w:rFonts w:ascii="Times New Roman" w:hAnsi="Times New Roman"/>
          <w:sz w:val="24"/>
          <w:szCs w:val="24"/>
        </w:rPr>
        <w:t>на</w:t>
      </w:r>
      <w:r w:rsidR="00117946">
        <w:rPr>
          <w:rFonts w:ascii="Times New Roman" w:hAnsi="Times New Roman"/>
          <w:sz w:val="24"/>
          <w:szCs w:val="24"/>
        </w:rPr>
        <w:t>_______</w:t>
      </w:r>
      <w:r w:rsidR="00E13365">
        <w:rPr>
          <w:rFonts w:ascii="Times New Roman" w:hAnsi="Times New Roman"/>
          <w:sz w:val="24"/>
          <w:szCs w:val="24"/>
        </w:rPr>
        <w:t>_____________________</w:t>
      </w:r>
      <w:r w:rsidR="00641E59">
        <w:rPr>
          <w:rFonts w:ascii="Times New Roman" w:hAnsi="Times New Roman"/>
          <w:sz w:val="24"/>
          <w:szCs w:val="24"/>
        </w:rPr>
        <w:t>.</w:t>
      </w:r>
    </w:p>
    <w:p w:rsidR="00E13365" w:rsidRPr="00E13365" w:rsidRDefault="00E13365" w:rsidP="00117946">
      <w:pPr>
        <w:spacing w:after="0" w:line="240" w:lineRule="auto"/>
        <w:ind w:left="5812"/>
        <w:jc w:val="center"/>
        <w:rPr>
          <w:rFonts w:ascii="Times New Roman" w:hAnsi="Times New Roman"/>
          <w:sz w:val="16"/>
          <w:szCs w:val="16"/>
        </w:rPr>
      </w:pPr>
      <w:r w:rsidRPr="00E13365">
        <w:rPr>
          <w:rFonts w:ascii="Times New Roman" w:hAnsi="Times New Roman"/>
          <w:sz w:val="16"/>
          <w:szCs w:val="16"/>
        </w:rPr>
        <w:t>(наименование выборов)</w:t>
      </w:r>
    </w:p>
    <w:p w:rsidR="00641E59" w:rsidRDefault="00641E59" w:rsidP="006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предоставления эфирного времени составляет _______ рублей </w:t>
      </w:r>
      <w:r w:rsidR="00EF59E6">
        <w:rPr>
          <w:rFonts w:ascii="Times New Roman" w:hAnsi="Times New Roman"/>
          <w:sz w:val="24"/>
          <w:szCs w:val="24"/>
        </w:rPr>
        <w:t xml:space="preserve">__ копеек </w:t>
      </w:r>
      <w:r>
        <w:rPr>
          <w:rFonts w:ascii="Times New Roman" w:hAnsi="Times New Roman"/>
          <w:sz w:val="24"/>
          <w:szCs w:val="24"/>
        </w:rPr>
        <w:t>за _____________________</w:t>
      </w:r>
      <w:r w:rsidR="00EF59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__.</w:t>
      </w:r>
    </w:p>
    <w:p w:rsidR="00641E59" w:rsidRPr="00641E59" w:rsidRDefault="00641E59" w:rsidP="00EF59E6">
      <w:pPr>
        <w:spacing w:after="0" w:line="240" w:lineRule="auto"/>
        <w:ind w:firstLine="4253"/>
        <w:jc w:val="both"/>
        <w:rPr>
          <w:rFonts w:ascii="Times New Roman" w:hAnsi="Times New Roman"/>
          <w:sz w:val="16"/>
          <w:szCs w:val="16"/>
        </w:rPr>
      </w:pPr>
      <w:r w:rsidRPr="00641E59">
        <w:rPr>
          <w:rFonts w:ascii="Times New Roman" w:hAnsi="Times New Roman"/>
          <w:sz w:val="16"/>
          <w:szCs w:val="16"/>
        </w:rPr>
        <w:t>(единица измерения (минута, секунд</w:t>
      </w:r>
      <w:r w:rsidR="00EF59E6">
        <w:rPr>
          <w:rFonts w:ascii="Times New Roman" w:hAnsi="Times New Roman"/>
          <w:sz w:val="16"/>
          <w:szCs w:val="16"/>
        </w:rPr>
        <w:t>а и пр.</w:t>
      </w:r>
      <w:r w:rsidRPr="00641E59">
        <w:rPr>
          <w:rFonts w:ascii="Times New Roman" w:hAnsi="Times New Roman"/>
          <w:sz w:val="16"/>
          <w:szCs w:val="16"/>
        </w:rPr>
        <w:t>)</w:t>
      </w:r>
    </w:p>
    <w:p w:rsidR="00E57845" w:rsidRPr="00AE508D" w:rsidRDefault="00EF59E6" w:rsidP="00EF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эфирного времени опубликованы </w:t>
      </w:r>
      <w:r>
        <w:rPr>
          <w:rFonts w:ascii="Times New Roman" w:hAnsi="Times New Roman"/>
          <w:sz w:val="24"/>
          <w:szCs w:val="24"/>
        </w:rPr>
        <w:br/>
      </w:r>
      <w:r w:rsidR="00E57845" w:rsidRPr="00AE508D">
        <w:rPr>
          <w:rFonts w:ascii="Times New Roman" w:hAnsi="Times New Roman"/>
          <w:sz w:val="24"/>
          <w:szCs w:val="24"/>
        </w:rPr>
        <w:t xml:space="preserve">в: </w:t>
      </w:r>
      <w:r>
        <w:rPr>
          <w:rFonts w:ascii="Times New Roman" w:hAnsi="Times New Roman"/>
          <w:sz w:val="24"/>
          <w:szCs w:val="24"/>
        </w:rPr>
        <w:t>_</w:t>
      </w:r>
      <w:r w:rsidR="00E57845">
        <w:rPr>
          <w:rFonts w:ascii="Times New Roman" w:hAnsi="Times New Roman"/>
          <w:sz w:val="24"/>
          <w:szCs w:val="24"/>
        </w:rPr>
        <w:t>__</w:t>
      </w:r>
      <w:r w:rsidR="00E57845" w:rsidRPr="00AE508D">
        <w:rPr>
          <w:rFonts w:ascii="Times New Roman" w:hAnsi="Times New Roman"/>
          <w:sz w:val="24"/>
          <w:szCs w:val="24"/>
        </w:rPr>
        <w:t>___________________________________________</w:t>
      </w:r>
      <w:r w:rsidR="00BA1B2E">
        <w:rPr>
          <w:rFonts w:ascii="Times New Roman" w:hAnsi="Times New Roman"/>
          <w:sz w:val="24"/>
          <w:szCs w:val="24"/>
        </w:rPr>
        <w:t>_____________________________</w:t>
      </w:r>
    </w:p>
    <w:p w:rsidR="00BA1B2E" w:rsidRPr="00BA1B2E" w:rsidRDefault="00BA1B2E" w:rsidP="00BA1B2E">
      <w:pPr>
        <w:spacing w:after="0" w:line="240" w:lineRule="auto"/>
        <w:ind w:right="-1" w:firstLine="284"/>
        <w:jc w:val="center"/>
        <w:rPr>
          <w:rFonts w:ascii="Times New Roman" w:hAnsi="Times New Roman"/>
          <w:sz w:val="16"/>
          <w:szCs w:val="16"/>
        </w:rPr>
      </w:pPr>
      <w:r w:rsidRPr="00BA1B2E">
        <w:rPr>
          <w:rFonts w:ascii="Times New Roman" w:hAnsi="Times New Roman"/>
          <w:sz w:val="16"/>
          <w:szCs w:val="16"/>
        </w:rPr>
        <w:t>(наименование печатного периодического издания, сетевого издания</w:t>
      </w:r>
      <w:r w:rsidR="00E13365">
        <w:rPr>
          <w:rFonts w:ascii="Times New Roman" w:hAnsi="Times New Roman"/>
          <w:sz w:val="16"/>
          <w:szCs w:val="16"/>
        </w:rPr>
        <w:t>,а</w:t>
      </w:r>
      <w:r w:rsidR="00E13365" w:rsidRPr="00E13365">
        <w:rPr>
          <w:rFonts w:ascii="Times New Roman" w:hAnsi="Times New Roman"/>
          <w:sz w:val="16"/>
          <w:szCs w:val="16"/>
        </w:rPr>
        <w:t>дрес страницы в сети Интернет, где размещена публикация</w:t>
      </w:r>
      <w:r w:rsidRPr="00BA1B2E">
        <w:rPr>
          <w:rFonts w:ascii="Times New Roman" w:hAnsi="Times New Roman"/>
          <w:sz w:val="16"/>
          <w:szCs w:val="16"/>
        </w:rPr>
        <w:t>)</w:t>
      </w:r>
    </w:p>
    <w:p w:rsidR="00E57845" w:rsidRPr="00EF59E6" w:rsidRDefault="00E57845" w:rsidP="00EF59E6">
      <w:pPr>
        <w:spacing w:after="0" w:line="240" w:lineRule="auto"/>
        <w:ind w:left="3828"/>
        <w:jc w:val="center"/>
        <w:rPr>
          <w:rFonts w:ascii="Times New Roman" w:hAnsi="Times New Roman"/>
          <w:sz w:val="16"/>
          <w:szCs w:val="16"/>
        </w:rPr>
      </w:pPr>
    </w:p>
    <w:p w:rsidR="00E57845" w:rsidRDefault="00E57845" w:rsidP="00E92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FC">
        <w:rPr>
          <w:rFonts w:ascii="Times New Roman" w:hAnsi="Times New Roman"/>
          <w:sz w:val="24"/>
          <w:szCs w:val="24"/>
        </w:rPr>
        <w:t xml:space="preserve">от «___» _________ 20__ года, № </w:t>
      </w:r>
      <w:r w:rsidR="00EF59E6">
        <w:rPr>
          <w:rFonts w:ascii="Times New Roman" w:hAnsi="Times New Roman"/>
          <w:sz w:val="24"/>
          <w:szCs w:val="24"/>
        </w:rPr>
        <w:t>___</w:t>
      </w:r>
      <w:r w:rsidR="00F5038C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0524FC">
        <w:rPr>
          <w:rFonts w:ascii="Times New Roman" w:hAnsi="Times New Roman"/>
          <w:sz w:val="24"/>
          <w:szCs w:val="24"/>
        </w:rPr>
        <w:t>.</w:t>
      </w:r>
    </w:p>
    <w:p w:rsidR="00E57845" w:rsidRPr="00EF59E6" w:rsidRDefault="00EF59E6" w:rsidP="00EF59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экземпляр периодического печатного издания с опубликованными с</w:t>
      </w:r>
      <w:r w:rsidRPr="00EF59E6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ми</w:t>
      </w:r>
      <w:r w:rsidRPr="00EF59E6">
        <w:rPr>
          <w:rFonts w:ascii="Times New Roman" w:hAnsi="Times New Roman"/>
          <w:sz w:val="24"/>
          <w:szCs w:val="24"/>
        </w:rPr>
        <w:t xml:space="preserve"> о размере и других условиях оплаты </w:t>
      </w:r>
      <w:r>
        <w:rPr>
          <w:rFonts w:ascii="Times New Roman" w:hAnsi="Times New Roman"/>
          <w:sz w:val="24"/>
          <w:szCs w:val="24"/>
        </w:rPr>
        <w:t xml:space="preserve">эфирного времени (распечатка экранной копии страниц сайта сетевого издания </w:t>
      </w:r>
      <w:r w:rsidRPr="00EF59E6">
        <w:rPr>
          <w:rFonts w:ascii="Times New Roman" w:hAnsi="Times New Roman"/>
          <w:sz w:val="24"/>
          <w:szCs w:val="24"/>
        </w:rPr>
        <w:t>с опубликованными сведениями о размере и других условиях оплаты эфирного времени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E57845" w:rsidRDefault="00E57845" w:rsidP="00E92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/>
      </w:tblPr>
      <w:tblGrid>
        <w:gridCol w:w="2802"/>
        <w:gridCol w:w="1134"/>
        <w:gridCol w:w="2127"/>
        <w:gridCol w:w="1134"/>
        <w:gridCol w:w="2375"/>
      </w:tblGrid>
      <w:tr w:rsidR="00E57845" w:rsidTr="00A46BA8">
        <w:tc>
          <w:tcPr>
            <w:tcW w:w="2802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A8" w:rsidRPr="00A46BA8" w:rsidTr="00301817">
        <w:tc>
          <w:tcPr>
            <w:tcW w:w="2802" w:type="dxa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A46BA8" w:rsidTr="00301817">
        <w:tc>
          <w:tcPr>
            <w:tcW w:w="2802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BA8" w:rsidRPr="00FC011E" w:rsidRDefault="00A46BA8" w:rsidP="00FC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C2CB5" w:rsidRDefault="00BC2CB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C2CB5" w:rsidRDefault="00BC2CB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BC2CB5" w:rsidRDefault="00BC2CB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C374C5" w:rsidRDefault="00C374C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E13365" w:rsidRDefault="00E1336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E13365" w:rsidRDefault="00E1336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E13365" w:rsidRDefault="00E1336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E13365" w:rsidRDefault="00E1336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E13365" w:rsidRDefault="00E1336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E13365" w:rsidRDefault="00E1336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E13365" w:rsidRDefault="00E13365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Образец заполнения</w:t>
      </w:r>
    </w:p>
    <w:p w:rsidR="00156CCF" w:rsidRPr="00DB0D6B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формы</w:t>
      </w:r>
      <w:r w:rsidRPr="00DB0D6B">
        <w:rPr>
          <w:rFonts w:ascii="Times New Roman" w:eastAsia="Calibri" w:hAnsi="Times New Roman"/>
          <w:sz w:val="24"/>
          <w:szCs w:val="24"/>
        </w:rPr>
        <w:t xml:space="preserve"> 1</w:t>
      </w: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Pr="000C7F1D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/>
      </w:tblPr>
      <w:tblGrid>
        <w:gridCol w:w="3369"/>
        <w:gridCol w:w="6095"/>
      </w:tblGrid>
      <w:tr w:rsidR="00156CCF" w:rsidRPr="000C7F1D" w:rsidTr="00E13365">
        <w:trPr>
          <w:trHeight w:val="4115"/>
        </w:trPr>
        <w:tc>
          <w:tcPr>
            <w:tcW w:w="3369" w:type="dxa"/>
          </w:tcPr>
          <w:p w:rsidR="00156CCF" w:rsidRPr="000C7F1D" w:rsidRDefault="00156CCF" w:rsidP="009A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  <w:p w:rsidR="00156CCF" w:rsidRPr="000C7F1D" w:rsidRDefault="00156CCF" w:rsidP="0011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133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1179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E1336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20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133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</w:tcPr>
          <w:p w:rsidR="00156CCF" w:rsidRDefault="00156CCF" w:rsidP="00E13365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В</w:t>
            </w:r>
            <w:r w:rsidR="00E13365">
              <w:rPr>
                <w:rFonts w:ascii="Times New Roman" w:hAnsi="Times New Roman"/>
                <w:sz w:val="24"/>
                <w:szCs w:val="24"/>
              </w:rPr>
              <w:t xml:space="preserve"> 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 w:rsidR="00E13365" w:rsidRPr="00E13365">
              <w:rPr>
                <w:rFonts w:ascii="Times New Roman" w:hAnsi="Times New Roman"/>
                <w:b/>
                <w:sz w:val="24"/>
                <w:szCs w:val="24"/>
              </w:rPr>
              <w:t>города Азова</w:t>
            </w:r>
          </w:p>
          <w:p w:rsidR="00E13365" w:rsidRPr="00E13365" w:rsidRDefault="00E13365" w:rsidP="00E1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365" w:rsidRPr="00E13365" w:rsidRDefault="00E13365" w:rsidP="00E13365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F503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>Петровская площадь, 4,</w:t>
            </w:r>
          </w:p>
          <w:p w:rsidR="00E13365" w:rsidRPr="00E13365" w:rsidRDefault="00E13365" w:rsidP="00E13365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 xml:space="preserve">к. № 34А, 49, 51,  г. Азов, 346780 </w:t>
            </w:r>
          </w:p>
          <w:p w:rsidR="00156CCF" w:rsidRDefault="00156CCF" w:rsidP="00E13365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ООО «Дон»</w:t>
            </w: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</w:t>
            </w:r>
            <w:r w:rsidR="00BB1F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CF" w:rsidRPr="00BB1FEC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ул. Соколова, д. 25, г. Ростов-на-Дону, Ростовская область, 344050</w:t>
            </w: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6CCF" w:rsidRPr="00BB1FEC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+7 (863) 210-10-10</w:t>
            </w:r>
          </w:p>
          <w:p w:rsidR="00156CCF" w:rsidRP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156CCF" w:rsidRPr="00AE508D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CCF" w:rsidRPr="004038A4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CCF" w:rsidRPr="00641E59" w:rsidRDefault="00156CCF" w:rsidP="00BB1FE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038A4">
        <w:rPr>
          <w:rFonts w:ascii="Times New Roman" w:hAnsi="Times New Roman"/>
          <w:sz w:val="24"/>
          <w:szCs w:val="24"/>
        </w:rPr>
        <w:t>В соответствии с пунктом 6 статьи 50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B1FEC" w:rsidRPr="00BB1FE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«Дон»</w:t>
      </w:r>
      <w:r w:rsidR="00BB1FEC" w:rsidRPr="00BB1FEC">
        <w:rPr>
          <w:rFonts w:ascii="Times New Roman" w:hAnsi="Times New Roman"/>
          <w:sz w:val="24"/>
          <w:szCs w:val="24"/>
        </w:rPr>
        <w:t xml:space="preserve">, </w:t>
      </w:r>
      <w:r w:rsidR="00BB1FEC" w:rsidRPr="00BB1FEC">
        <w:rPr>
          <w:rFonts w:ascii="Times New Roman" w:hAnsi="Times New Roman"/>
          <w:b/>
          <w:sz w:val="24"/>
          <w:szCs w:val="24"/>
        </w:rPr>
        <w:t>6163111111</w:t>
      </w:r>
      <w:r w:rsidR="00BB1FEC" w:rsidRPr="00BB1FEC">
        <w:rPr>
          <w:rFonts w:ascii="Times New Roman" w:hAnsi="Times New Roman"/>
          <w:sz w:val="24"/>
          <w:szCs w:val="24"/>
        </w:rPr>
        <w:t>,</w:t>
      </w:r>
    </w:p>
    <w:p w:rsidR="00156CCF" w:rsidRDefault="00156CCF" w:rsidP="00E13365">
      <w:pPr>
        <w:pStyle w:val="Default"/>
        <w:jc w:val="both"/>
      </w:pPr>
      <w:r>
        <w:t>сообщает</w:t>
      </w:r>
      <w:r w:rsidR="00E13365">
        <w:rPr>
          <w:color w:val="auto"/>
        </w:rPr>
        <w:t>Территориальной и</w:t>
      </w:r>
      <w:r>
        <w:t xml:space="preserve">збирательной комиссии </w:t>
      </w:r>
      <w:r w:rsidR="00E13365" w:rsidRPr="00E13365">
        <w:rPr>
          <w:b/>
        </w:rPr>
        <w:t>города Азова</w:t>
      </w:r>
      <w:r w:rsidRPr="004038A4">
        <w:rPr>
          <w:color w:val="auto"/>
        </w:rPr>
        <w:t xml:space="preserve">о готовности предоставить </w:t>
      </w:r>
      <w:r w:rsidRPr="00641E59">
        <w:rPr>
          <w:color w:val="auto"/>
        </w:rPr>
        <w:t xml:space="preserve">зарегистрированным кандидатам </w:t>
      </w:r>
      <w:r>
        <w:rPr>
          <w:color w:val="auto"/>
        </w:rPr>
        <w:t xml:space="preserve">за плату эфирное времяна </w:t>
      </w:r>
      <w:r w:rsidR="00BB1FEC" w:rsidRPr="00BB1FEC">
        <w:rPr>
          <w:b/>
          <w:color w:val="auto"/>
        </w:rPr>
        <w:t>телеканале «Тихий Дон»</w:t>
      </w:r>
      <w:r w:rsidRPr="00BB1FEC">
        <w:rPr>
          <w:color w:val="auto"/>
        </w:rPr>
        <w:t>,</w:t>
      </w:r>
      <w:r w:rsidRPr="00AE508D">
        <w:t xml:space="preserve">свидетельство о регистрации </w:t>
      </w:r>
      <w:r>
        <w:t>средства массовой информации</w:t>
      </w:r>
      <w:r w:rsidR="00E13365">
        <w:br/>
      </w:r>
      <w:r w:rsidRPr="00AE508D">
        <w:t>от «</w:t>
      </w:r>
      <w:r w:rsidR="00BB1FEC" w:rsidRPr="00BB1FEC">
        <w:rPr>
          <w:b/>
        </w:rPr>
        <w:t>01</w:t>
      </w:r>
      <w:r w:rsidRPr="00AE508D">
        <w:t xml:space="preserve">» </w:t>
      </w:r>
      <w:r w:rsidR="00BB1FEC" w:rsidRPr="00BB1FEC">
        <w:rPr>
          <w:b/>
        </w:rPr>
        <w:t>октября</w:t>
      </w:r>
      <w:r w:rsidRPr="00AE508D">
        <w:t xml:space="preserve"> 20</w:t>
      </w:r>
      <w:r w:rsidR="00BB1FEC" w:rsidRPr="00BB1FEC">
        <w:rPr>
          <w:b/>
        </w:rPr>
        <w:t>17</w:t>
      </w:r>
      <w:r w:rsidRPr="00AE508D">
        <w:t xml:space="preserve"> года, № </w:t>
      </w:r>
      <w:r w:rsidR="00BB1FEC" w:rsidRPr="00BB1FEC">
        <w:rPr>
          <w:b/>
        </w:rPr>
        <w:t>ЭЛ № ФС 77-11111</w:t>
      </w:r>
      <w:r>
        <w:t xml:space="preserve">, </w:t>
      </w:r>
      <w:r w:rsidRPr="00641E59">
        <w:t xml:space="preserve">для проведения предвыборной агитации </w:t>
      </w:r>
      <w:r>
        <w:t>на</w:t>
      </w:r>
      <w:r w:rsidR="00E13365" w:rsidRPr="00E13365">
        <w:rPr>
          <w:b/>
        </w:rPr>
        <w:t>дополнительных выборах депутата Азовской городской Думы по одномандатному избирательному округу № 20</w:t>
      </w:r>
      <w:r w:rsidR="00E13365">
        <w:t>.</w:t>
      </w:r>
    </w:p>
    <w:p w:rsidR="00156CCF" w:rsidRDefault="00156CCF" w:rsidP="00156C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предоставления эфирного времени составляет </w:t>
      </w:r>
      <w:r w:rsidR="00BB1FEC" w:rsidRPr="00BB1FEC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="00BB1FEC" w:rsidRPr="00BB1FEC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 за </w:t>
      </w:r>
      <w:r w:rsidR="00BB1FEC" w:rsidRPr="00BB1FEC">
        <w:rPr>
          <w:rFonts w:ascii="Times New Roman" w:hAnsi="Times New Roman"/>
          <w:b/>
          <w:sz w:val="24"/>
          <w:szCs w:val="24"/>
        </w:rPr>
        <w:t>1 минуту</w:t>
      </w:r>
      <w:r>
        <w:rPr>
          <w:rFonts w:ascii="Times New Roman" w:hAnsi="Times New Roman"/>
          <w:sz w:val="24"/>
          <w:szCs w:val="24"/>
        </w:rPr>
        <w:t>.</w:t>
      </w:r>
    </w:p>
    <w:p w:rsidR="00156CCF" w:rsidRDefault="00156CCF" w:rsidP="00BB1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эфирного времени опубликованы </w:t>
      </w:r>
      <w:r>
        <w:rPr>
          <w:rFonts w:ascii="Times New Roman" w:hAnsi="Times New Roman"/>
          <w:sz w:val="24"/>
          <w:szCs w:val="24"/>
        </w:rPr>
        <w:br/>
      </w:r>
      <w:r w:rsidRPr="00AE508D">
        <w:rPr>
          <w:rFonts w:ascii="Times New Roman" w:hAnsi="Times New Roman"/>
          <w:sz w:val="24"/>
          <w:szCs w:val="24"/>
        </w:rPr>
        <w:t xml:space="preserve">в </w:t>
      </w:r>
      <w:r w:rsidRPr="000524FC">
        <w:rPr>
          <w:rFonts w:ascii="Times New Roman" w:hAnsi="Times New Roman"/>
          <w:sz w:val="24"/>
          <w:szCs w:val="24"/>
        </w:rPr>
        <w:t xml:space="preserve">периодическом </w:t>
      </w:r>
      <w:r w:rsidRPr="00AE508D">
        <w:rPr>
          <w:rFonts w:ascii="Times New Roman" w:hAnsi="Times New Roman"/>
          <w:sz w:val="24"/>
          <w:szCs w:val="24"/>
        </w:rPr>
        <w:t xml:space="preserve">печатном издании: </w:t>
      </w:r>
      <w:r w:rsidR="00BB1FEC" w:rsidRPr="00BB1FEC">
        <w:rPr>
          <w:rFonts w:ascii="Times New Roman" w:hAnsi="Times New Roman"/>
          <w:b/>
          <w:sz w:val="24"/>
          <w:szCs w:val="24"/>
        </w:rPr>
        <w:t>«Молот»</w:t>
      </w:r>
      <w:r w:rsidRPr="000524FC">
        <w:rPr>
          <w:rFonts w:ascii="Times New Roman" w:hAnsi="Times New Roman"/>
          <w:sz w:val="24"/>
          <w:szCs w:val="24"/>
        </w:rPr>
        <w:t>от «</w:t>
      </w:r>
      <w:r w:rsidR="00117946">
        <w:rPr>
          <w:rFonts w:ascii="Times New Roman" w:hAnsi="Times New Roman"/>
          <w:b/>
          <w:sz w:val="24"/>
          <w:szCs w:val="24"/>
        </w:rPr>
        <w:t>04</w:t>
      </w:r>
      <w:r w:rsidRPr="000524FC">
        <w:rPr>
          <w:rFonts w:ascii="Times New Roman" w:hAnsi="Times New Roman"/>
          <w:sz w:val="24"/>
          <w:szCs w:val="24"/>
        </w:rPr>
        <w:t xml:space="preserve">» </w:t>
      </w:r>
      <w:r w:rsidR="00BB1FEC" w:rsidRPr="00BB1FEC">
        <w:rPr>
          <w:rFonts w:ascii="Times New Roman" w:hAnsi="Times New Roman"/>
          <w:b/>
          <w:sz w:val="24"/>
          <w:szCs w:val="24"/>
        </w:rPr>
        <w:t>ию</w:t>
      </w:r>
      <w:r w:rsidR="00117946">
        <w:rPr>
          <w:rFonts w:ascii="Times New Roman" w:hAnsi="Times New Roman"/>
          <w:b/>
          <w:sz w:val="24"/>
          <w:szCs w:val="24"/>
        </w:rPr>
        <w:t>л</w:t>
      </w:r>
      <w:r w:rsidR="00BB1FEC" w:rsidRPr="00BB1FEC">
        <w:rPr>
          <w:rFonts w:ascii="Times New Roman" w:hAnsi="Times New Roman"/>
          <w:b/>
          <w:sz w:val="24"/>
          <w:szCs w:val="24"/>
        </w:rPr>
        <w:t>я</w:t>
      </w:r>
      <w:r w:rsidRPr="000524FC">
        <w:rPr>
          <w:rFonts w:ascii="Times New Roman" w:hAnsi="Times New Roman"/>
          <w:sz w:val="24"/>
          <w:szCs w:val="24"/>
        </w:rPr>
        <w:t xml:space="preserve"> 20</w:t>
      </w:r>
      <w:r w:rsidR="00BB1FEC" w:rsidRPr="00BB1FEC">
        <w:rPr>
          <w:rFonts w:ascii="Times New Roman" w:hAnsi="Times New Roman"/>
          <w:b/>
          <w:sz w:val="24"/>
          <w:szCs w:val="24"/>
        </w:rPr>
        <w:t>2</w:t>
      </w:r>
      <w:r w:rsidR="00117946">
        <w:rPr>
          <w:rFonts w:ascii="Times New Roman" w:hAnsi="Times New Roman"/>
          <w:b/>
          <w:sz w:val="24"/>
          <w:szCs w:val="24"/>
        </w:rPr>
        <w:t>1</w:t>
      </w:r>
      <w:r w:rsidRPr="000524FC">
        <w:rPr>
          <w:rFonts w:ascii="Times New Roman" w:hAnsi="Times New Roman"/>
          <w:sz w:val="24"/>
          <w:szCs w:val="24"/>
        </w:rPr>
        <w:t xml:space="preserve"> года, № </w:t>
      </w:r>
      <w:r w:rsidR="00BB1FEC" w:rsidRPr="00BB1FEC">
        <w:rPr>
          <w:rFonts w:ascii="Times New Roman" w:hAnsi="Times New Roman"/>
          <w:b/>
          <w:sz w:val="24"/>
          <w:szCs w:val="24"/>
        </w:rPr>
        <w:t>11-11</w:t>
      </w:r>
      <w:r w:rsidRPr="000524FC">
        <w:rPr>
          <w:rFonts w:ascii="Times New Roman" w:hAnsi="Times New Roman"/>
          <w:sz w:val="24"/>
          <w:szCs w:val="24"/>
        </w:rPr>
        <w:t>.</w:t>
      </w:r>
    </w:p>
    <w:p w:rsidR="00156CCF" w:rsidRPr="00EF59E6" w:rsidRDefault="00156CCF" w:rsidP="00156C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экземпляр периодического печатного издания с опубликованными с</w:t>
      </w:r>
      <w:r w:rsidRPr="00EF59E6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ми</w:t>
      </w:r>
      <w:r w:rsidRPr="00EF59E6">
        <w:rPr>
          <w:rFonts w:ascii="Times New Roman" w:hAnsi="Times New Roman"/>
          <w:sz w:val="24"/>
          <w:szCs w:val="24"/>
        </w:rPr>
        <w:t xml:space="preserve"> о размере и других условиях оплаты </w:t>
      </w:r>
      <w:r>
        <w:rPr>
          <w:rFonts w:ascii="Times New Roman" w:hAnsi="Times New Roman"/>
          <w:sz w:val="24"/>
          <w:szCs w:val="24"/>
        </w:rPr>
        <w:t>эфирного времени.</w:t>
      </w:r>
    </w:p>
    <w:p w:rsidR="00156CCF" w:rsidRDefault="00156CCF" w:rsidP="00156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/>
      </w:tblPr>
      <w:tblGrid>
        <w:gridCol w:w="2802"/>
        <w:gridCol w:w="1134"/>
        <w:gridCol w:w="2127"/>
        <w:gridCol w:w="1134"/>
        <w:gridCol w:w="2375"/>
      </w:tblGrid>
      <w:tr w:rsidR="00156CCF" w:rsidTr="00BB1FEC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156CCF" w:rsidRPr="00D70213" w:rsidRDefault="006A5800" w:rsidP="00BB1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134" w:type="dxa"/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156CCF" w:rsidRPr="00D70213" w:rsidRDefault="00BB1FEC" w:rsidP="00BB1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13">
              <w:rPr>
                <w:rFonts w:ascii="Times New Roman" w:hAnsi="Times New Roman"/>
                <w:b/>
                <w:sz w:val="24"/>
                <w:szCs w:val="24"/>
              </w:rPr>
              <w:t>Иванов И.И.</w:t>
            </w:r>
          </w:p>
        </w:tc>
      </w:tr>
      <w:tr w:rsidR="00156CCF" w:rsidRPr="00A46BA8" w:rsidTr="009A33D3">
        <w:tc>
          <w:tcPr>
            <w:tcW w:w="2802" w:type="dxa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156CCF" w:rsidTr="009A33D3">
        <w:tc>
          <w:tcPr>
            <w:tcW w:w="2802" w:type="dxa"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6CCF" w:rsidRPr="00FC011E" w:rsidRDefault="00156CCF" w:rsidP="009A3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845" w:rsidRPr="000B788B" w:rsidRDefault="00E57845" w:rsidP="00452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7845" w:rsidRPr="000B788B" w:rsidSect="00BA1B2E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2A" w:rsidRDefault="00C0112A" w:rsidP="00AE508D">
      <w:pPr>
        <w:spacing w:after="0" w:line="240" w:lineRule="auto"/>
      </w:pPr>
      <w:r>
        <w:separator/>
      </w:r>
    </w:p>
  </w:endnote>
  <w:endnote w:type="continuationSeparator" w:id="1">
    <w:p w:rsidR="00C0112A" w:rsidRDefault="00C0112A" w:rsidP="00A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2A" w:rsidRDefault="00C0112A" w:rsidP="00AE508D">
      <w:pPr>
        <w:spacing w:after="0" w:line="240" w:lineRule="auto"/>
      </w:pPr>
      <w:r>
        <w:separator/>
      </w:r>
    </w:p>
  </w:footnote>
  <w:footnote w:type="continuationSeparator" w:id="1">
    <w:p w:rsidR="00C0112A" w:rsidRDefault="00C0112A" w:rsidP="00AE508D">
      <w:pPr>
        <w:spacing w:after="0" w:line="240" w:lineRule="auto"/>
      </w:pPr>
      <w:r>
        <w:continuationSeparator/>
      </w:r>
    </w:p>
  </w:footnote>
  <w:footnote w:id="2">
    <w:p w:rsidR="007C2D7A" w:rsidRPr="00F5038C" w:rsidRDefault="007C2D7A" w:rsidP="00BC2CB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7C2D7A">
        <w:rPr>
          <w:rStyle w:val="a5"/>
          <w:rFonts w:ascii="Times New Roman" w:hAnsi="Times New Roman"/>
        </w:rPr>
        <w:footnoteRef/>
      </w:r>
      <w:r w:rsidRPr="00BC2CB5">
        <w:rPr>
          <w:rFonts w:ascii="Times New Roman" w:hAnsi="Times New Roman"/>
          <w:sz w:val="18"/>
          <w:szCs w:val="18"/>
        </w:rPr>
        <w:t xml:space="preserve">Сведения о размере (в валюте Российской Федерации) и других условиях оплаты эфирного времени должны быть </w:t>
      </w:r>
      <w:r w:rsidRPr="00F5038C">
        <w:rPr>
          <w:rFonts w:ascii="Times New Roman" w:hAnsi="Times New Roman"/>
          <w:sz w:val="18"/>
          <w:szCs w:val="18"/>
        </w:rPr>
        <w:t>опубликованы соответствующей организацией</w:t>
      </w:r>
      <w:r w:rsidR="00BC2CB5" w:rsidRPr="00F5038C">
        <w:rPr>
          <w:rFonts w:ascii="Times New Roman" w:hAnsi="Times New Roman"/>
          <w:sz w:val="18"/>
          <w:szCs w:val="18"/>
        </w:rPr>
        <w:t>, осуществляющий выпуск средства массовой информации</w:t>
      </w:r>
      <w:r w:rsidR="00FD24B8" w:rsidRPr="00F5038C">
        <w:rPr>
          <w:rFonts w:ascii="Times New Roman" w:hAnsi="Times New Roman"/>
          <w:sz w:val="18"/>
          <w:szCs w:val="18"/>
        </w:rPr>
        <w:t>,</w:t>
      </w:r>
      <w:r w:rsidRPr="00F5038C">
        <w:rPr>
          <w:rFonts w:ascii="Times New Roman" w:hAnsi="Times New Roman"/>
          <w:sz w:val="18"/>
          <w:szCs w:val="18"/>
        </w:rPr>
        <w:t xml:space="preserve"> не позднее чем через 30 дней со дня официального опубликования (публикации) решения о назначении выборов. Указанные сведения,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информации, и уведомление о готовности предоставить эфирное время в тот же срок должны быть представлены в </w:t>
      </w:r>
      <w:r w:rsidR="00E13365" w:rsidRPr="00F5038C">
        <w:rPr>
          <w:rFonts w:ascii="Times New Roman" w:hAnsi="Times New Roman"/>
          <w:sz w:val="18"/>
          <w:szCs w:val="18"/>
        </w:rPr>
        <w:t>Территориальную и</w:t>
      </w:r>
      <w:r w:rsidRPr="00F5038C"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E13365" w:rsidRPr="00F5038C">
        <w:rPr>
          <w:rFonts w:ascii="Times New Roman" w:hAnsi="Times New Roman"/>
          <w:sz w:val="18"/>
          <w:szCs w:val="18"/>
        </w:rPr>
        <w:t>__________</w:t>
      </w:r>
      <w:r w:rsidRPr="00F5038C">
        <w:rPr>
          <w:rFonts w:ascii="Times New Roman" w:hAnsi="Times New Roman"/>
          <w:sz w:val="18"/>
          <w:szCs w:val="18"/>
        </w:rPr>
        <w:t>.</w:t>
      </w:r>
    </w:p>
  </w:footnote>
  <w:footnote w:id="3">
    <w:p w:rsidR="00F5038C" w:rsidRDefault="00F5038C">
      <w:pPr>
        <w:pStyle w:val="a3"/>
      </w:pPr>
      <w:r w:rsidRPr="00F5038C">
        <w:rPr>
          <w:rStyle w:val="a5"/>
          <w:rFonts w:ascii="Times New Roman" w:hAnsi="Times New Roman"/>
          <w:sz w:val="18"/>
          <w:szCs w:val="18"/>
        </w:rPr>
        <w:footnoteRef/>
      </w:r>
      <w:r w:rsidRPr="00F5038C">
        <w:rPr>
          <w:rFonts w:ascii="Times New Roman" w:hAnsi="Times New Roman"/>
          <w:sz w:val="18"/>
          <w:szCs w:val="18"/>
        </w:rPr>
        <w:t xml:space="preserve"> Указывается для периодического печатного издания.</w:t>
      </w:r>
    </w:p>
  </w:footnote>
  <w:footnote w:id="4">
    <w:p w:rsidR="00EF59E6" w:rsidRPr="00A46BA8" w:rsidRDefault="00EF59E6" w:rsidP="00A46BA8">
      <w:pPr>
        <w:pStyle w:val="a3"/>
        <w:jc w:val="both"/>
        <w:rPr>
          <w:rFonts w:ascii="Times New Roman" w:hAnsi="Times New Roman"/>
        </w:rPr>
      </w:pPr>
      <w:r w:rsidRPr="00C374C5">
        <w:rPr>
          <w:rStyle w:val="a5"/>
          <w:rFonts w:ascii="Times New Roman" w:hAnsi="Times New Roman"/>
          <w:sz w:val="18"/>
          <w:szCs w:val="18"/>
        </w:rPr>
        <w:footnoteRef/>
      </w:r>
      <w:r w:rsidRPr="00C374C5"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</w:t>
      </w:r>
      <w:r w:rsidR="00A46BA8" w:rsidRPr="00C374C5">
        <w:rPr>
          <w:rFonts w:ascii="Times New Roman" w:hAnsi="Times New Roman"/>
          <w:sz w:val="18"/>
          <w:szCs w:val="18"/>
        </w:rPr>
        <w:t>а</w:t>
      </w:r>
      <w:r w:rsidRPr="00C374C5">
        <w:rPr>
          <w:rFonts w:ascii="Times New Roman" w:hAnsi="Times New Roman"/>
          <w:sz w:val="18"/>
          <w:szCs w:val="18"/>
        </w:rPr>
        <w:t xml:space="preserve">кую копию даты выпуска сетевого издания, в котором </w:t>
      </w:r>
      <w:r w:rsidR="00A46BA8" w:rsidRPr="00C374C5">
        <w:rPr>
          <w:rFonts w:ascii="Times New Roman" w:hAnsi="Times New Roman"/>
          <w:sz w:val="18"/>
          <w:szCs w:val="18"/>
        </w:rPr>
        <w:t>опубликованы</w:t>
      </w:r>
      <w:r w:rsidRPr="00C374C5">
        <w:rPr>
          <w:rFonts w:ascii="Times New Roman" w:hAnsi="Times New Roman"/>
          <w:sz w:val="18"/>
          <w:szCs w:val="18"/>
        </w:rPr>
        <w:t xml:space="preserve"> сведения о размере и других условиях оплаты эфирного времени</w:t>
      </w:r>
      <w:r w:rsidR="00A46BA8" w:rsidRPr="00C374C5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265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6CCF" w:rsidRPr="00156CCF" w:rsidRDefault="006B634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56CCF">
          <w:rPr>
            <w:rFonts w:ascii="Times New Roman" w:hAnsi="Times New Roman"/>
            <w:sz w:val="24"/>
            <w:szCs w:val="24"/>
          </w:rPr>
          <w:fldChar w:fldCharType="begin"/>
        </w:r>
        <w:r w:rsidR="00156CCF" w:rsidRPr="00156C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CCF">
          <w:rPr>
            <w:rFonts w:ascii="Times New Roman" w:hAnsi="Times New Roman"/>
            <w:sz w:val="24"/>
            <w:szCs w:val="24"/>
          </w:rPr>
          <w:fldChar w:fldCharType="separate"/>
        </w:r>
        <w:r w:rsidR="005C0722">
          <w:rPr>
            <w:rFonts w:ascii="Times New Roman" w:hAnsi="Times New Roman"/>
            <w:noProof/>
            <w:sz w:val="24"/>
            <w:szCs w:val="24"/>
          </w:rPr>
          <w:t>3</w:t>
        </w:r>
        <w:r w:rsidRPr="00156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6CCF" w:rsidRDefault="00156C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0A2"/>
    <w:rsid w:val="00002692"/>
    <w:rsid w:val="000524FC"/>
    <w:rsid w:val="000615F7"/>
    <w:rsid w:val="00070CB6"/>
    <w:rsid w:val="000905DA"/>
    <w:rsid w:val="000B788B"/>
    <w:rsid w:val="000C7F1D"/>
    <w:rsid w:val="00117946"/>
    <w:rsid w:val="00156CCF"/>
    <w:rsid w:val="001A11BF"/>
    <w:rsid w:val="00270D1E"/>
    <w:rsid w:val="002A4E88"/>
    <w:rsid w:val="00344608"/>
    <w:rsid w:val="00364C99"/>
    <w:rsid w:val="003C338A"/>
    <w:rsid w:val="004038A4"/>
    <w:rsid w:val="00444C6B"/>
    <w:rsid w:val="00452CC6"/>
    <w:rsid w:val="004C43D3"/>
    <w:rsid w:val="004F21E5"/>
    <w:rsid w:val="00552235"/>
    <w:rsid w:val="005C0722"/>
    <w:rsid w:val="005C4F44"/>
    <w:rsid w:val="00641E59"/>
    <w:rsid w:val="006A5800"/>
    <w:rsid w:val="006B4682"/>
    <w:rsid w:val="006B6341"/>
    <w:rsid w:val="006C0752"/>
    <w:rsid w:val="00746118"/>
    <w:rsid w:val="0078319E"/>
    <w:rsid w:val="007C2D7A"/>
    <w:rsid w:val="007C6D7D"/>
    <w:rsid w:val="008A1DCB"/>
    <w:rsid w:val="00916DE4"/>
    <w:rsid w:val="00A46BA8"/>
    <w:rsid w:val="00AE1468"/>
    <w:rsid w:val="00AE508D"/>
    <w:rsid w:val="00B12C7F"/>
    <w:rsid w:val="00BA1B2E"/>
    <w:rsid w:val="00BB1FEC"/>
    <w:rsid w:val="00BB2FA2"/>
    <w:rsid w:val="00BC2CB5"/>
    <w:rsid w:val="00BE7ABD"/>
    <w:rsid w:val="00C0112A"/>
    <w:rsid w:val="00C374C5"/>
    <w:rsid w:val="00D50B43"/>
    <w:rsid w:val="00D70213"/>
    <w:rsid w:val="00D91EE4"/>
    <w:rsid w:val="00DB0D6B"/>
    <w:rsid w:val="00DC05E7"/>
    <w:rsid w:val="00E13365"/>
    <w:rsid w:val="00E13888"/>
    <w:rsid w:val="00E53F49"/>
    <w:rsid w:val="00E57845"/>
    <w:rsid w:val="00E92325"/>
    <w:rsid w:val="00EE348D"/>
    <w:rsid w:val="00EF59E6"/>
    <w:rsid w:val="00EF6175"/>
    <w:rsid w:val="00F5038C"/>
    <w:rsid w:val="00FA70A2"/>
    <w:rsid w:val="00FC011E"/>
    <w:rsid w:val="00F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FD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24B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FD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D24B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7146-BF89-4FFA-BEF6-CEA04A79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61USER63</dc:creator>
  <cp:keywords/>
  <dc:description/>
  <cp:lastModifiedBy>Пользователь</cp:lastModifiedBy>
  <cp:revision>22</cp:revision>
  <cp:lastPrinted>2021-06-25T06:53:00Z</cp:lastPrinted>
  <dcterms:created xsi:type="dcterms:W3CDTF">2020-01-16T07:56:00Z</dcterms:created>
  <dcterms:modified xsi:type="dcterms:W3CDTF">2021-06-30T13:29:00Z</dcterms:modified>
</cp:coreProperties>
</file>