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154A9" w14:textId="77777777" w:rsidR="00C23CD7" w:rsidRDefault="004F44D7" w:rsidP="004F44D7">
      <w:pPr>
        <w:pStyle w:val="2"/>
        <w:ind w:left="0" w:right="-185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3847CCD1" wp14:editId="35894F8F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D9B030" w14:textId="77777777"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14:paraId="4E48DE47" w14:textId="77777777"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14:paraId="5C843683" w14:textId="77777777" w:rsidR="00C74DC5" w:rsidRDefault="00C74DC5" w:rsidP="007954CB">
      <w:pPr>
        <w:ind w:right="-185"/>
        <w:rPr>
          <w:b/>
        </w:rPr>
      </w:pPr>
    </w:p>
    <w:p w14:paraId="572C2EEF" w14:textId="77777777" w:rsidR="00C74DC5" w:rsidRDefault="00C74DC5" w:rsidP="007954CB">
      <w:pPr>
        <w:pStyle w:val="1"/>
      </w:pPr>
      <w:r>
        <w:t>ПОСТАНОВЛЕНИЕ</w:t>
      </w:r>
    </w:p>
    <w:p w14:paraId="55115D84" w14:textId="77777777" w:rsidR="00C74DC5" w:rsidRPr="008304B2" w:rsidRDefault="00C74DC5" w:rsidP="007954CB">
      <w:pPr>
        <w:ind w:right="-185"/>
        <w:rPr>
          <w:sz w:val="22"/>
        </w:rPr>
      </w:pPr>
    </w:p>
    <w:p w14:paraId="163D70DD" w14:textId="77777777" w:rsidR="006C3323" w:rsidRDefault="00B9343D" w:rsidP="00C72DC8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85"/>
        <w:jc w:val="both"/>
        <w:rPr>
          <w:szCs w:val="24"/>
        </w:rPr>
      </w:pPr>
      <w:r>
        <w:rPr>
          <w:szCs w:val="24"/>
        </w:rPr>
        <w:t xml:space="preserve">  </w:t>
      </w:r>
      <w:r w:rsidR="00C72DC8">
        <w:rPr>
          <w:szCs w:val="24"/>
        </w:rPr>
        <w:t xml:space="preserve"> 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</w:t>
      </w:r>
      <w:r w:rsidR="00C72DC8">
        <w:rPr>
          <w:szCs w:val="24"/>
        </w:rPr>
        <w:t xml:space="preserve">                          </w:t>
      </w:r>
      <w:r w:rsidR="006C3323" w:rsidRPr="006C3323">
        <w:rPr>
          <w:szCs w:val="24"/>
        </w:rPr>
        <w:t xml:space="preserve">№ </w:t>
      </w:r>
      <w:r w:rsidR="00C72DC8">
        <w:rPr>
          <w:szCs w:val="24"/>
        </w:rPr>
        <w:t>140-4</w:t>
      </w:r>
    </w:p>
    <w:p w14:paraId="4E1F94F1" w14:textId="77777777"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14:paraId="2CA1C668" w14:textId="77777777" w:rsidR="00066840" w:rsidRPr="008304B2" w:rsidRDefault="00066840" w:rsidP="00066840">
      <w:pPr>
        <w:ind w:right="-185"/>
        <w:rPr>
          <w:sz w:val="22"/>
        </w:rPr>
      </w:pPr>
    </w:p>
    <w:p w14:paraId="554549FD" w14:textId="77777777"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116AA6">
        <w:rPr>
          <w:b/>
          <w:bCs/>
        </w:rPr>
        <w:t>города Батайска</w:t>
      </w:r>
      <w:r w:rsidR="006C3323">
        <w:rPr>
          <w:b/>
          <w:bCs/>
        </w:rPr>
        <w:t xml:space="preserve"> Ростовской области </w:t>
      </w:r>
    </w:p>
    <w:p w14:paraId="5E345051" w14:textId="77777777" w:rsidR="00B7140E" w:rsidRPr="008304B2" w:rsidRDefault="00B7140E" w:rsidP="00B7140E">
      <w:pPr>
        <w:jc w:val="left"/>
        <w:rPr>
          <w:sz w:val="22"/>
          <w:szCs w:val="16"/>
        </w:rPr>
      </w:pPr>
    </w:p>
    <w:p w14:paraId="17FA125D" w14:textId="77777777"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045404" w:rsidRPr="006C3323">
        <w:t xml:space="preserve">пунктом 5.6 </w:t>
      </w:r>
      <w:r w:rsidR="00045404" w:rsidRPr="00246474">
        <w:t>Методически</w:t>
      </w:r>
      <w:r w:rsidR="00045404">
        <w:t>х</w:t>
      </w:r>
      <w:r w:rsidR="00045404" w:rsidRPr="00246474">
        <w:t xml:space="preserve"> рекомендаци</w:t>
      </w:r>
      <w:r w:rsidR="00045404">
        <w:t>й</w:t>
      </w:r>
      <w:r w:rsidR="00045404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045404">
        <w:t>х</w:t>
      </w:r>
      <w:r w:rsidR="00045404" w:rsidRPr="00246474">
        <w:t xml:space="preserve"> постановлением Центральной избирательной комиссии Российской Феде</w:t>
      </w:r>
      <w:r w:rsidR="00045404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CE38DE">
        <w:t>140-3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116AA6" w:rsidRPr="00116AA6">
        <w:t xml:space="preserve">города Батайска </w:t>
      </w:r>
      <w:r w:rsidR="006B42E5" w:rsidRPr="006B42E5">
        <w:t>Ростовской области</w:t>
      </w:r>
      <w:r w:rsidR="006B42E5">
        <w:t xml:space="preserve">» </w:t>
      </w:r>
    </w:p>
    <w:p w14:paraId="6F9F3294" w14:textId="77777777" w:rsidR="00B7140E" w:rsidRPr="008304B2" w:rsidRDefault="00B7140E" w:rsidP="00704896">
      <w:pPr>
        <w:ind w:left="-142" w:firstLine="709"/>
        <w:jc w:val="both"/>
        <w:rPr>
          <w:szCs w:val="20"/>
        </w:rPr>
      </w:pPr>
    </w:p>
    <w:p w14:paraId="49644BD4" w14:textId="77777777"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14:paraId="27BDEBCB" w14:textId="77777777"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14:paraId="3C0B942D" w14:textId="77777777"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16AA6" w:rsidRPr="00116AA6">
        <w:t xml:space="preserve">города Батайска </w:t>
      </w:r>
      <w:r w:rsidR="003D27BC" w:rsidRPr="003D27BC">
        <w:t xml:space="preserve">Ростовской области </w:t>
      </w:r>
      <w:proofErr w:type="spellStart"/>
      <w:r w:rsidR="00116AA6">
        <w:t>Радачинского</w:t>
      </w:r>
      <w:proofErr w:type="spellEnd"/>
      <w:r w:rsidR="00116AA6">
        <w:t xml:space="preserve"> Юрия Николаевича</w:t>
      </w:r>
      <w:r w:rsidR="003D27BC" w:rsidRPr="003D27BC">
        <w:t xml:space="preserve">, </w:t>
      </w:r>
      <w:r w:rsidR="00116AA6">
        <w:br/>
      </w:r>
      <w:r w:rsidR="007776E4">
        <w:t>197</w:t>
      </w:r>
      <w:r w:rsidR="00116AA6">
        <w:t>6</w:t>
      </w:r>
      <w:r w:rsidR="003D27BC" w:rsidRPr="003D27BC">
        <w:t xml:space="preserve"> года рождения, образование высшее</w:t>
      </w:r>
      <w:r w:rsidR="007776E4">
        <w:t xml:space="preserve"> юридическое</w:t>
      </w:r>
      <w:r w:rsidR="003D27BC" w:rsidRPr="003D27BC">
        <w:t xml:space="preserve">; консультант по выборам </w:t>
      </w:r>
      <w:r w:rsidR="001157CF">
        <w:t>г.</w:t>
      </w:r>
      <w:r w:rsidR="00116AA6">
        <w:t xml:space="preserve"> Батайска</w:t>
      </w:r>
      <w:r w:rsidR="003D27BC" w:rsidRPr="003D27BC">
        <w:t xml:space="preserve"> Ростовской области сектора по взаимодействию </w:t>
      </w:r>
      <w:r w:rsidR="001157CF">
        <w:br/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116AA6">
        <w:t>ого</w:t>
      </w:r>
      <w:r w:rsidR="00F13372">
        <w:t xml:space="preserve"> </w:t>
      </w:r>
      <w:r w:rsidR="007776E4" w:rsidRPr="007776E4">
        <w:t>Территориальной избирательной комиссией предыдущего состава.</w:t>
      </w:r>
    </w:p>
    <w:p w14:paraId="23405C7D" w14:textId="77777777"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16AA6" w:rsidRPr="00116AA6">
        <w:rPr>
          <w:iCs/>
          <w:szCs w:val="20"/>
        </w:rPr>
        <w:t>города Батайска</w:t>
      </w:r>
      <w:r w:rsidR="006B42E5" w:rsidRPr="00116AA6">
        <w:rPr>
          <w:iCs/>
          <w:szCs w:val="20"/>
        </w:rPr>
        <w:t xml:space="preserve"> </w:t>
      </w:r>
      <w:r w:rsidR="006B42E5">
        <w:rPr>
          <w:iCs/>
          <w:szCs w:val="20"/>
        </w:rPr>
        <w:t>Ростовской области</w:t>
      </w:r>
      <w:r w:rsidR="006B42E5" w:rsidRPr="006B42E5">
        <w:rPr>
          <w:iCs/>
          <w:szCs w:val="20"/>
        </w:rPr>
        <w:t xml:space="preserve"> </w:t>
      </w:r>
      <w:proofErr w:type="spellStart"/>
      <w:r w:rsidR="00116AA6">
        <w:rPr>
          <w:iCs/>
          <w:szCs w:val="20"/>
        </w:rPr>
        <w:t>Радачинскому</w:t>
      </w:r>
      <w:proofErr w:type="spellEnd"/>
      <w:r w:rsidR="00116AA6">
        <w:rPr>
          <w:iCs/>
          <w:szCs w:val="20"/>
        </w:rPr>
        <w:t xml:space="preserve"> Ю.Н.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16AA6" w:rsidRPr="00116AA6">
        <w:rPr>
          <w:iCs/>
          <w:szCs w:val="20"/>
        </w:rPr>
        <w:t xml:space="preserve">города Батайска </w:t>
      </w:r>
      <w:r w:rsidR="00AB7FA0" w:rsidRPr="00AB7FA0">
        <w:rPr>
          <w:iCs/>
          <w:szCs w:val="20"/>
        </w:rPr>
        <w:t xml:space="preserve">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14:paraId="7728EE97" w14:textId="77777777"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16AA6" w:rsidRPr="00116AA6">
        <w:rPr>
          <w:iCs/>
          <w:szCs w:val="20"/>
        </w:rPr>
        <w:t xml:space="preserve">города Батайска </w:t>
      </w:r>
      <w:r w:rsidR="00DF3BD9" w:rsidRPr="00A865AC">
        <w:rPr>
          <w:iCs/>
          <w:szCs w:val="20"/>
        </w:rPr>
        <w:t>Ростовской области</w:t>
      </w:r>
      <w:r w:rsidR="006E7903" w:rsidRPr="00A865AC">
        <w:rPr>
          <w:iCs/>
          <w:szCs w:val="20"/>
        </w:rPr>
        <w:t>.</w:t>
      </w:r>
    </w:p>
    <w:p w14:paraId="7856061F" w14:textId="77777777"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14:paraId="1735C96D" w14:textId="77777777" w:rsidR="000501CC" w:rsidRDefault="000501CC" w:rsidP="00704896">
      <w:pPr>
        <w:ind w:left="-142"/>
        <w:jc w:val="both"/>
        <w:rPr>
          <w:bCs/>
        </w:rPr>
      </w:pPr>
    </w:p>
    <w:p w14:paraId="057D1F50" w14:textId="77777777" w:rsidR="000501CC" w:rsidRPr="00FC6E16" w:rsidRDefault="000501CC" w:rsidP="00704896">
      <w:pPr>
        <w:ind w:left="-142"/>
        <w:jc w:val="both"/>
        <w:rPr>
          <w:bCs/>
        </w:rPr>
      </w:pPr>
    </w:p>
    <w:p w14:paraId="2C26E2D5" w14:textId="77777777"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14:paraId="6AD8C3A4" w14:textId="77777777" w:rsidR="00AF3D12" w:rsidRPr="000501CC" w:rsidRDefault="00AF3D12" w:rsidP="00A865AC">
      <w:pPr>
        <w:jc w:val="both"/>
      </w:pPr>
    </w:p>
    <w:p w14:paraId="18D6689C" w14:textId="77777777" w:rsidR="000501CC" w:rsidRPr="000501CC" w:rsidRDefault="000501CC" w:rsidP="00A865AC">
      <w:pPr>
        <w:jc w:val="both"/>
      </w:pPr>
    </w:p>
    <w:p w14:paraId="7477F03A" w14:textId="77777777"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71C04">
      <w:headerReference w:type="default" r:id="rId8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30ED9F" w14:textId="77777777" w:rsidR="006C3323" w:rsidRDefault="006C3323" w:rsidP="00C23CD7">
      <w:r>
        <w:separator/>
      </w:r>
    </w:p>
  </w:endnote>
  <w:endnote w:type="continuationSeparator" w:id="0">
    <w:p w14:paraId="665A83B9" w14:textId="77777777"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BDEE6C" w14:textId="77777777" w:rsidR="006C3323" w:rsidRDefault="006C3323" w:rsidP="00C23CD7">
      <w:r>
        <w:separator/>
      </w:r>
    </w:p>
  </w:footnote>
  <w:footnote w:type="continuationSeparator" w:id="0">
    <w:p w14:paraId="4F795797" w14:textId="77777777"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365059"/>
      <w:docPartObj>
        <w:docPartGallery w:val="Page Numbers (Top of Page)"/>
        <w:docPartUnique/>
      </w:docPartObj>
    </w:sdtPr>
    <w:sdtEndPr/>
    <w:sdtContent>
      <w:p w14:paraId="70E0A0EB" w14:textId="77777777"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343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8A46F0" w14:textId="77777777"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DC5"/>
    <w:rsid w:val="00026D08"/>
    <w:rsid w:val="00036DC1"/>
    <w:rsid w:val="00044194"/>
    <w:rsid w:val="00045404"/>
    <w:rsid w:val="000501CC"/>
    <w:rsid w:val="000614FD"/>
    <w:rsid w:val="00063AEF"/>
    <w:rsid w:val="00066840"/>
    <w:rsid w:val="000E4B04"/>
    <w:rsid w:val="000F1CE8"/>
    <w:rsid w:val="00101154"/>
    <w:rsid w:val="001157CF"/>
    <w:rsid w:val="00116AA6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9343D"/>
    <w:rsid w:val="00BB7B09"/>
    <w:rsid w:val="00C23CD7"/>
    <w:rsid w:val="00C52D84"/>
    <w:rsid w:val="00C664F0"/>
    <w:rsid w:val="00C72DC8"/>
    <w:rsid w:val="00C74DC5"/>
    <w:rsid w:val="00CB5F65"/>
    <w:rsid w:val="00CE0C5F"/>
    <w:rsid w:val="00CE38DE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B7246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CC8C2"/>
  <w15:docId w15:val="{897A1C18-8F3C-4D0F-85E8-1818632AF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DF27AC-2BD8-4768-9DE5-2C20673FF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2</cp:revision>
  <cp:lastPrinted>2025-12-15T12:04:00Z</cp:lastPrinted>
  <dcterms:created xsi:type="dcterms:W3CDTF">2026-01-12T09:43:00Z</dcterms:created>
  <dcterms:modified xsi:type="dcterms:W3CDTF">2026-01-12T09:43:00Z</dcterms:modified>
</cp:coreProperties>
</file>