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4354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D00493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16F87DDD" w:rsidR="004B67B9" w:rsidRPr="00B416EB" w:rsidRDefault="00B8411D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E48CD38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B8411D">
              <w:rPr>
                <w:b/>
                <w:sz w:val="28"/>
                <w:szCs w:val="28"/>
              </w:rPr>
              <w:t>127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6C6C5D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1C349C8" w:rsidR="00FE72F0" w:rsidRDefault="00B8411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Красникова </w:t>
            </w:r>
            <w:r w:rsidR="006C6C5D">
              <w:rPr>
                <w:b/>
                <w:sz w:val="28"/>
                <w:szCs w:val="28"/>
              </w:rPr>
              <w:t>Игоря Владимировича</w:t>
            </w:r>
          </w:p>
          <w:p w14:paraId="394D0C67" w14:textId="01B7A6F5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C6C5D">
              <w:rPr>
                <w:b/>
                <w:sz w:val="28"/>
                <w:szCs w:val="28"/>
              </w:rPr>
              <w:t>9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AF65398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B8411D" w:rsidRPr="006C6C5D">
        <w:rPr>
          <w:sz w:val="28"/>
          <w:szCs w:val="28"/>
        </w:rPr>
        <w:t xml:space="preserve">Красникова </w:t>
      </w:r>
      <w:r w:rsidR="006C6C5D" w:rsidRPr="006C6C5D">
        <w:rPr>
          <w:sz w:val="28"/>
          <w:szCs w:val="28"/>
        </w:rPr>
        <w:t>Игоря Владимировича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6C6C5D">
        <w:rPr>
          <w:kern w:val="28"/>
          <w:sz w:val="28"/>
          <w:szCs w:val="28"/>
        </w:rPr>
        <w:t>ому избирательному округу  № 9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74881A67" w14:textId="626B1A7B" w:rsidR="002C13FF" w:rsidRDefault="00FE72F0" w:rsidP="002C13FF">
      <w:pPr>
        <w:suppressAutoHyphens/>
        <w:spacing w:after="120" w:line="276" w:lineRule="auto"/>
        <w:ind w:firstLine="708"/>
        <w:jc w:val="both"/>
        <w:rPr>
          <w:bCs/>
          <w:sz w:val="28"/>
        </w:rPr>
      </w:pPr>
      <w:r>
        <w:rPr>
          <w:sz w:val="28"/>
          <w:szCs w:val="20"/>
        </w:rPr>
        <w:t xml:space="preserve">1. Зарегистрировать </w:t>
      </w:r>
      <w:r w:rsidR="00B8411D" w:rsidRPr="00B8411D">
        <w:rPr>
          <w:sz w:val="28"/>
          <w:szCs w:val="28"/>
        </w:rPr>
        <w:t xml:space="preserve">Красникова </w:t>
      </w:r>
      <w:r w:rsidR="006C6C5D" w:rsidRPr="006C6C5D">
        <w:rPr>
          <w:sz w:val="28"/>
          <w:szCs w:val="28"/>
        </w:rPr>
        <w:t>Игоря Владимировича</w:t>
      </w:r>
      <w:r w:rsidR="006C6C5D">
        <w:rPr>
          <w:bCs/>
          <w:sz w:val="28"/>
        </w:rPr>
        <w:t xml:space="preserve">, </w:t>
      </w:r>
      <w:r w:rsidR="002C13FF">
        <w:rPr>
          <w:bCs/>
          <w:sz w:val="28"/>
        </w:rPr>
        <w:t xml:space="preserve">26 сентября </w:t>
      </w:r>
      <w:r w:rsidR="006C6C5D">
        <w:rPr>
          <w:bCs/>
          <w:sz w:val="28"/>
        </w:rPr>
        <w:t>1962</w:t>
      </w:r>
      <w:r>
        <w:rPr>
          <w:bCs/>
          <w:sz w:val="28"/>
        </w:rPr>
        <w:t xml:space="preserve"> года рождения, </w:t>
      </w:r>
      <w:r w:rsidR="002C13FF">
        <w:rPr>
          <w:bCs/>
          <w:sz w:val="28"/>
        </w:rPr>
        <w:t xml:space="preserve">место рождения – гор. Ростов-на-Дону, место жительства - Ростовская область, гор. </w:t>
      </w:r>
      <w:proofErr w:type="gramStart"/>
      <w:r w:rsidR="002C13FF">
        <w:rPr>
          <w:bCs/>
          <w:sz w:val="28"/>
        </w:rPr>
        <w:t xml:space="preserve">Батайск, сведения о профессиональном образовании – Ростовская высшая школа МВД России, год окончания 1997, </w:t>
      </w:r>
      <w:r w:rsidR="002C13FF">
        <w:rPr>
          <w:sz w:val="28"/>
          <w:szCs w:val="28"/>
        </w:rPr>
        <w:t>основное место работы или службы, занимаемая должность</w:t>
      </w:r>
      <w:r w:rsidR="002C13FF">
        <w:rPr>
          <w:bCs/>
          <w:sz w:val="28"/>
        </w:rPr>
        <w:t xml:space="preserve"> – Адвокатская палата Ростовской области, Коллегия адвокатов Ростовской области «ГАМБИТ», адвокат, депутат Батайской городской Думы</w:t>
      </w:r>
      <w:r w:rsidR="003C5AE3">
        <w:rPr>
          <w:bCs/>
          <w:sz w:val="28"/>
        </w:rPr>
        <w:t>, осуществляющий свои полномочия</w:t>
      </w:r>
      <w:r w:rsidR="002C13FF">
        <w:rPr>
          <w:bCs/>
          <w:sz w:val="28"/>
        </w:rPr>
        <w:t xml:space="preserve"> на непостоянной основе, выдвинут </w:t>
      </w:r>
      <w:r w:rsidR="002C13FF">
        <w:rPr>
          <w:bCs/>
          <w:sz w:val="28"/>
          <w:szCs w:val="28"/>
        </w:rPr>
        <w:t xml:space="preserve">Региональным </w:t>
      </w:r>
      <w:r w:rsidR="002C13FF">
        <w:rPr>
          <w:bCs/>
          <w:sz w:val="28"/>
          <w:szCs w:val="28"/>
        </w:rPr>
        <w:lastRenderedPageBreak/>
        <w:t>отделением  Социалистической политической партии</w:t>
      </w:r>
      <w:r w:rsidR="002C13FF">
        <w:rPr>
          <w:b/>
          <w:bCs/>
          <w:sz w:val="28"/>
          <w:szCs w:val="28"/>
        </w:rPr>
        <w:t xml:space="preserve"> «СПРАВЕДЛИВАЯ РОССИЯ – ПАТРИОТЫ – ЗА ПРАВДУ» </w:t>
      </w:r>
      <w:r w:rsidR="002C13FF">
        <w:rPr>
          <w:bCs/>
          <w:sz w:val="28"/>
          <w:szCs w:val="28"/>
        </w:rPr>
        <w:t>в Ростовской области, член Социалистической политической партии</w:t>
      </w:r>
      <w:r w:rsidR="002C13FF">
        <w:rPr>
          <w:b/>
          <w:bCs/>
          <w:sz w:val="28"/>
          <w:szCs w:val="28"/>
        </w:rPr>
        <w:t xml:space="preserve"> «СПРАВЕДЛИВАЯ РОССИЯ</w:t>
      </w:r>
      <w:proofErr w:type="gramEnd"/>
      <w:r w:rsidR="002C13FF">
        <w:rPr>
          <w:b/>
          <w:bCs/>
          <w:sz w:val="28"/>
          <w:szCs w:val="28"/>
        </w:rPr>
        <w:t xml:space="preserve"> – ПАТРИОТЫ – ЗА ПРАВДУ»,</w:t>
      </w:r>
      <w:r w:rsidR="002C13FF">
        <w:rPr>
          <w:bCs/>
          <w:sz w:val="28"/>
        </w:rPr>
        <w:t xml:space="preserve"> кандидатом в депутаты </w:t>
      </w:r>
      <w:r w:rsidR="002C13FF">
        <w:rPr>
          <w:sz w:val="28"/>
          <w:szCs w:val="20"/>
        </w:rPr>
        <w:t>Батайской городской Думы восьмого созыва</w:t>
      </w:r>
      <w:r w:rsidR="002C13FF">
        <w:rPr>
          <w:sz w:val="28"/>
          <w:szCs w:val="28"/>
        </w:rPr>
        <w:t xml:space="preserve"> по одномандатному избирательному округу № 9.</w:t>
      </w:r>
    </w:p>
    <w:p w14:paraId="22577E0F" w14:textId="2FAA03AA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B8411D">
        <w:rPr>
          <w:sz w:val="28"/>
          <w:szCs w:val="20"/>
        </w:rPr>
        <w:t>0</w:t>
      </w:r>
      <w:r w:rsidR="001A49FA">
        <w:rPr>
          <w:sz w:val="28"/>
          <w:szCs w:val="20"/>
        </w:rPr>
        <w:t>1</w:t>
      </w:r>
      <w:r w:rsidR="00B8411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D00493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D00493">
        <w:rPr>
          <w:sz w:val="28"/>
          <w:szCs w:val="20"/>
        </w:rPr>
        <w:t>36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24DCA8DA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09581D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09581D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</w:t>
      </w:r>
      <w:r>
        <w:rPr>
          <w:sz w:val="28"/>
          <w:szCs w:val="20"/>
        </w:rPr>
        <w:t>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9581D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C13F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AE3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404A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C6C5D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8411D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0493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E27A7-9EB0-4F93-861C-B987C5958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319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57</cp:revision>
  <cp:lastPrinted>2024-08-01T12:57:00Z</cp:lastPrinted>
  <dcterms:created xsi:type="dcterms:W3CDTF">2019-03-28T06:06:00Z</dcterms:created>
  <dcterms:modified xsi:type="dcterms:W3CDTF">2024-08-01T15:53:00Z</dcterms:modified>
</cp:coreProperties>
</file>