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1453630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40676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40676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40676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406761">
        <w:rPr>
          <w:sz w:val="20"/>
          <w:szCs w:val="20"/>
          <w:lang w:val="en-US"/>
        </w:rPr>
        <w:t>, 346880</w:t>
      </w:r>
      <w:r w:rsidRPr="00406761">
        <w:rPr>
          <w:sz w:val="20"/>
          <w:szCs w:val="20"/>
          <w:lang w:val="en-US"/>
        </w:rPr>
        <w:tab/>
      </w:r>
      <w:r w:rsidRPr="00406761">
        <w:rPr>
          <w:sz w:val="20"/>
          <w:szCs w:val="20"/>
          <w:lang w:val="en-US"/>
        </w:rPr>
        <w:tab/>
      </w:r>
      <w:r w:rsidRPr="00406761">
        <w:rPr>
          <w:sz w:val="20"/>
          <w:szCs w:val="20"/>
          <w:lang w:val="en-US"/>
        </w:rPr>
        <w:tab/>
        <w:t xml:space="preserve">                                   </w:t>
      </w:r>
      <w:r w:rsidR="00406761" w:rsidRPr="00406761">
        <w:rPr>
          <w:sz w:val="20"/>
          <w:szCs w:val="20"/>
          <w:lang w:val="en-US"/>
        </w:rPr>
        <w:t xml:space="preserve">                          </w:t>
      </w:r>
      <w:r w:rsidR="004947EA" w:rsidRPr="00406761">
        <w:rPr>
          <w:sz w:val="20"/>
          <w:szCs w:val="20"/>
          <w:lang w:val="en-US"/>
        </w:rPr>
        <w:t xml:space="preserve">  </w:t>
      </w:r>
      <w:r>
        <w:rPr>
          <w:sz w:val="20"/>
          <w:szCs w:val="20"/>
          <w:lang w:val="en-US"/>
        </w:rPr>
        <w:t>E</w:t>
      </w:r>
      <w:r w:rsidRPr="0040676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40676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40676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40676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406761" w:rsidRDefault="003C0398" w:rsidP="003C0398">
      <w:pPr>
        <w:rPr>
          <w:sz w:val="20"/>
          <w:szCs w:val="20"/>
          <w:lang w:val="en-US"/>
        </w:rPr>
      </w:pPr>
    </w:p>
    <w:p w:rsidR="00EE1AD6" w:rsidRPr="00406761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40676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27</w:t>
      </w:r>
      <w:r w:rsidR="007F7B05" w:rsidRPr="007F7B0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</w:t>
      </w:r>
      <w:r w:rsidR="00E76C50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91-2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085E50" w:rsidRDefault="00847CF0" w:rsidP="000F011E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0F011E">
              <w:rPr>
                <w:rFonts w:ascii="Times New Roman" w:hAnsi="Times New Roman" w:cs="Times New Roman"/>
                <w:b/>
                <w:sz w:val="28"/>
                <w:szCs w:val="28"/>
              </w:rPr>
              <w:t>регистрации уполномоченных представителей</w:t>
            </w:r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>Батайск</w:t>
            </w:r>
            <w:r w:rsidR="000F011E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proofErr w:type="spellEnd"/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местн</w:t>
            </w:r>
            <w:r w:rsidR="000F011E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</w:t>
            </w:r>
            <w:r w:rsidR="000F011E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политической партии «КОММУНИСТИЧЕСКАЯ ПАРТИЯ РОССИЙСКОЙ ФЕДЕРАЦИИ»</w:t>
            </w:r>
            <w:r w:rsidR="000F01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дополнительных выборах депутата Батайской городской Думы шестого созыва по одномандатному избирательному округу № </w:t>
            </w:r>
            <w:r w:rsidR="00406761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</w:tbl>
    <w:p w:rsidR="00E76C50" w:rsidRDefault="00E76C50" w:rsidP="00406761">
      <w:pPr>
        <w:pStyle w:val="3"/>
        <w:spacing w:line="360" w:lineRule="auto"/>
        <w:jc w:val="both"/>
        <w:rPr>
          <w:sz w:val="28"/>
          <w:szCs w:val="28"/>
          <w:lang w:val="ru-RU"/>
        </w:rPr>
      </w:pPr>
    </w:p>
    <w:p w:rsidR="00406761" w:rsidRDefault="007037F5" w:rsidP="00406761">
      <w:pPr>
        <w:spacing w:line="276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E76C50">
        <w:rPr>
          <w:sz w:val="28"/>
          <w:szCs w:val="28"/>
        </w:rPr>
        <w:t>Рассмотрев документы</w:t>
      </w:r>
      <w:r w:rsidR="00085E50">
        <w:rPr>
          <w:sz w:val="28"/>
          <w:szCs w:val="28"/>
        </w:rPr>
        <w:t>,</w:t>
      </w:r>
      <w:r w:rsidR="00E76C50">
        <w:rPr>
          <w:sz w:val="28"/>
          <w:szCs w:val="28"/>
        </w:rPr>
        <w:t xml:space="preserve"> представленные в Территориальную избирательную комиссию города Батайска </w:t>
      </w:r>
      <w:proofErr w:type="spellStart"/>
      <w:r w:rsidR="00E76C50">
        <w:rPr>
          <w:sz w:val="28"/>
          <w:szCs w:val="28"/>
        </w:rPr>
        <w:t>Батайским</w:t>
      </w:r>
      <w:proofErr w:type="spellEnd"/>
      <w:r w:rsidR="00E76C50">
        <w:rPr>
          <w:sz w:val="28"/>
          <w:szCs w:val="28"/>
        </w:rPr>
        <w:t xml:space="preserve"> местным отделением политической партии </w:t>
      </w:r>
      <w:r w:rsidR="00E76C50" w:rsidRPr="00E76C50">
        <w:rPr>
          <w:b/>
          <w:sz w:val="28"/>
          <w:szCs w:val="28"/>
        </w:rPr>
        <w:t>«КОММУНИСТИЧЕСКАЯ ПАРТИЯ РОССИЙСКОЙ ФЕДЕРАЦИИ»</w:t>
      </w:r>
      <w:r w:rsidR="00E76C50">
        <w:rPr>
          <w:b/>
          <w:sz w:val="28"/>
          <w:szCs w:val="28"/>
        </w:rPr>
        <w:t>,</w:t>
      </w:r>
      <w:r w:rsidR="000F011E">
        <w:rPr>
          <w:b/>
          <w:sz w:val="28"/>
          <w:szCs w:val="28"/>
        </w:rPr>
        <w:t xml:space="preserve"> </w:t>
      </w:r>
      <w:r w:rsidR="000F011E" w:rsidRPr="000F011E">
        <w:rPr>
          <w:sz w:val="28"/>
          <w:szCs w:val="28"/>
        </w:rPr>
        <w:t>для</w:t>
      </w:r>
      <w:r w:rsidR="000F011E">
        <w:rPr>
          <w:sz w:val="28"/>
          <w:szCs w:val="28"/>
        </w:rPr>
        <w:t xml:space="preserve"> регистрации уполномоченных представителей,</w:t>
      </w:r>
      <w:r w:rsidR="00E76C50">
        <w:rPr>
          <w:sz w:val="28"/>
          <w:szCs w:val="28"/>
        </w:rPr>
        <w:t xml:space="preserve"> </w:t>
      </w:r>
      <w:r w:rsidR="00406761">
        <w:rPr>
          <w:rFonts w:eastAsia="Calibri"/>
          <w:sz w:val="28"/>
          <w:szCs w:val="28"/>
          <w:lang w:eastAsia="en-US"/>
        </w:rPr>
        <w:t>в соответствии со статьей 24  Областного закона от 12.05.2016 № 525-ЗС «О выборах и референдумах в Ростовской области»,</w:t>
      </w:r>
    </w:p>
    <w:p w:rsidR="003C0DBD" w:rsidRPr="00085E50" w:rsidRDefault="003C0DBD" w:rsidP="00406761">
      <w:pPr>
        <w:spacing w:line="240" w:lineRule="atLeast"/>
        <w:jc w:val="both"/>
        <w:rPr>
          <w:sz w:val="28"/>
          <w:szCs w:val="28"/>
        </w:rPr>
      </w:pPr>
    </w:p>
    <w:p w:rsidR="003C0DBD" w:rsidRDefault="00235A9D" w:rsidP="00406761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406761">
      <w:pPr>
        <w:spacing w:line="240" w:lineRule="atLeast"/>
        <w:jc w:val="both"/>
        <w:rPr>
          <w:sz w:val="28"/>
          <w:szCs w:val="28"/>
        </w:rPr>
      </w:pPr>
    </w:p>
    <w:p w:rsidR="0006005A" w:rsidRPr="000F011E" w:rsidRDefault="00235A9D" w:rsidP="000F011E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847CF0" w:rsidRPr="00E76C50" w:rsidRDefault="00E76C50" w:rsidP="00085E50">
      <w:pPr>
        <w:pStyle w:val="a9"/>
        <w:numPr>
          <w:ilvl w:val="0"/>
          <w:numId w:val="4"/>
        </w:numPr>
        <w:spacing w:line="360" w:lineRule="auto"/>
        <w:ind w:left="0" w:firstLine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="000F011E">
        <w:rPr>
          <w:rFonts w:ascii="Times New Roman" w:hAnsi="Times New Roman" w:cs="Times New Roman"/>
          <w:sz w:val="28"/>
          <w:szCs w:val="28"/>
        </w:rPr>
        <w:t>регистрировать уполномоченных представителей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6C50">
        <w:rPr>
          <w:rFonts w:ascii="Times New Roman" w:hAnsi="Times New Roman" w:cs="Times New Roman"/>
          <w:sz w:val="28"/>
          <w:szCs w:val="28"/>
        </w:rPr>
        <w:t>Батайск</w:t>
      </w:r>
      <w:r w:rsidR="000F011E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0F011E">
        <w:rPr>
          <w:rFonts w:ascii="Times New Roman" w:hAnsi="Times New Roman" w:cs="Times New Roman"/>
          <w:sz w:val="28"/>
          <w:szCs w:val="28"/>
        </w:rPr>
        <w:t xml:space="preserve"> местного</w:t>
      </w:r>
      <w:r w:rsidRPr="00E76C50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0F011E">
        <w:rPr>
          <w:rFonts w:ascii="Times New Roman" w:hAnsi="Times New Roman" w:cs="Times New Roman"/>
          <w:sz w:val="28"/>
          <w:szCs w:val="28"/>
        </w:rPr>
        <w:t>я</w:t>
      </w:r>
      <w:r w:rsidRPr="00E76C50">
        <w:rPr>
          <w:rFonts w:ascii="Times New Roman" w:hAnsi="Times New Roman" w:cs="Times New Roman"/>
          <w:sz w:val="28"/>
          <w:szCs w:val="28"/>
        </w:rPr>
        <w:t xml:space="preserve"> политической партии </w:t>
      </w:r>
      <w:r w:rsidRPr="00E76C50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011E" w:rsidRPr="000F011E">
        <w:rPr>
          <w:rFonts w:ascii="Times New Roman" w:hAnsi="Times New Roman" w:cs="Times New Roman"/>
          <w:sz w:val="28"/>
          <w:szCs w:val="28"/>
        </w:rPr>
        <w:t>в количестве двух человек</w:t>
      </w:r>
      <w:r w:rsidR="000F01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6C50">
        <w:rPr>
          <w:rFonts w:ascii="Times New Roman" w:hAnsi="Times New Roman" w:cs="Times New Roman"/>
          <w:sz w:val="28"/>
          <w:szCs w:val="28"/>
        </w:rPr>
        <w:t>(</w:t>
      </w:r>
      <w:r w:rsidR="000F011E">
        <w:rPr>
          <w:rFonts w:ascii="Times New Roman" w:hAnsi="Times New Roman" w:cs="Times New Roman"/>
          <w:sz w:val="28"/>
          <w:szCs w:val="28"/>
        </w:rPr>
        <w:t xml:space="preserve">список </w:t>
      </w:r>
      <w:r w:rsidRPr="00E76C50">
        <w:rPr>
          <w:rFonts w:ascii="Times New Roman" w:hAnsi="Times New Roman" w:cs="Times New Roman"/>
          <w:sz w:val="28"/>
          <w:szCs w:val="28"/>
        </w:rPr>
        <w:t>прилагается).</w:t>
      </w:r>
    </w:p>
    <w:p w:rsidR="00C54565" w:rsidRPr="00C54565" w:rsidRDefault="00C54565" w:rsidP="00C54565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Выдать заверенную копию настоящего постановления уполномоченному представителю </w:t>
      </w:r>
      <w:proofErr w:type="spellStart"/>
      <w:r>
        <w:rPr>
          <w:sz w:val="28"/>
          <w:szCs w:val="28"/>
        </w:rPr>
        <w:t>Батайского</w:t>
      </w:r>
      <w:proofErr w:type="spellEnd"/>
      <w:r>
        <w:rPr>
          <w:sz w:val="28"/>
          <w:szCs w:val="28"/>
        </w:rPr>
        <w:t xml:space="preserve"> местного отделения политической партии </w:t>
      </w:r>
      <w:r w:rsidRPr="00E76C50">
        <w:rPr>
          <w:b/>
          <w:sz w:val="28"/>
          <w:szCs w:val="28"/>
        </w:rPr>
        <w:t>«КОММУНИСТИЧЕСКАЯ ПАРТИЯ РОССИЙСКОЙ ФЕДЕРАЦИИ»</w:t>
      </w:r>
      <w:r>
        <w:rPr>
          <w:b/>
          <w:sz w:val="28"/>
          <w:szCs w:val="28"/>
        </w:rPr>
        <w:t xml:space="preserve"> </w:t>
      </w:r>
      <w:r w:rsidRPr="00C54565">
        <w:rPr>
          <w:sz w:val="28"/>
          <w:szCs w:val="28"/>
        </w:rPr>
        <w:t>Ефремову</w:t>
      </w:r>
      <w:r>
        <w:rPr>
          <w:b/>
          <w:sz w:val="28"/>
          <w:szCs w:val="28"/>
        </w:rPr>
        <w:t xml:space="preserve"> </w:t>
      </w:r>
      <w:r w:rsidRPr="00C54565">
        <w:rPr>
          <w:sz w:val="28"/>
          <w:szCs w:val="28"/>
        </w:rPr>
        <w:t>Петру Владимировичу</w:t>
      </w:r>
      <w:r>
        <w:rPr>
          <w:sz w:val="28"/>
          <w:szCs w:val="28"/>
        </w:rPr>
        <w:t>.</w:t>
      </w:r>
    </w:p>
    <w:p w:rsidR="00085E50" w:rsidRPr="00E65ADC" w:rsidRDefault="000F011E" w:rsidP="00E65ADC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85E50" w:rsidRPr="00E65ADC">
        <w:rPr>
          <w:rFonts w:ascii="Times New Roman" w:hAnsi="Times New Roman" w:cs="Times New Roman"/>
          <w:sz w:val="28"/>
          <w:szCs w:val="28"/>
        </w:rPr>
        <w:t xml:space="preserve">астоящее </w:t>
      </w:r>
      <w:r w:rsidR="00E65ADC">
        <w:rPr>
          <w:rFonts w:ascii="Times New Roman" w:hAnsi="Times New Roman" w:cs="Times New Roman"/>
          <w:sz w:val="28"/>
          <w:szCs w:val="28"/>
        </w:rPr>
        <w:t>постановление</w:t>
      </w:r>
      <w:r w:rsidR="00085E50" w:rsidRPr="00E65ADC">
        <w:rPr>
          <w:rFonts w:ascii="Times New Roman" w:hAnsi="Times New Roman" w:cs="Times New Roman"/>
          <w:sz w:val="28"/>
          <w:szCs w:val="28"/>
        </w:rPr>
        <w:t xml:space="preserve"> </w:t>
      </w:r>
      <w:r w:rsidR="00E65ADC" w:rsidRPr="00E65ADC">
        <w:rPr>
          <w:rFonts w:ascii="Times New Roman" w:hAnsi="Times New Roman"/>
          <w:sz w:val="28"/>
          <w:szCs w:val="28"/>
        </w:rPr>
        <w:t>разместить на официальном сайте Территориальной избирательной комиссии города Батайска в информационно-телекоммуникационной сети «Интернет»</w:t>
      </w:r>
      <w:r w:rsidR="00085E50" w:rsidRPr="00E65ADC">
        <w:rPr>
          <w:rFonts w:ascii="Times New Roman" w:hAnsi="Times New Roman" w:cs="Times New Roman"/>
          <w:sz w:val="28"/>
          <w:szCs w:val="28"/>
        </w:rPr>
        <w:t>.</w:t>
      </w:r>
    </w:p>
    <w:p w:rsidR="00085E50" w:rsidRPr="001E703A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="00C54565">
        <w:rPr>
          <w:rFonts w:ascii="Times New Roman" w:hAnsi="Times New Roman" w:cs="Times New Roman"/>
          <w:sz w:val="28"/>
          <w:szCs w:val="28"/>
        </w:rPr>
        <w:t xml:space="preserve">на секретаря комиссии Т.В. </w:t>
      </w:r>
      <w:proofErr w:type="spellStart"/>
      <w:r w:rsidR="00C54565">
        <w:rPr>
          <w:rFonts w:ascii="Times New Roman" w:hAnsi="Times New Roman" w:cs="Times New Roman"/>
          <w:sz w:val="28"/>
          <w:szCs w:val="28"/>
        </w:rPr>
        <w:t>Крючкову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</w:t>
      </w:r>
      <w:r w:rsidR="00C54565">
        <w:rPr>
          <w:sz w:val="28"/>
          <w:szCs w:val="28"/>
        </w:rPr>
        <w:t>Е.А. Доценко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C54565">
        <w:rPr>
          <w:sz w:val="28"/>
          <w:szCs w:val="28"/>
        </w:rPr>
        <w:t xml:space="preserve">Т.В. </w:t>
      </w:r>
      <w:proofErr w:type="spellStart"/>
      <w:r w:rsidR="00C54565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C158B1" w:rsidRDefault="00C54565" w:rsidP="00C54565">
      <w:pPr>
        <w:spacing w:line="240" w:lineRule="atLeast"/>
        <w:ind w:firstLine="5103"/>
        <w:jc w:val="right"/>
      </w:pPr>
      <w:r>
        <w:lastRenderedPageBreak/>
        <w:t>П</w:t>
      </w:r>
      <w:r w:rsidR="00B37B5A">
        <w:t xml:space="preserve">риложение </w:t>
      </w:r>
    </w:p>
    <w:p w:rsidR="00AF15CE" w:rsidRDefault="00C158B1" w:rsidP="00C158B1">
      <w:pPr>
        <w:spacing w:line="240" w:lineRule="atLeast"/>
        <w:ind w:firstLine="5103"/>
        <w:jc w:val="right"/>
      </w:pPr>
      <w:r>
        <w:t xml:space="preserve">к </w:t>
      </w:r>
      <w:r w:rsidR="00B37B5A">
        <w:t>п</w:t>
      </w:r>
      <w:r w:rsidR="00AF15CE" w:rsidRPr="00AF15CE">
        <w:t>остановлени</w:t>
      </w:r>
      <w:r w:rsidR="00B37B5A">
        <w:t>ю</w:t>
      </w:r>
    </w:p>
    <w:p w:rsidR="00AF15CE" w:rsidRPr="00AF15CE" w:rsidRDefault="00AF15CE" w:rsidP="00C54565">
      <w:pPr>
        <w:spacing w:line="240" w:lineRule="atLeast"/>
        <w:ind w:firstLine="5103"/>
        <w:jc w:val="right"/>
      </w:pPr>
      <w:r w:rsidRPr="00AF15CE">
        <w:t>Территориальной избирательной комиссии</w:t>
      </w:r>
      <w:r w:rsidR="00C54565">
        <w:t xml:space="preserve"> </w:t>
      </w:r>
      <w:r w:rsidRPr="00AF15CE">
        <w:t>города Батайска</w:t>
      </w:r>
    </w:p>
    <w:p w:rsidR="00AF15CE" w:rsidRDefault="00C54565" w:rsidP="00C54565">
      <w:pPr>
        <w:spacing w:line="240" w:lineRule="atLeast"/>
        <w:ind w:firstLine="5103"/>
        <w:jc w:val="right"/>
      </w:pPr>
      <w:r>
        <w:t>от 27 июня 2018 года № 91-2</w:t>
      </w:r>
    </w:p>
    <w:p w:rsidR="00AF15CE" w:rsidRDefault="00AF15CE" w:rsidP="00C54565">
      <w:pPr>
        <w:spacing w:line="240" w:lineRule="atLeast"/>
        <w:ind w:firstLine="5103"/>
        <w:jc w:val="right"/>
      </w:pPr>
    </w:p>
    <w:p w:rsidR="00AF15CE" w:rsidRDefault="00AF15CE" w:rsidP="00AF15CE">
      <w:pPr>
        <w:spacing w:line="240" w:lineRule="atLeast"/>
        <w:ind w:firstLine="5103"/>
        <w:jc w:val="both"/>
      </w:pPr>
    </w:p>
    <w:p w:rsidR="00AF15CE" w:rsidRDefault="00AF15CE" w:rsidP="00AF15CE">
      <w:pPr>
        <w:spacing w:line="240" w:lineRule="atLeast"/>
        <w:jc w:val="both"/>
      </w:pPr>
    </w:p>
    <w:p w:rsidR="00AF15CE" w:rsidRPr="00C16C47" w:rsidRDefault="00AF15CE" w:rsidP="00AF15CE">
      <w:pPr>
        <w:spacing w:after="120"/>
        <w:jc w:val="center"/>
        <w:rPr>
          <w:b/>
          <w:sz w:val="28"/>
          <w:szCs w:val="28"/>
        </w:rPr>
      </w:pPr>
      <w:r w:rsidRPr="00C16C47">
        <w:rPr>
          <w:b/>
          <w:spacing w:val="100"/>
          <w:sz w:val="28"/>
          <w:szCs w:val="28"/>
        </w:rPr>
        <w:t>СПИСО</w:t>
      </w:r>
      <w:r w:rsidRPr="00C16C47">
        <w:rPr>
          <w:b/>
          <w:sz w:val="28"/>
          <w:szCs w:val="28"/>
        </w:rPr>
        <w:t>К</w:t>
      </w:r>
    </w:p>
    <w:p w:rsidR="00AF15CE" w:rsidRDefault="00B37B5A" w:rsidP="00AF15CE">
      <w:pPr>
        <w:jc w:val="center"/>
        <w:rPr>
          <w:sz w:val="28"/>
          <w:szCs w:val="28"/>
        </w:rPr>
      </w:pPr>
      <w:r>
        <w:rPr>
          <w:sz w:val="28"/>
          <w:szCs w:val="28"/>
        </w:rPr>
        <w:t>уполномоченных представителей</w:t>
      </w:r>
      <w:r w:rsidR="00AF15CE" w:rsidRPr="002D2837">
        <w:rPr>
          <w:sz w:val="28"/>
          <w:szCs w:val="28"/>
        </w:rPr>
        <w:t xml:space="preserve"> </w:t>
      </w:r>
    </w:p>
    <w:p w:rsidR="00AF15CE" w:rsidRDefault="00B37B5A" w:rsidP="00AF15C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Батайского</w:t>
      </w:r>
      <w:proofErr w:type="spellEnd"/>
      <w:r w:rsidR="00AF15CE" w:rsidRPr="002D2837">
        <w:rPr>
          <w:sz w:val="28"/>
          <w:szCs w:val="28"/>
        </w:rPr>
        <w:t xml:space="preserve"> местн</w:t>
      </w:r>
      <w:r>
        <w:rPr>
          <w:sz w:val="28"/>
          <w:szCs w:val="28"/>
        </w:rPr>
        <w:t>ого</w:t>
      </w:r>
      <w:r w:rsidR="00AF15CE" w:rsidRPr="002D2837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я</w:t>
      </w:r>
      <w:r w:rsidR="00AF15CE" w:rsidRPr="002D2837">
        <w:rPr>
          <w:sz w:val="28"/>
          <w:szCs w:val="28"/>
        </w:rPr>
        <w:t xml:space="preserve"> политической парти</w:t>
      </w:r>
      <w:r w:rsidR="00AF15CE">
        <w:rPr>
          <w:sz w:val="28"/>
          <w:szCs w:val="28"/>
        </w:rPr>
        <w:t>и</w:t>
      </w:r>
      <w:r w:rsidR="00AF15CE" w:rsidRPr="002D2837">
        <w:rPr>
          <w:sz w:val="28"/>
          <w:szCs w:val="28"/>
        </w:rPr>
        <w:t xml:space="preserve"> </w:t>
      </w:r>
    </w:p>
    <w:p w:rsidR="00AF15CE" w:rsidRDefault="00AF15CE" w:rsidP="00AF1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«КОММУНИСТИЧЕСКАЯ ПАРТИЯ РОССИЙСКОЙ ФЕДЕРАЦИИ»</w:t>
      </w:r>
    </w:p>
    <w:p w:rsidR="00C54565" w:rsidRDefault="00B37B5A" w:rsidP="00AF15C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дополнительных выборах депутата </w:t>
      </w:r>
    </w:p>
    <w:p w:rsidR="00C54565" w:rsidRDefault="00B37B5A" w:rsidP="00AF15C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Батайской городской Думы шестого созыва </w:t>
      </w:r>
    </w:p>
    <w:p w:rsidR="00B37B5A" w:rsidRPr="00B37B5A" w:rsidRDefault="00B37B5A" w:rsidP="00AF15CE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одноманда</w:t>
      </w:r>
      <w:r w:rsidR="00C158B1">
        <w:rPr>
          <w:sz w:val="28"/>
          <w:szCs w:val="28"/>
        </w:rPr>
        <w:t>тному избирательному округу № 17</w:t>
      </w:r>
      <w:bookmarkStart w:id="0" w:name="_GoBack"/>
      <w:bookmarkEnd w:id="0"/>
    </w:p>
    <w:p w:rsidR="00AF15CE" w:rsidRDefault="00AF15CE" w:rsidP="00AF15CE">
      <w:pPr>
        <w:jc w:val="both"/>
        <w:rPr>
          <w:sz w:val="28"/>
          <w:szCs w:val="28"/>
        </w:rPr>
      </w:pPr>
    </w:p>
    <w:p w:rsidR="00AF15CE" w:rsidRDefault="00AF15CE" w:rsidP="00AF15CE">
      <w:pPr>
        <w:jc w:val="both"/>
        <w:rPr>
          <w:sz w:val="28"/>
          <w:szCs w:val="28"/>
        </w:rPr>
      </w:pPr>
    </w:p>
    <w:p w:rsidR="004A587E" w:rsidRDefault="004A587E" w:rsidP="00AF15CE">
      <w:pPr>
        <w:jc w:val="both"/>
        <w:rPr>
          <w:sz w:val="28"/>
          <w:szCs w:val="28"/>
        </w:rPr>
      </w:pPr>
    </w:p>
    <w:p w:rsidR="004A587E" w:rsidRDefault="00C158B1" w:rsidP="00AF15CE">
      <w:pPr>
        <w:jc w:val="both"/>
        <w:rPr>
          <w:sz w:val="28"/>
          <w:szCs w:val="28"/>
        </w:rPr>
      </w:pPr>
      <w:r>
        <w:rPr>
          <w:sz w:val="28"/>
          <w:szCs w:val="28"/>
        </w:rPr>
        <w:t>- Ефремов Пётр Владимирович, 20 ноября 195</w:t>
      </w:r>
      <w:r w:rsidR="004A587E">
        <w:rPr>
          <w:sz w:val="28"/>
          <w:szCs w:val="28"/>
        </w:rPr>
        <w:t>1 года рождения, место проживания: Ростовская область, город Батайск;</w:t>
      </w:r>
    </w:p>
    <w:p w:rsidR="004A587E" w:rsidRDefault="004A587E" w:rsidP="00AF15CE">
      <w:pPr>
        <w:jc w:val="both"/>
        <w:rPr>
          <w:sz w:val="28"/>
          <w:szCs w:val="28"/>
        </w:rPr>
      </w:pPr>
    </w:p>
    <w:p w:rsidR="004A587E" w:rsidRDefault="00C158B1" w:rsidP="00AF15CE">
      <w:pPr>
        <w:jc w:val="both"/>
        <w:rPr>
          <w:sz w:val="28"/>
          <w:szCs w:val="28"/>
        </w:rPr>
      </w:pPr>
      <w:r>
        <w:rPr>
          <w:sz w:val="28"/>
          <w:szCs w:val="28"/>
        </w:rPr>
        <w:t>- Веретенникова Ольга Алексеевна, 04 июня</w:t>
      </w:r>
      <w:r w:rsidR="004A587E">
        <w:rPr>
          <w:sz w:val="28"/>
          <w:szCs w:val="28"/>
        </w:rPr>
        <w:t xml:space="preserve"> 1948 года рождения, место проживания: Ростовская область, город Батайск.</w:t>
      </w:r>
    </w:p>
    <w:sectPr w:rsidR="004A587E" w:rsidSect="0040676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4444"/>
    <w:multiLevelType w:val="hybridMultilevel"/>
    <w:tmpl w:val="D0386EE8"/>
    <w:lvl w:ilvl="0" w:tplc="53E4B7CE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6005A"/>
    <w:rsid w:val="00085052"/>
    <w:rsid w:val="00085E50"/>
    <w:rsid w:val="000B7126"/>
    <w:rsid w:val="000F011E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21A5B"/>
    <w:rsid w:val="00233A05"/>
    <w:rsid w:val="00233AD3"/>
    <w:rsid w:val="0023414C"/>
    <w:rsid w:val="00235A9D"/>
    <w:rsid w:val="002462F8"/>
    <w:rsid w:val="00264F54"/>
    <w:rsid w:val="002941DF"/>
    <w:rsid w:val="00294431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06761"/>
    <w:rsid w:val="0042392A"/>
    <w:rsid w:val="00430216"/>
    <w:rsid w:val="004804E7"/>
    <w:rsid w:val="00482C27"/>
    <w:rsid w:val="004947EA"/>
    <w:rsid w:val="004A587E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6053AB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70C3B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1823"/>
    <w:rsid w:val="009C53CB"/>
    <w:rsid w:val="00A17747"/>
    <w:rsid w:val="00A75DE0"/>
    <w:rsid w:val="00AA0F1E"/>
    <w:rsid w:val="00AD3E7A"/>
    <w:rsid w:val="00AE0F30"/>
    <w:rsid w:val="00AF15CE"/>
    <w:rsid w:val="00B03BD7"/>
    <w:rsid w:val="00B3587E"/>
    <w:rsid w:val="00B37B5A"/>
    <w:rsid w:val="00B62BBC"/>
    <w:rsid w:val="00B6451E"/>
    <w:rsid w:val="00B7569F"/>
    <w:rsid w:val="00BC24AD"/>
    <w:rsid w:val="00BC6C5A"/>
    <w:rsid w:val="00BE421E"/>
    <w:rsid w:val="00BE6D19"/>
    <w:rsid w:val="00C06BDA"/>
    <w:rsid w:val="00C158B1"/>
    <w:rsid w:val="00C54565"/>
    <w:rsid w:val="00C54ECE"/>
    <w:rsid w:val="00C5744A"/>
    <w:rsid w:val="00C61EC1"/>
    <w:rsid w:val="00C65F6B"/>
    <w:rsid w:val="00C663CC"/>
    <w:rsid w:val="00C91280"/>
    <w:rsid w:val="00CC71F3"/>
    <w:rsid w:val="00D23FED"/>
    <w:rsid w:val="00D34D29"/>
    <w:rsid w:val="00D446C5"/>
    <w:rsid w:val="00D60113"/>
    <w:rsid w:val="00D65F14"/>
    <w:rsid w:val="00D71615"/>
    <w:rsid w:val="00D771FD"/>
    <w:rsid w:val="00D94741"/>
    <w:rsid w:val="00DA71AD"/>
    <w:rsid w:val="00DD348D"/>
    <w:rsid w:val="00E44932"/>
    <w:rsid w:val="00E543D8"/>
    <w:rsid w:val="00E573CC"/>
    <w:rsid w:val="00E65ADC"/>
    <w:rsid w:val="00E76C50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0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A860B-D08D-47AC-9555-FB929B0F5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247</Words>
  <Characters>2155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</cp:revision>
  <cp:lastPrinted>2016-01-15T07:13:00Z</cp:lastPrinted>
  <dcterms:created xsi:type="dcterms:W3CDTF">2016-03-24T10:42:00Z</dcterms:created>
  <dcterms:modified xsi:type="dcterms:W3CDTF">2018-06-25T14:40:00Z</dcterms:modified>
</cp:coreProperties>
</file>