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61162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D457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D457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02671C">
              <w:rPr>
                <w:b/>
                <w:sz w:val="28"/>
                <w:szCs w:val="28"/>
              </w:rPr>
              <w:t>4</w:t>
            </w:r>
            <w:r w:rsidR="009D4579">
              <w:rPr>
                <w:b/>
                <w:sz w:val="28"/>
                <w:szCs w:val="28"/>
              </w:rPr>
              <w:t>4-3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0F51A4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  <w:r w:rsidR="00484451">
              <w:rPr>
                <w:b/>
                <w:sz w:val="28"/>
                <w:szCs w:val="28"/>
              </w:rPr>
              <w:t xml:space="preserve"> </w:t>
            </w:r>
            <w:r w:rsidR="00A900D7" w:rsidRPr="0065410A">
              <w:rPr>
                <w:sz w:val="28"/>
                <w:szCs w:val="28"/>
              </w:rPr>
              <w:t>Местн</w:t>
            </w:r>
            <w:r w:rsidR="00A900D7">
              <w:rPr>
                <w:sz w:val="28"/>
                <w:szCs w:val="28"/>
              </w:rPr>
              <w:t>о</w:t>
            </w:r>
            <w:r w:rsidR="00A900D7">
              <w:rPr>
                <w:sz w:val="28"/>
                <w:szCs w:val="28"/>
              </w:rPr>
              <w:t>го</w:t>
            </w:r>
            <w:r w:rsidR="00A900D7" w:rsidRPr="0065410A">
              <w:rPr>
                <w:sz w:val="28"/>
                <w:szCs w:val="28"/>
              </w:rPr>
              <w:t xml:space="preserve"> отделени</w:t>
            </w:r>
            <w:r w:rsidR="00A900D7">
              <w:rPr>
                <w:sz w:val="28"/>
                <w:szCs w:val="28"/>
              </w:rPr>
              <w:t>я</w:t>
            </w:r>
            <w:r w:rsidR="00A900D7" w:rsidRPr="0065410A">
              <w:rPr>
                <w:sz w:val="28"/>
                <w:szCs w:val="28"/>
              </w:rPr>
              <w:t xml:space="preserve"> г.Батайска</w:t>
            </w:r>
            <w:r w:rsidR="00A900D7">
              <w:rPr>
                <w:b/>
                <w:sz w:val="28"/>
                <w:szCs w:val="28"/>
              </w:rPr>
              <w:t xml:space="preserve"> </w:t>
            </w:r>
            <w:r w:rsidR="00BC7F8D">
              <w:rPr>
                <w:sz w:val="28"/>
                <w:szCs w:val="28"/>
              </w:rPr>
              <w:t>Регио</w:t>
            </w:r>
            <w:r w:rsidR="00BD103E">
              <w:rPr>
                <w:sz w:val="28"/>
                <w:szCs w:val="28"/>
              </w:rPr>
              <w:t>нального отделения</w:t>
            </w:r>
            <w:r w:rsidR="00BC7F8D">
              <w:rPr>
                <w:sz w:val="28"/>
                <w:szCs w:val="28"/>
              </w:rPr>
              <w:t xml:space="preserve"> </w:t>
            </w:r>
            <w:r w:rsidR="00484451">
              <w:rPr>
                <w:sz w:val="28"/>
                <w:szCs w:val="28"/>
              </w:rPr>
              <w:t>в Росто</w:t>
            </w:r>
            <w:r w:rsidR="00484451">
              <w:rPr>
                <w:sz w:val="28"/>
                <w:szCs w:val="28"/>
              </w:rPr>
              <w:t>в</w:t>
            </w:r>
            <w:r w:rsidR="00484451">
              <w:rPr>
                <w:sz w:val="28"/>
                <w:szCs w:val="28"/>
              </w:rPr>
              <w:t>ской области Всероссийской п</w:t>
            </w:r>
            <w:r w:rsidR="00BC7F8D">
              <w:rPr>
                <w:sz w:val="28"/>
                <w:szCs w:val="28"/>
              </w:rPr>
              <w:t>олитической партии</w:t>
            </w:r>
          </w:p>
          <w:p w:rsidR="00484451" w:rsidRDefault="00484451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"ПАРТИЯ РОСТА" </w:t>
            </w:r>
            <w:r w:rsidR="001625E7" w:rsidRPr="0002671C">
              <w:rPr>
                <w:b/>
                <w:sz w:val="28"/>
                <w:szCs w:val="28"/>
              </w:rPr>
              <w:t>на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625E7" w:rsidRPr="0002671C">
              <w:rPr>
                <w:b/>
                <w:sz w:val="28"/>
                <w:szCs w:val="28"/>
              </w:rPr>
              <w:t xml:space="preserve">выборах депутатов Батайской </w:t>
            </w:r>
          </w:p>
          <w:p w:rsidR="004B67B9" w:rsidRPr="0002671C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городской Думы седьмого созыва</w:t>
            </w:r>
          </w:p>
        </w:tc>
      </w:tr>
    </w:tbl>
    <w:p w:rsidR="00484451" w:rsidRDefault="00484451" w:rsidP="00484451">
      <w:pPr>
        <w:tabs>
          <w:tab w:val="left" w:pos="9356"/>
        </w:tabs>
        <w:ind w:right="-2" w:firstLine="567"/>
        <w:jc w:val="both"/>
        <w:rPr>
          <w:sz w:val="28"/>
          <w:szCs w:val="20"/>
        </w:rPr>
      </w:pPr>
    </w:p>
    <w:p w:rsidR="00EA092B" w:rsidRPr="00484451" w:rsidRDefault="0002671C" w:rsidP="00484451">
      <w:pPr>
        <w:tabs>
          <w:tab w:val="left" w:pos="9356"/>
        </w:tabs>
        <w:ind w:right="-2" w:firstLine="567"/>
        <w:jc w:val="both"/>
        <w:rPr>
          <w:sz w:val="28"/>
          <w:szCs w:val="28"/>
        </w:rPr>
      </w:pPr>
      <w:r w:rsidRPr="0002671C">
        <w:rPr>
          <w:sz w:val="28"/>
        </w:rPr>
        <w:t>Рассмотрев документы, представленные в Территориальную избир</w:t>
      </w:r>
      <w:r w:rsidRPr="0002671C">
        <w:rPr>
          <w:sz w:val="28"/>
        </w:rPr>
        <w:t>а</w:t>
      </w:r>
      <w:r w:rsidRPr="0002671C">
        <w:rPr>
          <w:sz w:val="28"/>
        </w:rPr>
        <w:t>тельную комиссию города Батайска для регистрации уполномоченного пре</w:t>
      </w:r>
      <w:r w:rsidRPr="0002671C">
        <w:rPr>
          <w:sz w:val="28"/>
        </w:rPr>
        <w:t>д</w:t>
      </w:r>
      <w:r w:rsidRPr="0002671C">
        <w:rPr>
          <w:sz w:val="28"/>
        </w:rPr>
        <w:t>ставителя</w:t>
      </w:r>
      <w:r w:rsidR="00A900D7" w:rsidRPr="00A900D7">
        <w:rPr>
          <w:b/>
          <w:sz w:val="28"/>
          <w:szCs w:val="28"/>
        </w:rPr>
        <w:t xml:space="preserve"> </w:t>
      </w:r>
      <w:r w:rsidR="00A900D7" w:rsidRPr="0065410A">
        <w:rPr>
          <w:sz w:val="28"/>
          <w:szCs w:val="28"/>
        </w:rPr>
        <w:t>Местн</w:t>
      </w:r>
      <w:r w:rsidR="00A900D7">
        <w:rPr>
          <w:sz w:val="28"/>
          <w:szCs w:val="28"/>
        </w:rPr>
        <w:t>ого</w:t>
      </w:r>
      <w:r w:rsidR="00A900D7" w:rsidRPr="0065410A">
        <w:rPr>
          <w:sz w:val="28"/>
          <w:szCs w:val="28"/>
        </w:rPr>
        <w:t xml:space="preserve"> отделени</w:t>
      </w:r>
      <w:r w:rsidR="00A900D7">
        <w:rPr>
          <w:sz w:val="28"/>
          <w:szCs w:val="28"/>
        </w:rPr>
        <w:t>я</w:t>
      </w:r>
      <w:r w:rsidR="00A900D7" w:rsidRPr="0065410A">
        <w:rPr>
          <w:sz w:val="28"/>
          <w:szCs w:val="28"/>
        </w:rPr>
        <w:t xml:space="preserve"> г.Батайска</w:t>
      </w:r>
      <w:r w:rsidR="005E11E0">
        <w:rPr>
          <w:sz w:val="28"/>
        </w:rPr>
        <w:t xml:space="preserve"> </w:t>
      </w:r>
      <w:r w:rsidR="00484451">
        <w:rPr>
          <w:sz w:val="28"/>
          <w:szCs w:val="28"/>
        </w:rPr>
        <w:t>Регионального отделения в Ро</w:t>
      </w:r>
      <w:r w:rsidR="00484451">
        <w:rPr>
          <w:sz w:val="28"/>
          <w:szCs w:val="28"/>
        </w:rPr>
        <w:t>с</w:t>
      </w:r>
      <w:r w:rsidR="00484451">
        <w:rPr>
          <w:sz w:val="28"/>
          <w:szCs w:val="28"/>
        </w:rPr>
        <w:t xml:space="preserve">товской области Всероссийской политической партии "ПАРТИЯ РОСТА" </w:t>
      </w:r>
      <w:r w:rsidRPr="0002671C">
        <w:rPr>
          <w:sz w:val="28"/>
        </w:rPr>
        <w:t>на выборах депутатов Батайской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</w:t>
      </w:r>
      <w:r w:rsidRPr="0002671C">
        <w:rPr>
          <w:sz w:val="28"/>
        </w:rPr>
        <w:t>т</w:t>
      </w:r>
      <w:r w:rsidRPr="0002671C">
        <w:rPr>
          <w:sz w:val="28"/>
        </w:rPr>
        <w:t>вии со статьей 24 Областного закона от 12.05.2016 №  525-ЗС «О выборах и референдумах в Ростовской о</w:t>
      </w:r>
      <w:r w:rsidRPr="0002671C">
        <w:rPr>
          <w:sz w:val="28"/>
        </w:rPr>
        <w:t>б</w:t>
      </w:r>
      <w:r w:rsidRPr="0002671C">
        <w:rPr>
          <w:sz w:val="28"/>
        </w:rPr>
        <w:t>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484451">
      <w:pPr>
        <w:tabs>
          <w:tab w:val="left" w:pos="9356"/>
        </w:tabs>
        <w:ind w:right="-2" w:firstLine="709"/>
        <w:jc w:val="both"/>
        <w:rPr>
          <w:sz w:val="28"/>
          <w:szCs w:val="28"/>
        </w:rPr>
      </w:pPr>
      <w:r w:rsidRPr="0002671C">
        <w:rPr>
          <w:sz w:val="28"/>
          <w:szCs w:val="28"/>
        </w:rPr>
        <w:t>1. Зарегистрировать уполномоченного представителя</w:t>
      </w:r>
      <w:r w:rsidR="00A900D7">
        <w:rPr>
          <w:sz w:val="28"/>
          <w:szCs w:val="28"/>
        </w:rPr>
        <w:t xml:space="preserve"> </w:t>
      </w:r>
      <w:r w:rsidR="00A900D7" w:rsidRPr="0065410A">
        <w:rPr>
          <w:sz w:val="28"/>
          <w:szCs w:val="28"/>
        </w:rPr>
        <w:t>Местн</w:t>
      </w:r>
      <w:r w:rsidR="00A900D7">
        <w:rPr>
          <w:sz w:val="28"/>
          <w:szCs w:val="28"/>
        </w:rPr>
        <w:t>ого</w:t>
      </w:r>
      <w:r w:rsidR="00A900D7" w:rsidRPr="0065410A">
        <w:rPr>
          <w:sz w:val="28"/>
          <w:szCs w:val="28"/>
        </w:rPr>
        <w:t xml:space="preserve"> отдел</w:t>
      </w:r>
      <w:r w:rsidR="00A900D7" w:rsidRPr="0065410A">
        <w:rPr>
          <w:sz w:val="28"/>
          <w:szCs w:val="28"/>
        </w:rPr>
        <w:t>е</w:t>
      </w:r>
      <w:r w:rsidR="00A900D7" w:rsidRPr="0065410A">
        <w:rPr>
          <w:sz w:val="28"/>
          <w:szCs w:val="28"/>
        </w:rPr>
        <w:t>ни</w:t>
      </w:r>
      <w:r w:rsidR="00A900D7">
        <w:rPr>
          <w:sz w:val="28"/>
          <w:szCs w:val="28"/>
        </w:rPr>
        <w:t>я</w:t>
      </w:r>
      <w:r w:rsidR="00A900D7" w:rsidRPr="0065410A">
        <w:rPr>
          <w:sz w:val="28"/>
          <w:szCs w:val="28"/>
        </w:rPr>
        <w:t xml:space="preserve"> г.Батайска</w:t>
      </w:r>
      <w:r w:rsidRPr="0002671C">
        <w:rPr>
          <w:sz w:val="28"/>
          <w:szCs w:val="28"/>
        </w:rPr>
        <w:t xml:space="preserve"> </w:t>
      </w:r>
      <w:r w:rsidR="00484451">
        <w:rPr>
          <w:sz w:val="28"/>
          <w:szCs w:val="28"/>
        </w:rPr>
        <w:t xml:space="preserve"> Регионального отделения в Ростовской области Всеросси</w:t>
      </w:r>
      <w:r w:rsidR="00484451">
        <w:rPr>
          <w:sz w:val="28"/>
          <w:szCs w:val="28"/>
        </w:rPr>
        <w:t>й</w:t>
      </w:r>
      <w:r w:rsidR="00484451">
        <w:rPr>
          <w:sz w:val="28"/>
          <w:szCs w:val="28"/>
        </w:rPr>
        <w:t xml:space="preserve">ской политической партии "ПАРТИЯ РОСТА" </w:t>
      </w:r>
      <w:r w:rsidRPr="0002671C">
        <w:rPr>
          <w:sz w:val="28"/>
          <w:szCs w:val="28"/>
        </w:rPr>
        <w:t>на выборах депутатов Бата</w:t>
      </w:r>
      <w:r w:rsidRPr="0002671C">
        <w:rPr>
          <w:sz w:val="28"/>
          <w:szCs w:val="28"/>
        </w:rPr>
        <w:t>й</w:t>
      </w:r>
      <w:r w:rsidRPr="0002671C">
        <w:rPr>
          <w:sz w:val="28"/>
          <w:szCs w:val="28"/>
        </w:rPr>
        <w:t>ской городской Думы седьмого с</w:t>
      </w:r>
      <w:r w:rsidRPr="0002671C">
        <w:rPr>
          <w:sz w:val="28"/>
          <w:szCs w:val="28"/>
        </w:rPr>
        <w:t>о</w:t>
      </w:r>
      <w:r w:rsidRPr="0002671C">
        <w:rPr>
          <w:sz w:val="28"/>
          <w:szCs w:val="28"/>
        </w:rPr>
        <w:t xml:space="preserve">зыва  </w:t>
      </w:r>
      <w:r w:rsidR="00484451">
        <w:rPr>
          <w:sz w:val="28"/>
          <w:szCs w:val="28"/>
        </w:rPr>
        <w:t>Мезинову Екатерину Александровну</w:t>
      </w:r>
      <w:r w:rsidRPr="0002671C">
        <w:rPr>
          <w:sz w:val="28"/>
          <w:szCs w:val="28"/>
        </w:rPr>
        <w:t>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2. Выдать </w:t>
      </w:r>
      <w:r w:rsidR="00826858">
        <w:rPr>
          <w:sz w:val="28"/>
          <w:szCs w:val="28"/>
        </w:rPr>
        <w:t>Мезиновой Екатерине Александровне</w:t>
      </w:r>
      <w:r w:rsidR="00826858" w:rsidRPr="0002671C">
        <w:rPr>
          <w:sz w:val="28"/>
          <w:szCs w:val="28"/>
        </w:rPr>
        <w:t xml:space="preserve"> </w:t>
      </w:r>
      <w:r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4. Контроль за исполнением настоящего постановления возложить на</w:t>
      </w:r>
      <w:r w:rsidR="0063146E">
        <w:rPr>
          <w:sz w:val="28"/>
          <w:szCs w:val="28"/>
        </w:rPr>
        <w:t xml:space="preserve"> 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 Шаркову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B86" w:rsidRDefault="00E13B86" w:rsidP="00395800">
      <w:r>
        <w:separator/>
      </w:r>
    </w:p>
  </w:endnote>
  <w:endnote w:type="continuationSeparator" w:id="1">
    <w:p w:rsidR="00E13B86" w:rsidRDefault="00E13B8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B86" w:rsidRDefault="00E13B86" w:rsidP="00395800">
      <w:r>
        <w:separator/>
      </w:r>
    </w:p>
  </w:footnote>
  <w:footnote w:type="continuationSeparator" w:id="1">
    <w:p w:rsidR="00E13B86" w:rsidRDefault="00E13B8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E13B86" w:rsidP="00A8095B">
    <w:pPr>
      <w:pStyle w:val="af7"/>
      <w:jc w:val="center"/>
    </w:pPr>
  </w:p>
  <w:p w:rsidR="002E116B" w:rsidRDefault="00E13B8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E13B86">
    <w:pPr>
      <w:pStyle w:val="af7"/>
      <w:jc w:val="right"/>
    </w:pPr>
  </w:p>
  <w:p w:rsidR="002E116B" w:rsidRDefault="00E13B8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F51A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064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84451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050C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2D27"/>
    <w:rsid w:val="005D4490"/>
    <w:rsid w:val="005E11E0"/>
    <w:rsid w:val="005E1BAA"/>
    <w:rsid w:val="00622F21"/>
    <w:rsid w:val="00622F70"/>
    <w:rsid w:val="0063146E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2F94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6858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D4579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00D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3E54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029F9"/>
    <w:rsid w:val="00E13B86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B6787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187A-2149-45CD-ADA5-E5F60D84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115</cp:revision>
  <cp:lastPrinted>2019-07-12T16:12:00Z</cp:lastPrinted>
  <dcterms:created xsi:type="dcterms:W3CDTF">2019-03-28T06:06:00Z</dcterms:created>
  <dcterms:modified xsi:type="dcterms:W3CDTF">2019-07-14T08:14:00Z</dcterms:modified>
</cp:coreProperties>
</file>