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0655470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E67E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C97C4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C97C4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C97C41">
        <w:rPr>
          <w:sz w:val="20"/>
          <w:szCs w:val="20"/>
          <w:lang w:val="en-US"/>
        </w:rPr>
        <w:t>, 346880</w:t>
      </w:r>
      <w:r w:rsidRPr="00C97C41">
        <w:rPr>
          <w:sz w:val="20"/>
          <w:szCs w:val="20"/>
          <w:lang w:val="en-US"/>
        </w:rPr>
        <w:tab/>
      </w:r>
      <w:r w:rsidRPr="00C97C41">
        <w:rPr>
          <w:sz w:val="20"/>
          <w:szCs w:val="20"/>
          <w:lang w:val="en-US"/>
        </w:rPr>
        <w:tab/>
      </w:r>
      <w:r w:rsidRPr="00C97C41">
        <w:rPr>
          <w:sz w:val="20"/>
          <w:szCs w:val="20"/>
          <w:lang w:val="en-US"/>
        </w:rPr>
        <w:tab/>
      </w:r>
      <w:r w:rsidR="00BD24CA" w:rsidRPr="00BD24CA">
        <w:rPr>
          <w:sz w:val="20"/>
          <w:szCs w:val="20"/>
          <w:lang w:val="en-US"/>
        </w:rPr>
        <w:t xml:space="preserve">                                                          </w:t>
      </w:r>
      <w:r>
        <w:rPr>
          <w:sz w:val="20"/>
          <w:szCs w:val="20"/>
          <w:lang w:val="en-US"/>
        </w:rPr>
        <w:t>E</w:t>
      </w:r>
      <w:r w:rsidRPr="00C97C4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C97C4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C97C4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C97C4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C97C41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BD24C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AD15F3" w:rsidRDefault="00905F91" w:rsidP="00AD15F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сентября </w:t>
      </w:r>
      <w:r w:rsidR="007F7B05" w:rsidRPr="007F7B05">
        <w:rPr>
          <w:b/>
          <w:sz w:val="28"/>
          <w:szCs w:val="28"/>
        </w:rPr>
        <w:t xml:space="preserve"> 201</w:t>
      </w:r>
      <w:r w:rsidR="00736545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AD15F3">
        <w:rPr>
          <w:sz w:val="28"/>
          <w:szCs w:val="28"/>
        </w:rPr>
        <w:tab/>
      </w:r>
      <w:r w:rsidR="00AD15F3">
        <w:rPr>
          <w:sz w:val="28"/>
          <w:szCs w:val="28"/>
        </w:rPr>
        <w:tab/>
      </w:r>
      <w:r w:rsidR="00AD15F3">
        <w:rPr>
          <w:sz w:val="28"/>
          <w:szCs w:val="28"/>
        </w:rPr>
        <w:tab/>
      </w:r>
      <w:r w:rsidR="00AD15F3">
        <w:rPr>
          <w:sz w:val="28"/>
          <w:szCs w:val="28"/>
        </w:rPr>
        <w:tab/>
      </w:r>
      <w:r w:rsidR="00AD15F3">
        <w:rPr>
          <w:sz w:val="28"/>
          <w:szCs w:val="28"/>
        </w:rPr>
        <w:tab/>
      </w:r>
      <w:r w:rsidR="00BD24CA">
        <w:rPr>
          <w:sz w:val="28"/>
          <w:szCs w:val="28"/>
        </w:rPr>
        <w:t xml:space="preserve">              </w:t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CA0CD8">
        <w:rPr>
          <w:b/>
          <w:sz w:val="28"/>
          <w:szCs w:val="28"/>
        </w:rPr>
        <w:t>121</w:t>
      </w:r>
      <w:r w:rsidR="00E31340">
        <w:rPr>
          <w:b/>
          <w:sz w:val="28"/>
          <w:szCs w:val="28"/>
        </w:rPr>
        <w:t>-3</w:t>
      </w:r>
    </w:p>
    <w:p w:rsidR="003C0398" w:rsidRDefault="00AD15F3" w:rsidP="00BD24C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EE1AD6">
        <w:rPr>
          <w:sz w:val="28"/>
          <w:szCs w:val="28"/>
        </w:rPr>
        <w:t xml:space="preserve">ород </w:t>
      </w:r>
      <w:r w:rsidR="007F7B05">
        <w:rPr>
          <w:sz w:val="28"/>
          <w:szCs w:val="28"/>
        </w:rPr>
        <w:t>Батайск</w:t>
      </w:r>
    </w:p>
    <w:p w:rsidR="00AD15F3" w:rsidRDefault="00AD15F3" w:rsidP="00AD15F3">
      <w:pPr>
        <w:jc w:val="center"/>
        <w:rPr>
          <w:szCs w:val="28"/>
        </w:rPr>
      </w:pPr>
    </w:p>
    <w:p w:rsidR="00AD15F3" w:rsidRDefault="00AD15F3" w:rsidP="00743BE1">
      <w:pPr>
        <w:pStyle w:val="ConsNonformat"/>
        <w:widowControl/>
        <w:tabs>
          <w:tab w:val="left" w:pos="2268"/>
          <w:tab w:val="left" w:pos="7938"/>
        </w:tabs>
        <w:spacing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>по единому избирательному округу</w:t>
      </w:r>
      <w:r w:rsidR="00CA0CD8">
        <w:rPr>
          <w:rFonts w:ascii="Times New Roman" w:hAnsi="Times New Roman" w:cs="Times New Roman"/>
          <w:b/>
          <w:sz w:val="28"/>
          <w:szCs w:val="28"/>
        </w:rPr>
        <w:br/>
        <w:t>на территории города Батайска</w:t>
      </w:r>
      <w:r>
        <w:rPr>
          <w:rFonts w:ascii="Times New Roman" w:hAnsi="Times New Roman" w:cs="Times New Roman"/>
          <w:b/>
          <w:sz w:val="28"/>
          <w:szCs w:val="28"/>
        </w:rPr>
        <w:t xml:space="preserve">, относящегося к одномандатному избирательному округу № 19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Батайский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</w:t>
      </w:r>
    </w:p>
    <w:p w:rsidR="00AD15F3" w:rsidRDefault="00AD15F3" w:rsidP="00AD15F3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AD15F3" w:rsidRPr="00905F91" w:rsidRDefault="00AD15F3" w:rsidP="00743BE1">
      <w:pPr>
        <w:spacing w:line="276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города Батайска  Ростовской области, относящейся к одномандатному избирательному округу № 19 </w:t>
      </w:r>
      <w:proofErr w:type="spellStart"/>
      <w:r w:rsidRPr="00905F91">
        <w:rPr>
          <w:sz w:val="28"/>
          <w:szCs w:val="28"/>
        </w:rPr>
        <w:t>Батайский</w:t>
      </w:r>
      <w:proofErr w:type="spellEnd"/>
      <w:r w:rsidRPr="00905F91">
        <w:rPr>
          <w:sz w:val="28"/>
          <w:szCs w:val="28"/>
        </w:rPr>
        <w:t xml:space="preserve">  избирательный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города Батайска установила, что в голос</w:t>
      </w:r>
      <w:r w:rsidR="00930BBF">
        <w:rPr>
          <w:sz w:val="28"/>
          <w:szCs w:val="28"/>
        </w:rPr>
        <w:t>овании приняли учас</w:t>
      </w:r>
      <w:r w:rsidR="00EB1383">
        <w:rPr>
          <w:sz w:val="28"/>
          <w:szCs w:val="28"/>
        </w:rPr>
        <w:t>тие 46831</w:t>
      </w:r>
      <w:bookmarkStart w:id="0" w:name="_GoBack"/>
      <w:bookmarkEnd w:id="0"/>
      <w:r w:rsidRPr="00905F91">
        <w:rPr>
          <w:sz w:val="28"/>
          <w:szCs w:val="28"/>
        </w:rPr>
        <w:t xml:space="preserve"> избирателей.</w:t>
      </w:r>
    </w:p>
    <w:p w:rsidR="00AD15F3" w:rsidRPr="00905F91" w:rsidRDefault="00AD15F3" w:rsidP="00743BE1">
      <w:pPr>
        <w:spacing w:before="120" w:line="276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AD15F3" w:rsidRPr="00905F91" w:rsidRDefault="00AD15F3" w:rsidP="00743BE1">
      <w:pPr>
        <w:spacing w:line="276" w:lineRule="auto"/>
        <w:ind w:firstLine="709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1. РОСТОВСКОЕ ОБЛАСТНОЕ ОТДЕЛЕНИЕ Политической партии</w:t>
      </w:r>
      <w:r w:rsidRPr="00905F91">
        <w:rPr>
          <w:b/>
          <w:sz w:val="28"/>
          <w:szCs w:val="28"/>
        </w:rPr>
        <w:t xml:space="preserve"> КОММУНИСТИЧЕСКАЯ ПАРТИЯ КОММУНИСТЫ РОССИИ</w:t>
      </w:r>
      <w:r w:rsidR="00743BE1">
        <w:rPr>
          <w:sz w:val="28"/>
          <w:szCs w:val="28"/>
        </w:rPr>
        <w:t xml:space="preserve"> - 1551 голос</w:t>
      </w:r>
      <w:r w:rsidRPr="00905F91">
        <w:rPr>
          <w:sz w:val="28"/>
          <w:szCs w:val="28"/>
        </w:rPr>
        <w:t>;</w:t>
      </w:r>
    </w:p>
    <w:p w:rsidR="00AD15F3" w:rsidRPr="00905F91" w:rsidRDefault="00AD15F3" w:rsidP="00743BE1">
      <w:pPr>
        <w:spacing w:line="276" w:lineRule="auto"/>
        <w:ind w:firstLine="709"/>
        <w:jc w:val="both"/>
        <w:rPr>
          <w:sz w:val="28"/>
          <w:szCs w:val="28"/>
        </w:rPr>
      </w:pPr>
      <w:r w:rsidRPr="00905F91">
        <w:rPr>
          <w:bCs/>
          <w:sz w:val="28"/>
          <w:szCs w:val="28"/>
        </w:rPr>
        <w:t>2. Региональное отделение в Ростовской области Всероссийской политической партии</w:t>
      </w:r>
      <w:r w:rsidRPr="00905F91">
        <w:rPr>
          <w:b/>
          <w:bCs/>
          <w:sz w:val="28"/>
          <w:szCs w:val="28"/>
        </w:rPr>
        <w:t>«НАРОДНЫЙ АЛЬЯНС»</w:t>
      </w:r>
      <w:r w:rsidR="00CA0CD8">
        <w:rPr>
          <w:sz w:val="28"/>
          <w:szCs w:val="28"/>
        </w:rPr>
        <w:t xml:space="preserve"> -  285 </w:t>
      </w:r>
      <w:r w:rsidRPr="00905F91">
        <w:rPr>
          <w:sz w:val="28"/>
          <w:szCs w:val="28"/>
        </w:rPr>
        <w:t>голосов;</w:t>
      </w:r>
    </w:p>
    <w:p w:rsidR="00AD15F3" w:rsidRPr="00905F91" w:rsidRDefault="00AD15F3" w:rsidP="00743BE1">
      <w:pPr>
        <w:spacing w:line="276" w:lineRule="auto"/>
        <w:ind w:firstLine="709"/>
        <w:jc w:val="both"/>
        <w:rPr>
          <w:sz w:val="28"/>
          <w:szCs w:val="28"/>
        </w:rPr>
      </w:pPr>
      <w:r w:rsidRPr="00905F91">
        <w:rPr>
          <w:rFonts w:eastAsia="Calibri"/>
          <w:sz w:val="28"/>
          <w:szCs w:val="28"/>
        </w:rPr>
        <w:lastRenderedPageBreak/>
        <w:t>3. Ростовское региональное отделение Политической партии</w:t>
      </w:r>
      <w:r w:rsidRPr="00905F91">
        <w:rPr>
          <w:rFonts w:eastAsia="Calibri"/>
          <w:b/>
          <w:sz w:val="28"/>
          <w:szCs w:val="28"/>
        </w:rPr>
        <w:t xml:space="preserve"> ЛДПР </w:t>
      </w:r>
      <w:r w:rsidRPr="00905F91">
        <w:rPr>
          <w:rFonts w:eastAsia="Calibri"/>
          <w:sz w:val="28"/>
          <w:szCs w:val="28"/>
        </w:rPr>
        <w:t>–Либерально-демократической партии России</w:t>
      </w:r>
      <w:r w:rsidR="00CA0CD8">
        <w:rPr>
          <w:sz w:val="28"/>
          <w:szCs w:val="28"/>
        </w:rPr>
        <w:t xml:space="preserve"> - 2811</w:t>
      </w:r>
      <w:r w:rsidRPr="00905F91">
        <w:rPr>
          <w:sz w:val="28"/>
          <w:szCs w:val="28"/>
        </w:rPr>
        <w:t xml:space="preserve"> голосов;</w:t>
      </w:r>
    </w:p>
    <w:p w:rsidR="00AD15F3" w:rsidRPr="00905F91" w:rsidRDefault="00AD15F3" w:rsidP="00743BE1">
      <w:pPr>
        <w:spacing w:line="276" w:lineRule="auto"/>
        <w:ind w:firstLine="709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4. Региональное отделение в Ростовской области Всероссийской политической партии «Партия п</w:t>
      </w:r>
      <w:r w:rsidR="00CA0CD8">
        <w:rPr>
          <w:sz w:val="28"/>
          <w:szCs w:val="28"/>
        </w:rPr>
        <w:t xml:space="preserve">енсионеров России» -  417 </w:t>
      </w:r>
      <w:r w:rsidRPr="00905F91">
        <w:rPr>
          <w:sz w:val="28"/>
          <w:szCs w:val="28"/>
        </w:rPr>
        <w:t>голосов;</w:t>
      </w:r>
    </w:p>
    <w:p w:rsidR="00AD15F3" w:rsidRPr="00905F91" w:rsidRDefault="00AD15F3" w:rsidP="00743BE1">
      <w:pPr>
        <w:spacing w:line="276" w:lineRule="auto"/>
        <w:ind w:firstLine="709"/>
        <w:jc w:val="both"/>
        <w:rPr>
          <w:sz w:val="28"/>
          <w:szCs w:val="28"/>
        </w:rPr>
      </w:pPr>
      <w:r w:rsidRPr="00905F91">
        <w:rPr>
          <w:bCs/>
          <w:sz w:val="28"/>
          <w:szCs w:val="28"/>
        </w:rPr>
        <w:t>5. Региональное отделение Политической партии СПРАВЕДЛИВАЯ РОССИЯ в Ростовской области</w:t>
      </w:r>
      <w:r w:rsidR="00CA0CD8">
        <w:rPr>
          <w:sz w:val="28"/>
          <w:szCs w:val="28"/>
        </w:rPr>
        <w:t xml:space="preserve"> - 6224 голоса</w:t>
      </w:r>
      <w:r w:rsidRPr="00905F91">
        <w:rPr>
          <w:sz w:val="28"/>
          <w:szCs w:val="28"/>
        </w:rPr>
        <w:t>;</w:t>
      </w:r>
    </w:p>
    <w:p w:rsidR="00AD15F3" w:rsidRPr="00905F91" w:rsidRDefault="00AD15F3" w:rsidP="00743BE1">
      <w:pPr>
        <w:spacing w:line="276" w:lineRule="auto"/>
        <w:ind w:firstLine="709"/>
        <w:jc w:val="both"/>
        <w:rPr>
          <w:sz w:val="28"/>
          <w:szCs w:val="28"/>
        </w:rPr>
      </w:pPr>
      <w:r w:rsidRPr="00905F91">
        <w:rPr>
          <w:bCs/>
          <w:sz w:val="28"/>
          <w:szCs w:val="28"/>
        </w:rPr>
        <w:t xml:space="preserve">6. Ростовское региональное отделение Всероссийской политической партии </w:t>
      </w:r>
      <w:r w:rsidRPr="00905F91">
        <w:rPr>
          <w:b/>
          <w:bCs/>
          <w:sz w:val="28"/>
          <w:szCs w:val="28"/>
        </w:rPr>
        <w:t>«ЕДИНАЯ РОССИЯ»</w:t>
      </w:r>
      <w:r w:rsidR="00CA0CD8">
        <w:rPr>
          <w:sz w:val="28"/>
          <w:szCs w:val="28"/>
        </w:rPr>
        <w:t xml:space="preserve"> -  28912 </w:t>
      </w:r>
      <w:r w:rsidRPr="00905F91">
        <w:rPr>
          <w:sz w:val="28"/>
          <w:szCs w:val="28"/>
        </w:rPr>
        <w:t>голосов;</w:t>
      </w:r>
    </w:p>
    <w:p w:rsidR="00AD15F3" w:rsidRPr="00905F91" w:rsidRDefault="00AD15F3" w:rsidP="00743BE1">
      <w:pPr>
        <w:spacing w:line="276" w:lineRule="auto"/>
        <w:ind w:firstLine="709"/>
        <w:jc w:val="both"/>
        <w:rPr>
          <w:sz w:val="28"/>
          <w:szCs w:val="28"/>
        </w:rPr>
      </w:pPr>
      <w:r w:rsidRPr="00905F91">
        <w:rPr>
          <w:bCs/>
          <w:sz w:val="28"/>
          <w:szCs w:val="28"/>
        </w:rPr>
        <w:t>7. </w:t>
      </w:r>
      <w:r w:rsidRPr="00905F91">
        <w:rPr>
          <w:b/>
          <w:bCs/>
          <w:sz w:val="28"/>
          <w:szCs w:val="28"/>
        </w:rPr>
        <w:t>РОСТОВСКОЕ ОБЛАСТНОЕ ОТДЕЛЕНИЕ политической партииКОММУНИСТИЧЕСКАЯ ПАРТИЯ РОССИЙСКОЙ ФЕДЕРАЦИИ</w:t>
      </w:r>
      <w:r w:rsidR="00CA0CD8">
        <w:rPr>
          <w:sz w:val="28"/>
          <w:szCs w:val="28"/>
        </w:rPr>
        <w:t>-  6104 голоса</w:t>
      </w:r>
      <w:r w:rsidRPr="00905F91">
        <w:rPr>
          <w:sz w:val="28"/>
          <w:szCs w:val="28"/>
        </w:rPr>
        <w:t>.</w:t>
      </w:r>
    </w:p>
    <w:p w:rsidR="00AD15F3" w:rsidRPr="00905F91" w:rsidRDefault="00AD15F3" w:rsidP="00743BE1">
      <w:pPr>
        <w:spacing w:before="120" w:line="276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905F91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AD15F3" w:rsidRPr="00905F91" w:rsidRDefault="00AD15F3" w:rsidP="00AD15F3">
      <w:pPr>
        <w:spacing w:before="120"/>
        <w:ind w:firstLine="708"/>
        <w:jc w:val="both"/>
        <w:rPr>
          <w:sz w:val="28"/>
          <w:szCs w:val="28"/>
        </w:rPr>
      </w:pPr>
    </w:p>
    <w:p w:rsidR="00AD15F3" w:rsidRDefault="00AD15F3" w:rsidP="00AD15F3">
      <w:pPr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 xml:space="preserve">Территориальная избирательная комиссия города Батайска </w:t>
      </w:r>
    </w:p>
    <w:p w:rsidR="00366170" w:rsidRPr="00905F91" w:rsidRDefault="00366170" w:rsidP="00AD15F3">
      <w:pPr>
        <w:ind w:firstLine="708"/>
        <w:jc w:val="both"/>
        <w:rPr>
          <w:sz w:val="28"/>
          <w:szCs w:val="28"/>
        </w:rPr>
      </w:pPr>
    </w:p>
    <w:p w:rsidR="00AD15F3" w:rsidRPr="00743BE1" w:rsidRDefault="00AD15F3" w:rsidP="00743BE1">
      <w:pPr>
        <w:ind w:firstLine="708"/>
        <w:jc w:val="center"/>
        <w:rPr>
          <w:b/>
          <w:sz w:val="28"/>
          <w:szCs w:val="28"/>
        </w:rPr>
      </w:pPr>
      <w:r w:rsidRPr="00743BE1">
        <w:rPr>
          <w:b/>
          <w:sz w:val="28"/>
          <w:szCs w:val="28"/>
        </w:rPr>
        <w:t>ПОСТАНОВЛЯЕТ:</w:t>
      </w:r>
    </w:p>
    <w:p w:rsidR="00366170" w:rsidRPr="00905F91" w:rsidRDefault="00366170" w:rsidP="00AD15F3">
      <w:pPr>
        <w:ind w:firstLine="708"/>
        <w:jc w:val="both"/>
        <w:rPr>
          <w:sz w:val="28"/>
          <w:szCs w:val="28"/>
        </w:rPr>
      </w:pPr>
    </w:p>
    <w:p w:rsidR="00AD15F3" w:rsidRPr="00905F91" w:rsidRDefault="00AD15F3" w:rsidP="00AD15F3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F91">
        <w:rPr>
          <w:rFonts w:ascii="Times New Roman" w:hAnsi="Times New Roman" w:cs="Times New Roman"/>
          <w:bCs/>
          <w:sz w:val="28"/>
          <w:szCs w:val="28"/>
        </w:rPr>
        <w:t>1. </w:t>
      </w:r>
      <w:r w:rsidRPr="00905F91">
        <w:rPr>
          <w:rFonts w:ascii="Times New Roman" w:hAnsi="Times New Roman" w:cs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города Батайска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города Батайска, относящейся к одномандатному избирательному округу № 19 </w:t>
      </w:r>
      <w:proofErr w:type="spellStart"/>
      <w:r w:rsidRPr="00905F91">
        <w:rPr>
          <w:rFonts w:ascii="Times New Roman" w:hAnsi="Times New Roman" w:cs="Times New Roman"/>
          <w:sz w:val="28"/>
          <w:szCs w:val="28"/>
        </w:rPr>
        <w:t>Батайский</w:t>
      </w:r>
      <w:proofErr w:type="spellEnd"/>
      <w:r w:rsidRPr="00905F91">
        <w:rPr>
          <w:rFonts w:ascii="Times New Roman" w:hAnsi="Times New Roman" w:cs="Times New Roman"/>
          <w:sz w:val="28"/>
          <w:szCs w:val="28"/>
        </w:rPr>
        <w:t xml:space="preserve"> избирательный округ.</w:t>
      </w:r>
    </w:p>
    <w:p w:rsidR="00AD15F3" w:rsidRPr="00905F91" w:rsidRDefault="00AD15F3" w:rsidP="00AD15F3">
      <w:pPr>
        <w:spacing w:line="360" w:lineRule="auto"/>
        <w:ind w:firstLine="708"/>
        <w:jc w:val="both"/>
        <w:rPr>
          <w:sz w:val="28"/>
          <w:szCs w:val="28"/>
        </w:rPr>
      </w:pPr>
      <w:r w:rsidRPr="00905F91">
        <w:rPr>
          <w:sz w:val="28"/>
          <w:szCs w:val="28"/>
        </w:rPr>
        <w:t>2. Направить копию настоящего постановления, первые экземпляры протокола № 2 и сводной таблицы № 2 Территориальной избирательной комиссии города Батайска   об итогах голосования на выборах депутатов Законодательного Собрания Ростовской области шестого созыва по единому избирательному округ</w:t>
      </w:r>
      <w:r w:rsidR="00743BE1">
        <w:rPr>
          <w:sz w:val="28"/>
          <w:szCs w:val="28"/>
        </w:rPr>
        <w:t>у на территории города Батайска</w:t>
      </w:r>
      <w:r w:rsidRPr="00905F91">
        <w:rPr>
          <w:sz w:val="28"/>
          <w:szCs w:val="28"/>
        </w:rPr>
        <w:t xml:space="preserve">, относящейся к одномандатному избирательному округу № 19 </w:t>
      </w:r>
      <w:proofErr w:type="spellStart"/>
      <w:r w:rsidRPr="00905F91">
        <w:rPr>
          <w:sz w:val="28"/>
          <w:szCs w:val="28"/>
        </w:rPr>
        <w:t>Батайский</w:t>
      </w:r>
      <w:proofErr w:type="spellEnd"/>
      <w:r w:rsidRPr="00905F91">
        <w:rPr>
          <w:sz w:val="28"/>
          <w:szCs w:val="28"/>
        </w:rPr>
        <w:t xml:space="preserve">  избирательный округ, в соответствующую окружную избирательную комиссию.</w:t>
      </w:r>
    </w:p>
    <w:p w:rsidR="00AD15F3" w:rsidRPr="00905F91" w:rsidRDefault="00AD15F3" w:rsidP="00AD15F3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91">
        <w:rPr>
          <w:rFonts w:ascii="Times New Roman" w:hAnsi="Times New Roman" w:cs="Times New Roman"/>
          <w:sz w:val="28"/>
          <w:szCs w:val="28"/>
        </w:rPr>
        <w:t xml:space="preserve">3. Направить настоящее постановление в </w:t>
      </w:r>
      <w:r w:rsidR="00743BE1">
        <w:rPr>
          <w:rFonts w:ascii="Times New Roman" w:hAnsi="Times New Roman" w:cs="Times New Roman"/>
          <w:sz w:val="28"/>
          <w:szCs w:val="28"/>
        </w:rPr>
        <w:t>газету «Вперё</w:t>
      </w:r>
      <w:r w:rsidRPr="00905F91">
        <w:rPr>
          <w:rFonts w:ascii="Times New Roman" w:hAnsi="Times New Roman" w:cs="Times New Roman"/>
          <w:sz w:val="28"/>
          <w:szCs w:val="28"/>
        </w:rPr>
        <w:t>д».</w:t>
      </w:r>
    </w:p>
    <w:p w:rsidR="00AD15F3" w:rsidRPr="00905F91" w:rsidRDefault="00AD15F3" w:rsidP="00AD15F3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F91">
        <w:rPr>
          <w:rFonts w:ascii="Times New Roman" w:hAnsi="Times New Roman" w:cs="Times New Roman"/>
          <w:sz w:val="28"/>
          <w:szCs w:val="28"/>
        </w:rPr>
        <w:lastRenderedPageBreak/>
        <w:t>4.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AD15F3" w:rsidRPr="00905F91" w:rsidRDefault="00AD15F3" w:rsidP="00AD15F3">
      <w:pPr>
        <w:rPr>
          <w:sz w:val="28"/>
          <w:szCs w:val="28"/>
        </w:rPr>
      </w:pPr>
    </w:p>
    <w:p w:rsidR="00AD15F3" w:rsidRPr="00905F91" w:rsidRDefault="00AD15F3" w:rsidP="00AD15F3">
      <w:pPr>
        <w:rPr>
          <w:sz w:val="28"/>
          <w:szCs w:val="28"/>
        </w:rPr>
      </w:pPr>
    </w:p>
    <w:p w:rsidR="00AD15F3" w:rsidRPr="00905F91" w:rsidRDefault="00AD15F3" w:rsidP="00AD15F3">
      <w:pPr>
        <w:rPr>
          <w:sz w:val="28"/>
          <w:szCs w:val="28"/>
        </w:rPr>
      </w:pPr>
      <w:r w:rsidRPr="00905F91">
        <w:rPr>
          <w:sz w:val="28"/>
          <w:szCs w:val="28"/>
        </w:rPr>
        <w:t>Председатель комиссии                                          Е. А. Доценко</w:t>
      </w:r>
    </w:p>
    <w:p w:rsidR="00AD15F3" w:rsidRPr="00905F91" w:rsidRDefault="00AD15F3" w:rsidP="00AD15F3">
      <w:pPr>
        <w:rPr>
          <w:sz w:val="28"/>
          <w:szCs w:val="28"/>
        </w:rPr>
      </w:pPr>
    </w:p>
    <w:p w:rsidR="00420616" w:rsidRPr="00366170" w:rsidRDefault="00AD15F3" w:rsidP="00366170">
      <w:pPr>
        <w:rPr>
          <w:sz w:val="28"/>
          <w:szCs w:val="28"/>
        </w:rPr>
      </w:pPr>
      <w:r w:rsidRPr="00905F91">
        <w:rPr>
          <w:sz w:val="28"/>
          <w:szCs w:val="28"/>
        </w:rPr>
        <w:t xml:space="preserve">Секретарь комиссии                                              Т.В. </w:t>
      </w:r>
      <w:proofErr w:type="spellStart"/>
      <w:r w:rsidRPr="00905F91">
        <w:rPr>
          <w:sz w:val="28"/>
          <w:szCs w:val="28"/>
        </w:rPr>
        <w:t>Крючкова</w:t>
      </w:r>
      <w:proofErr w:type="spellEnd"/>
    </w:p>
    <w:sectPr w:rsidR="00420616" w:rsidRPr="00366170" w:rsidSect="00EE67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DB"/>
    <w:rsid w:val="000055C4"/>
    <w:rsid w:val="0006005A"/>
    <w:rsid w:val="000612D3"/>
    <w:rsid w:val="00085052"/>
    <w:rsid w:val="000A4A77"/>
    <w:rsid w:val="000B7126"/>
    <w:rsid w:val="00104738"/>
    <w:rsid w:val="00104FA7"/>
    <w:rsid w:val="00116107"/>
    <w:rsid w:val="00117EB8"/>
    <w:rsid w:val="0012120B"/>
    <w:rsid w:val="00125AA9"/>
    <w:rsid w:val="00140C9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6170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545"/>
    <w:rsid w:val="00736B13"/>
    <w:rsid w:val="00742F62"/>
    <w:rsid w:val="00743BE1"/>
    <w:rsid w:val="007570CF"/>
    <w:rsid w:val="007641DB"/>
    <w:rsid w:val="00765C53"/>
    <w:rsid w:val="00767187"/>
    <w:rsid w:val="007A66E1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52CB8"/>
    <w:rsid w:val="00891F4F"/>
    <w:rsid w:val="008A70B6"/>
    <w:rsid w:val="008B4CCD"/>
    <w:rsid w:val="008C270F"/>
    <w:rsid w:val="008D78D3"/>
    <w:rsid w:val="008F0E76"/>
    <w:rsid w:val="00905F91"/>
    <w:rsid w:val="00921736"/>
    <w:rsid w:val="00930BBF"/>
    <w:rsid w:val="009327AA"/>
    <w:rsid w:val="00933B25"/>
    <w:rsid w:val="00944579"/>
    <w:rsid w:val="009561F4"/>
    <w:rsid w:val="0098041D"/>
    <w:rsid w:val="00982511"/>
    <w:rsid w:val="0098409F"/>
    <w:rsid w:val="009844A5"/>
    <w:rsid w:val="0098750C"/>
    <w:rsid w:val="00993953"/>
    <w:rsid w:val="009B7D98"/>
    <w:rsid w:val="009C53CB"/>
    <w:rsid w:val="009E4D44"/>
    <w:rsid w:val="00A14148"/>
    <w:rsid w:val="00A17747"/>
    <w:rsid w:val="00A57A6B"/>
    <w:rsid w:val="00A75DE0"/>
    <w:rsid w:val="00A94E10"/>
    <w:rsid w:val="00AA0F1E"/>
    <w:rsid w:val="00AD15F3"/>
    <w:rsid w:val="00AD3E7A"/>
    <w:rsid w:val="00AE0F30"/>
    <w:rsid w:val="00B03BD7"/>
    <w:rsid w:val="00B3587E"/>
    <w:rsid w:val="00B62BBC"/>
    <w:rsid w:val="00B6451E"/>
    <w:rsid w:val="00B7569F"/>
    <w:rsid w:val="00B85C9D"/>
    <w:rsid w:val="00BC24AD"/>
    <w:rsid w:val="00BC6C5A"/>
    <w:rsid w:val="00BD24CA"/>
    <w:rsid w:val="00BE421E"/>
    <w:rsid w:val="00BE6D19"/>
    <w:rsid w:val="00C06BDA"/>
    <w:rsid w:val="00C54ECE"/>
    <w:rsid w:val="00C5744A"/>
    <w:rsid w:val="00C61EC1"/>
    <w:rsid w:val="00C65F6B"/>
    <w:rsid w:val="00C663CC"/>
    <w:rsid w:val="00C67C31"/>
    <w:rsid w:val="00C91280"/>
    <w:rsid w:val="00C97C41"/>
    <w:rsid w:val="00CA0CD8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94741"/>
    <w:rsid w:val="00DA7306"/>
    <w:rsid w:val="00DB070A"/>
    <w:rsid w:val="00DD348D"/>
    <w:rsid w:val="00E0080C"/>
    <w:rsid w:val="00E15AAC"/>
    <w:rsid w:val="00E31340"/>
    <w:rsid w:val="00E44932"/>
    <w:rsid w:val="00E543D8"/>
    <w:rsid w:val="00E573CC"/>
    <w:rsid w:val="00E94A7D"/>
    <w:rsid w:val="00E9549F"/>
    <w:rsid w:val="00EB1383"/>
    <w:rsid w:val="00EE1AD6"/>
    <w:rsid w:val="00EE25FA"/>
    <w:rsid w:val="00EE67EB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767CD"/>
    <w:rsid w:val="00FA1A24"/>
    <w:rsid w:val="00FA3398"/>
    <w:rsid w:val="00FA47FE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AD15F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  <w:style w:type="paragraph" w:styleId="af0">
    <w:name w:val="Balloon Text"/>
    <w:basedOn w:val="a"/>
    <w:link w:val="af1"/>
    <w:rsid w:val="00C67C3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C67C3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AD15F3"/>
    <w:rPr>
      <w:b/>
      <w:sz w:val="28"/>
      <w:szCs w:val="24"/>
    </w:rPr>
  </w:style>
  <w:style w:type="paragraph" w:customStyle="1" w:styleId="ConsNonformat">
    <w:name w:val="ConsNonformat"/>
    <w:rsid w:val="00AD1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8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ADA01-D7A4-4B4A-BD71-AEC035C71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2018-09-10T08:10:00Z</cp:lastPrinted>
  <dcterms:created xsi:type="dcterms:W3CDTF">2016-01-18T13:57:00Z</dcterms:created>
  <dcterms:modified xsi:type="dcterms:W3CDTF">2018-12-17T09:25:00Z</dcterms:modified>
</cp:coreProperties>
</file>