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24940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9184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D69D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9184E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0D69DF">
              <w:rPr>
                <w:b/>
                <w:color w:val="000000" w:themeColor="text1"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F0D93" w:rsidRDefault="006D6219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6D6219">
              <w:rPr>
                <w:b/>
                <w:bCs/>
                <w:sz w:val="28"/>
                <w:szCs w:val="28"/>
              </w:rPr>
              <w:t xml:space="preserve">Об извещении </w:t>
            </w:r>
            <w:r w:rsidR="00235949">
              <w:rPr>
                <w:b/>
                <w:bCs/>
                <w:sz w:val="28"/>
                <w:szCs w:val="28"/>
              </w:rPr>
              <w:t>Ваниевой Галины Михайловны</w:t>
            </w:r>
            <w:r w:rsidRPr="006D6219">
              <w:rPr>
                <w:b/>
                <w:bCs/>
                <w:sz w:val="28"/>
                <w:szCs w:val="28"/>
              </w:rPr>
              <w:t xml:space="preserve">, </w:t>
            </w:r>
          </w:p>
          <w:p w:rsidR="008F0D93" w:rsidRDefault="006D6219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6D6219">
              <w:rPr>
                <w:b/>
                <w:bCs/>
                <w:sz w:val="28"/>
                <w:szCs w:val="28"/>
              </w:rPr>
              <w:t>кандидата в депутаты Батайской городской Думы седьмого созыва, выдвинутого в поряд</w:t>
            </w:r>
            <w:r w:rsidR="008F0D93">
              <w:rPr>
                <w:b/>
                <w:bCs/>
                <w:sz w:val="28"/>
                <w:szCs w:val="28"/>
              </w:rPr>
              <w:t xml:space="preserve">ке </w:t>
            </w:r>
          </w:p>
          <w:p w:rsidR="008F0D93" w:rsidRDefault="008F0D93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самовыдвижения </w:t>
            </w:r>
            <w:r w:rsidR="006D6219" w:rsidRPr="006D6219">
              <w:rPr>
                <w:b/>
                <w:bCs/>
                <w:sz w:val="28"/>
                <w:szCs w:val="28"/>
              </w:rPr>
              <w:t xml:space="preserve">по одномандатному избирательному округу № </w:t>
            </w:r>
            <w:r w:rsidR="00235949">
              <w:rPr>
                <w:b/>
                <w:bCs/>
                <w:sz w:val="28"/>
                <w:szCs w:val="28"/>
              </w:rPr>
              <w:t>1</w:t>
            </w:r>
            <w:r w:rsidR="006D6219" w:rsidRPr="006D6219">
              <w:rPr>
                <w:b/>
                <w:bCs/>
                <w:sz w:val="28"/>
                <w:szCs w:val="28"/>
              </w:rPr>
              <w:t xml:space="preserve">, о непредставлении документов, </w:t>
            </w:r>
          </w:p>
          <w:p w:rsidR="004B67B9" w:rsidRPr="00D22547" w:rsidRDefault="006D6219" w:rsidP="008F0D93">
            <w:pPr>
              <w:ind w:left="1134" w:right="1134"/>
              <w:jc w:val="center"/>
            </w:pPr>
            <w:r w:rsidRPr="006D6219">
              <w:rPr>
                <w:b/>
                <w:bCs/>
                <w:sz w:val="28"/>
                <w:szCs w:val="28"/>
              </w:rPr>
              <w:t>необходимых для регистрации кандидата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8F0D93" w:rsidRPr="008F0D93" w:rsidRDefault="00235949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235949">
        <w:rPr>
          <w:kern w:val="28"/>
          <w:sz w:val="28"/>
          <w:szCs w:val="20"/>
        </w:rPr>
        <w:t>Ваниев</w:t>
      </w:r>
      <w:r>
        <w:rPr>
          <w:kern w:val="28"/>
          <w:sz w:val="28"/>
          <w:szCs w:val="20"/>
        </w:rPr>
        <w:t>а Галина</w:t>
      </w:r>
      <w:r w:rsidRPr="00235949">
        <w:rPr>
          <w:kern w:val="28"/>
          <w:sz w:val="28"/>
          <w:szCs w:val="20"/>
        </w:rPr>
        <w:t xml:space="preserve"> Михайловн</w:t>
      </w:r>
      <w:r>
        <w:rPr>
          <w:kern w:val="28"/>
          <w:sz w:val="28"/>
          <w:szCs w:val="20"/>
        </w:rPr>
        <w:t>а</w:t>
      </w:r>
      <w:r w:rsidR="00F27CA5">
        <w:rPr>
          <w:kern w:val="28"/>
          <w:sz w:val="28"/>
          <w:szCs w:val="20"/>
        </w:rPr>
        <w:t xml:space="preserve"> </w:t>
      </w:r>
      <w:r w:rsidR="008F0D93" w:rsidRPr="008F0D93">
        <w:rPr>
          <w:kern w:val="28"/>
          <w:sz w:val="28"/>
          <w:szCs w:val="20"/>
        </w:rPr>
        <w:t>выдвинут</w:t>
      </w:r>
      <w:r>
        <w:rPr>
          <w:kern w:val="28"/>
          <w:sz w:val="28"/>
          <w:szCs w:val="20"/>
        </w:rPr>
        <w:t>а</w:t>
      </w:r>
      <w:r w:rsidR="008F0D93" w:rsidRPr="008F0D93">
        <w:rPr>
          <w:kern w:val="28"/>
          <w:sz w:val="28"/>
          <w:szCs w:val="20"/>
        </w:rPr>
        <w:t xml:space="preserve"> в порядке самовыдвижения кандидатом в депутаты Батайской городской Думы седьмого созыва по одномандатному избирательному округу №</w:t>
      </w:r>
      <w:r>
        <w:rPr>
          <w:kern w:val="28"/>
          <w:sz w:val="28"/>
          <w:szCs w:val="20"/>
        </w:rPr>
        <w:t xml:space="preserve"> 1.</w:t>
      </w:r>
      <w:r w:rsidR="008F0D93" w:rsidRPr="008F0D93">
        <w:rPr>
          <w:kern w:val="28"/>
          <w:sz w:val="28"/>
          <w:szCs w:val="20"/>
        </w:rPr>
        <w:t xml:space="preserve"> Территориальной избирательной комиссией города Батайска </w:t>
      </w:r>
      <w:r>
        <w:rPr>
          <w:kern w:val="28"/>
          <w:sz w:val="28"/>
          <w:szCs w:val="20"/>
        </w:rPr>
        <w:t>22</w:t>
      </w:r>
      <w:r w:rsidR="00131834">
        <w:rPr>
          <w:kern w:val="28"/>
          <w:sz w:val="28"/>
          <w:szCs w:val="20"/>
        </w:rPr>
        <w:t xml:space="preserve"> июля </w:t>
      </w:r>
      <w:r w:rsidR="008F0D93" w:rsidRPr="008F0D93">
        <w:rPr>
          <w:kern w:val="28"/>
          <w:sz w:val="28"/>
          <w:szCs w:val="20"/>
        </w:rPr>
        <w:t>2019 г. выдано подтверждение №</w:t>
      </w:r>
      <w:r w:rsidR="00131834">
        <w:rPr>
          <w:kern w:val="28"/>
          <w:sz w:val="28"/>
          <w:szCs w:val="20"/>
        </w:rPr>
        <w:t>01-12/1</w:t>
      </w:r>
      <w:r>
        <w:rPr>
          <w:kern w:val="28"/>
          <w:sz w:val="28"/>
          <w:szCs w:val="20"/>
        </w:rPr>
        <w:t>84</w:t>
      </w:r>
      <w:r w:rsidR="008F0D93" w:rsidRPr="008F0D93">
        <w:rPr>
          <w:kern w:val="28"/>
          <w:sz w:val="28"/>
          <w:szCs w:val="20"/>
        </w:rPr>
        <w:t xml:space="preserve"> получения документов, представленных для уведомления о выдвижении кандидата.</w:t>
      </w:r>
    </w:p>
    <w:p w:rsidR="008F0D93" w:rsidRDefault="008F0D93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8F0D93">
        <w:rPr>
          <w:kern w:val="28"/>
          <w:sz w:val="28"/>
          <w:szCs w:val="20"/>
        </w:rPr>
        <w:t xml:space="preserve">В соответствии с частью 12 статьи 30 Областного закона от 12.05.2016               № 525-ЗС «О выборах и референдумах в Ростовской области» документы, необходимые для регистрации кандидата, представляются в соответствующую комиссию не позднее, чем за 43 дня до дня голосования до 18 часов, а именно не позднее </w:t>
      </w:r>
      <w:r w:rsidR="00131834">
        <w:rPr>
          <w:kern w:val="28"/>
          <w:sz w:val="28"/>
          <w:szCs w:val="20"/>
        </w:rPr>
        <w:t>26 июля 2019г</w:t>
      </w:r>
      <w:r w:rsidRPr="008F0D93">
        <w:rPr>
          <w:kern w:val="28"/>
          <w:sz w:val="28"/>
          <w:szCs w:val="20"/>
        </w:rPr>
        <w:t>.</w:t>
      </w:r>
    </w:p>
    <w:p w:rsidR="00235949" w:rsidRDefault="00235949" w:rsidP="0085140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35949">
        <w:rPr>
          <w:kern w:val="28"/>
          <w:sz w:val="28"/>
          <w:szCs w:val="28"/>
        </w:rPr>
        <w:t>Кандидатом Ваниевой Галиной Михайловной были представлены в Территориальную избирательную комиссию города Батайска в установленные законом документы,</w:t>
      </w:r>
      <w:r w:rsidR="00F43EE2">
        <w:rPr>
          <w:kern w:val="28"/>
          <w:sz w:val="28"/>
          <w:szCs w:val="28"/>
        </w:rPr>
        <w:t xml:space="preserve">которые </w:t>
      </w:r>
      <w:r>
        <w:rPr>
          <w:kern w:val="28"/>
          <w:sz w:val="28"/>
          <w:szCs w:val="28"/>
        </w:rPr>
        <w:t>не соответств</w:t>
      </w:r>
      <w:r w:rsidR="00F43EE2">
        <w:rPr>
          <w:kern w:val="28"/>
          <w:sz w:val="28"/>
          <w:szCs w:val="28"/>
        </w:rPr>
        <w:t>овали</w:t>
      </w:r>
      <w:r w:rsidR="00851404">
        <w:rPr>
          <w:kern w:val="28"/>
          <w:sz w:val="28"/>
          <w:szCs w:val="28"/>
        </w:rPr>
        <w:t xml:space="preserve"> требованиям оформления</w:t>
      </w:r>
      <w:r w:rsidRPr="00235949">
        <w:rPr>
          <w:kern w:val="28"/>
          <w:sz w:val="28"/>
          <w:szCs w:val="28"/>
        </w:rPr>
        <w:t>, а именно:</w:t>
      </w:r>
    </w:p>
    <w:p w:rsidR="00235949" w:rsidRPr="00235949" w:rsidRDefault="00235949" w:rsidP="00235949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35949">
        <w:rPr>
          <w:kern w:val="28"/>
          <w:sz w:val="28"/>
          <w:szCs w:val="28"/>
        </w:rPr>
        <w:t>1. Подписные листы с подписями избирателей в поддержку выдвижения кандидата по форме согласно приложению 8 к Федеральному закону «Об основных гарантиях избирательных прав и права на участие в референдуме граждан Российской Федерации» в сброшюрованн</w:t>
      </w:r>
      <w:r>
        <w:rPr>
          <w:kern w:val="28"/>
          <w:sz w:val="28"/>
          <w:szCs w:val="28"/>
        </w:rPr>
        <w:t>ом и пронумерованном виде</w:t>
      </w:r>
      <w:r w:rsidRPr="00235949">
        <w:rPr>
          <w:kern w:val="28"/>
          <w:sz w:val="28"/>
          <w:szCs w:val="28"/>
        </w:rPr>
        <w:t>.</w:t>
      </w:r>
    </w:p>
    <w:p w:rsidR="00235949" w:rsidRDefault="00235949" w:rsidP="00235949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35949">
        <w:rPr>
          <w:kern w:val="28"/>
          <w:sz w:val="28"/>
          <w:szCs w:val="28"/>
        </w:rPr>
        <w:t>2. Протокол об итогах сбора подписей избирателей на бумажном носителе.</w:t>
      </w:r>
    </w:p>
    <w:p w:rsidR="00235949" w:rsidRPr="008F0D93" w:rsidRDefault="00235949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</w:p>
    <w:p w:rsidR="008F0D93" w:rsidRPr="008F0D93" w:rsidRDefault="00851404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lastRenderedPageBreak/>
        <w:t>А так же к</w:t>
      </w:r>
      <w:r w:rsidR="008F0D93" w:rsidRPr="008F0D93">
        <w:rPr>
          <w:kern w:val="28"/>
          <w:sz w:val="28"/>
          <w:szCs w:val="20"/>
        </w:rPr>
        <w:t xml:space="preserve">андидатом </w:t>
      </w:r>
      <w:r w:rsidR="00235949" w:rsidRPr="00235949">
        <w:rPr>
          <w:kern w:val="28"/>
          <w:sz w:val="28"/>
          <w:szCs w:val="20"/>
        </w:rPr>
        <w:t>Ваниевой Галин</w:t>
      </w:r>
      <w:r w:rsidR="00235949">
        <w:rPr>
          <w:kern w:val="28"/>
          <w:sz w:val="28"/>
          <w:szCs w:val="20"/>
        </w:rPr>
        <w:t>ой</w:t>
      </w:r>
      <w:r w:rsidR="00235949" w:rsidRPr="00235949">
        <w:rPr>
          <w:kern w:val="28"/>
          <w:sz w:val="28"/>
          <w:szCs w:val="20"/>
        </w:rPr>
        <w:t xml:space="preserve"> Михайловн</w:t>
      </w:r>
      <w:r w:rsidR="00235949">
        <w:rPr>
          <w:kern w:val="28"/>
          <w:sz w:val="28"/>
          <w:szCs w:val="20"/>
        </w:rPr>
        <w:t>ой</w:t>
      </w:r>
      <w:r w:rsidR="008F0D93" w:rsidRPr="008F0D93">
        <w:rPr>
          <w:kern w:val="28"/>
          <w:sz w:val="28"/>
          <w:szCs w:val="20"/>
        </w:rPr>
        <w:t>не были представлены в Территориальную избирательную комиссию города Батайска в установленные законом сроки документы, необходимые для регистрации, а именно:</w:t>
      </w:r>
    </w:p>
    <w:p w:rsidR="00131834" w:rsidRPr="002422EF" w:rsidRDefault="00235949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1</w:t>
      </w:r>
      <w:r w:rsidR="00131834" w:rsidRPr="002422EF">
        <w:rPr>
          <w:kern w:val="28"/>
          <w:sz w:val="28"/>
          <w:szCs w:val="28"/>
        </w:rPr>
        <w:t xml:space="preserve">. Информация об изменениях в сведениях о кандидате, указанных </w:t>
      </w:r>
    </w:p>
    <w:p w:rsidR="00131834" w:rsidRPr="002422EF" w:rsidRDefault="00131834" w:rsidP="00131834">
      <w:pPr>
        <w:suppressAutoHyphens/>
        <w:ind w:right="28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в заявлении о согласии баллотироваться, либо об отсутствии изменений в указанных сведениях.</w:t>
      </w:r>
    </w:p>
    <w:p w:rsidR="00131834" w:rsidRPr="002422EF" w:rsidRDefault="00235949" w:rsidP="00851404">
      <w:pPr>
        <w:tabs>
          <w:tab w:val="left" w:pos="2835"/>
        </w:tabs>
        <w:suppressAutoHyphens/>
        <w:ind w:right="28"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2</w:t>
      </w:r>
      <w:r w:rsidR="00131834" w:rsidRPr="002422EF">
        <w:rPr>
          <w:kern w:val="28"/>
          <w:sz w:val="28"/>
          <w:szCs w:val="28"/>
        </w:rPr>
        <w:t>. Первый финансовый отчет кандидата. К первому финансовому отчету должны быть приложены следующие документы: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- учет поступления и расходования денежных средств избирательного фонда;</w:t>
      </w:r>
    </w:p>
    <w:p w:rsidR="00235949" w:rsidRPr="002422EF" w:rsidRDefault="00131834" w:rsidP="00235949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-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счет.</w:t>
      </w:r>
    </w:p>
    <w:p w:rsidR="008F0D93" w:rsidRPr="008F0D93" w:rsidRDefault="008F0D93" w:rsidP="008F0D93">
      <w:pPr>
        <w:suppressAutoHyphens/>
        <w:spacing w:after="120"/>
        <w:ind w:firstLine="709"/>
        <w:jc w:val="both"/>
        <w:rPr>
          <w:kern w:val="28"/>
          <w:sz w:val="28"/>
          <w:szCs w:val="20"/>
        </w:rPr>
      </w:pPr>
      <w:r w:rsidRPr="008F0D93">
        <w:rPr>
          <w:sz w:val="28"/>
          <w:szCs w:val="20"/>
        </w:rPr>
        <w:t>На основании изложенного, руководствуясь пунктом 1</w:t>
      </w:r>
      <w:r w:rsidRPr="008F0D93">
        <w:rPr>
          <w:sz w:val="28"/>
          <w:szCs w:val="20"/>
          <w:vertAlign w:val="superscript"/>
        </w:rPr>
        <w:t>1</w:t>
      </w:r>
      <w:r w:rsidRPr="008F0D93">
        <w:rPr>
          <w:sz w:val="28"/>
          <w:szCs w:val="20"/>
        </w:rPr>
        <w:t xml:space="preserve"> статьи 38 Федерального закона от 12.06.2002 № 67-ФЗ «Об основных гарантиях избирательных прав и права на участие в</w:t>
      </w:r>
      <w:r w:rsidRPr="008F0D93">
        <w:rPr>
          <w:kern w:val="28"/>
          <w:sz w:val="28"/>
          <w:szCs w:val="20"/>
        </w:rPr>
        <w:t>референдуме граждан Российской Федерации, частью 1 статьи  33 Областного закона от 12.05.2016 № 525-ЗС «О выборах и референдумах в Ростовской области»,</w:t>
      </w:r>
    </w:p>
    <w:p w:rsidR="00D5222B" w:rsidRPr="00954CC0" w:rsidRDefault="00235A9D" w:rsidP="00131834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FC7187" w:rsidRDefault="00235A9D" w:rsidP="0013183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>1. Известить кандидата в депутаты Батайской городской Думы седьмого созыва, выдвинутого в порядке самовыдвижения по одномандатному избирательному округу №</w:t>
      </w:r>
      <w:r w:rsidR="00BC7272">
        <w:rPr>
          <w:sz w:val="28"/>
          <w:szCs w:val="28"/>
        </w:rPr>
        <w:t>1</w:t>
      </w:r>
      <w:r w:rsidRPr="002422EF">
        <w:rPr>
          <w:sz w:val="28"/>
          <w:szCs w:val="28"/>
        </w:rPr>
        <w:t>, о непредставлении им в Территориальную избирательную комиссию города Батайска документов, необходимых для его регистрации.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2. Уведомить </w:t>
      </w:r>
      <w:r w:rsidR="00BC7272">
        <w:rPr>
          <w:sz w:val="28"/>
          <w:szCs w:val="28"/>
        </w:rPr>
        <w:t>Ваниеву Галину Михайловну</w:t>
      </w:r>
      <w:r w:rsidRPr="002422EF">
        <w:rPr>
          <w:sz w:val="28"/>
          <w:szCs w:val="28"/>
        </w:rPr>
        <w:t>о том, что рассмотрение вопроса о его регистраци</w:t>
      </w:r>
      <w:bookmarkStart w:id="0" w:name="_GoBack"/>
      <w:bookmarkEnd w:id="0"/>
      <w:r w:rsidRPr="002422EF">
        <w:rPr>
          <w:sz w:val="28"/>
          <w:szCs w:val="28"/>
        </w:rPr>
        <w:t xml:space="preserve">и планируется на заседании Территориальной избирательной комиссии города Батайска </w:t>
      </w:r>
      <w:r>
        <w:rPr>
          <w:sz w:val="28"/>
          <w:szCs w:val="28"/>
        </w:rPr>
        <w:t xml:space="preserve"> 04 августа 2019</w:t>
      </w:r>
      <w:r w:rsidRPr="002422EF">
        <w:rPr>
          <w:sz w:val="28"/>
          <w:szCs w:val="28"/>
        </w:rPr>
        <w:t xml:space="preserve">г. в </w:t>
      </w:r>
      <w:r>
        <w:rPr>
          <w:sz w:val="28"/>
          <w:szCs w:val="28"/>
        </w:rPr>
        <w:t xml:space="preserve">11 </w:t>
      </w:r>
      <w:r w:rsidRPr="002422EF">
        <w:rPr>
          <w:sz w:val="28"/>
          <w:szCs w:val="28"/>
        </w:rPr>
        <w:t xml:space="preserve">часов </w:t>
      </w:r>
      <w:r>
        <w:rPr>
          <w:sz w:val="28"/>
          <w:szCs w:val="28"/>
        </w:rPr>
        <w:t>00</w:t>
      </w:r>
      <w:r w:rsidRPr="002422EF">
        <w:rPr>
          <w:sz w:val="28"/>
          <w:szCs w:val="28"/>
        </w:rPr>
        <w:t xml:space="preserve"> минут.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3. Направить копию настоящего постановления </w:t>
      </w:r>
      <w:r w:rsidR="00BC7272" w:rsidRPr="00BC7272">
        <w:rPr>
          <w:sz w:val="28"/>
          <w:szCs w:val="28"/>
        </w:rPr>
        <w:t>Ваниевой Галины Михайловны</w:t>
      </w:r>
      <w:r w:rsidRPr="002422EF">
        <w:rPr>
          <w:sz w:val="28"/>
          <w:szCs w:val="28"/>
        </w:rPr>
        <w:t>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>4. 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5. Контроль за исполнением настоящего постановления возложить </w:t>
      </w:r>
    </w:p>
    <w:p w:rsidR="003C3A8E" w:rsidRPr="006342DC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секретаря Территориальной избирательной комиссии города Батайска А.В. Шаркову.</w:t>
      </w: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706" w:rsidRDefault="00FE7706" w:rsidP="00395800">
      <w:r>
        <w:separator/>
      </w:r>
    </w:p>
  </w:endnote>
  <w:endnote w:type="continuationSeparator" w:id="1">
    <w:p w:rsidR="00FE7706" w:rsidRDefault="00FE7706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706" w:rsidRDefault="00FE7706" w:rsidP="00395800">
      <w:r>
        <w:separator/>
      </w:r>
    </w:p>
  </w:footnote>
  <w:footnote w:type="continuationSeparator" w:id="1">
    <w:p w:rsidR="00FE7706" w:rsidRDefault="00FE7706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D69DF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1834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949"/>
    <w:rsid w:val="00235A9D"/>
    <w:rsid w:val="002422EF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6E8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184E"/>
    <w:rsid w:val="006939A9"/>
    <w:rsid w:val="006A347E"/>
    <w:rsid w:val="006A5A8E"/>
    <w:rsid w:val="006A607A"/>
    <w:rsid w:val="006B622A"/>
    <w:rsid w:val="006C2F9C"/>
    <w:rsid w:val="006D6219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B70DB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140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D93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C7272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B26A4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27CA5"/>
    <w:rsid w:val="00F313C4"/>
    <w:rsid w:val="00F35295"/>
    <w:rsid w:val="00F403A8"/>
    <w:rsid w:val="00F43EE2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E7706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EC8FE-CD57-4A56-B011-1A68864B0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38</cp:revision>
  <cp:lastPrinted>2019-07-31T07:10:00Z</cp:lastPrinted>
  <dcterms:created xsi:type="dcterms:W3CDTF">2019-07-14T22:19:00Z</dcterms:created>
  <dcterms:modified xsi:type="dcterms:W3CDTF">2019-08-02T07:10:00Z</dcterms:modified>
</cp:coreProperties>
</file>