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0396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0676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0676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06761">
        <w:rPr>
          <w:sz w:val="20"/>
          <w:szCs w:val="20"/>
          <w:lang w:val="en-US"/>
        </w:rPr>
        <w:t>, 346880</w:t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  <w:t xml:space="preserve">                                   </w:t>
      </w:r>
      <w:r w:rsidR="00406761" w:rsidRPr="00406761">
        <w:rPr>
          <w:sz w:val="20"/>
          <w:szCs w:val="20"/>
          <w:lang w:val="en-US"/>
        </w:rPr>
        <w:t xml:space="preserve">                          </w:t>
      </w:r>
      <w:r w:rsidR="004947EA" w:rsidRPr="00406761">
        <w:rPr>
          <w:sz w:val="20"/>
          <w:szCs w:val="20"/>
          <w:lang w:val="en-US"/>
        </w:rPr>
        <w:t xml:space="preserve">  </w:t>
      </w:r>
      <w:r>
        <w:rPr>
          <w:sz w:val="20"/>
          <w:szCs w:val="20"/>
          <w:lang w:val="en-US"/>
        </w:rPr>
        <w:t>E</w:t>
      </w:r>
      <w:r w:rsidRPr="0040676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0676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40676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40676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</w:p>
    <w:p w:rsidR="00EE1AD6" w:rsidRPr="0040676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5B1A9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746E3D">
        <w:rPr>
          <w:b/>
          <w:sz w:val="28"/>
          <w:szCs w:val="28"/>
        </w:rPr>
        <w:t>2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</w:t>
      </w:r>
      <w:r w:rsidR="00406761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40676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  <w:t xml:space="preserve">                    </w:t>
      </w:r>
      <w:r w:rsidR="00E76C50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746E3D">
        <w:rPr>
          <w:b/>
          <w:sz w:val="28"/>
          <w:szCs w:val="28"/>
        </w:rPr>
        <w:t>96</w:t>
      </w:r>
      <w:r w:rsidR="00406761">
        <w:rPr>
          <w:b/>
          <w:sz w:val="28"/>
          <w:szCs w:val="28"/>
        </w:rPr>
        <w:t>-</w:t>
      </w:r>
      <w:r w:rsidR="00FA29AF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5B1A9C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ED1662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регистрации уполномоченного представителя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B1A9C">
              <w:rPr>
                <w:rFonts w:ascii="Times New Roman" w:hAnsi="Times New Roman" w:cs="Times New Roman"/>
                <w:b/>
                <w:sz w:val="28"/>
                <w:szCs w:val="28"/>
              </w:rPr>
              <w:t>Батайского</w:t>
            </w:r>
            <w:proofErr w:type="spellEnd"/>
            <w:r w:rsidR="005B1A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местного отделения</w:t>
            </w:r>
            <w:r w:rsidR="005B1A9C" w:rsidRPr="005B1A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Всероссийской политической партии «ЕДИНАЯ РОССИЯ»</w:t>
            </w:r>
            <w:r w:rsidR="005B1A9C">
              <w:rPr>
                <w:b/>
                <w:sz w:val="28"/>
                <w:szCs w:val="28"/>
              </w:rPr>
              <w:t xml:space="preserve"> 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дополнительных выборах депутата Батайской городской Думы шестого созыва по одномандатному избирательному округу № </w:t>
            </w:r>
            <w:r w:rsidR="00406761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406761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406761" w:rsidRDefault="007037F5" w:rsidP="00406761">
      <w:pPr>
        <w:spacing w:line="276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</w:rPr>
        <w:t>Рассмотрев документы</w:t>
      </w:r>
      <w:r w:rsidR="00085E50">
        <w:rPr>
          <w:sz w:val="28"/>
          <w:szCs w:val="28"/>
        </w:rPr>
        <w:t>,</w:t>
      </w:r>
      <w:r w:rsidR="00E76C50">
        <w:rPr>
          <w:sz w:val="28"/>
          <w:szCs w:val="28"/>
        </w:rPr>
        <w:t xml:space="preserve"> представленные в Территориальную избирательную комиссию города Батайска</w:t>
      </w:r>
      <w:r w:rsidR="005B1A9C">
        <w:rPr>
          <w:sz w:val="28"/>
          <w:szCs w:val="28"/>
        </w:rPr>
        <w:t xml:space="preserve"> </w:t>
      </w:r>
      <w:proofErr w:type="spellStart"/>
      <w:r w:rsidR="005B1A9C">
        <w:rPr>
          <w:sz w:val="28"/>
          <w:szCs w:val="28"/>
        </w:rPr>
        <w:t>Батайским</w:t>
      </w:r>
      <w:proofErr w:type="spellEnd"/>
      <w:r w:rsidR="005B1A9C">
        <w:rPr>
          <w:sz w:val="28"/>
          <w:szCs w:val="28"/>
        </w:rPr>
        <w:t xml:space="preserve"> местным отделением</w:t>
      </w:r>
      <w:r w:rsidR="005B1A9C" w:rsidRPr="00B7141E">
        <w:rPr>
          <w:sz w:val="28"/>
          <w:szCs w:val="28"/>
        </w:rPr>
        <w:t xml:space="preserve"> Всероссийской политической партии </w:t>
      </w:r>
      <w:r w:rsidR="005B1A9C" w:rsidRPr="00B7141E">
        <w:rPr>
          <w:b/>
          <w:sz w:val="28"/>
          <w:szCs w:val="28"/>
        </w:rPr>
        <w:t>«ЕДИНАЯ РОССИЯ»</w:t>
      </w:r>
      <w:r w:rsidR="00E76C50">
        <w:rPr>
          <w:b/>
          <w:sz w:val="28"/>
          <w:szCs w:val="28"/>
        </w:rPr>
        <w:t>,</w:t>
      </w:r>
      <w:r w:rsidR="000F011E">
        <w:rPr>
          <w:b/>
          <w:sz w:val="28"/>
          <w:szCs w:val="28"/>
        </w:rPr>
        <w:t xml:space="preserve"> </w:t>
      </w:r>
      <w:r w:rsidR="000F011E" w:rsidRPr="000F011E">
        <w:rPr>
          <w:sz w:val="28"/>
          <w:szCs w:val="28"/>
        </w:rPr>
        <w:t>для</w:t>
      </w:r>
      <w:r w:rsidR="005B1A9C">
        <w:rPr>
          <w:sz w:val="28"/>
          <w:szCs w:val="28"/>
        </w:rPr>
        <w:t xml:space="preserve"> регистрации уполномоченного представителя</w:t>
      </w:r>
      <w:r w:rsidR="000F011E">
        <w:rPr>
          <w:sz w:val="28"/>
          <w:szCs w:val="28"/>
        </w:rPr>
        <w:t>,</w:t>
      </w:r>
      <w:r w:rsidR="00E76C50">
        <w:rPr>
          <w:sz w:val="28"/>
          <w:szCs w:val="28"/>
        </w:rPr>
        <w:t xml:space="preserve"> </w:t>
      </w:r>
      <w:r w:rsidR="00406761">
        <w:rPr>
          <w:rFonts w:eastAsia="Calibri"/>
          <w:sz w:val="28"/>
          <w:szCs w:val="28"/>
          <w:lang w:eastAsia="en-US"/>
        </w:rPr>
        <w:t>в соответствии со статьей 24  Областного закона от 12.05.2016 № 525-ЗС «О выборах и референдумах в Ростовской области»,</w:t>
      </w:r>
    </w:p>
    <w:p w:rsidR="003C0DBD" w:rsidRPr="00085E50" w:rsidRDefault="003C0DBD" w:rsidP="00406761">
      <w:pPr>
        <w:spacing w:line="240" w:lineRule="atLeast"/>
        <w:jc w:val="both"/>
        <w:rPr>
          <w:sz w:val="28"/>
          <w:szCs w:val="28"/>
        </w:rPr>
      </w:pPr>
    </w:p>
    <w:p w:rsidR="003C0DBD" w:rsidRDefault="00235A9D" w:rsidP="00406761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406761">
      <w:pPr>
        <w:spacing w:line="240" w:lineRule="atLeast"/>
        <w:jc w:val="both"/>
        <w:rPr>
          <w:sz w:val="28"/>
          <w:szCs w:val="28"/>
        </w:rPr>
      </w:pPr>
    </w:p>
    <w:p w:rsidR="0006005A" w:rsidRPr="000F011E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47CF0" w:rsidRPr="004B2DE7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5B1A9C">
        <w:rPr>
          <w:rFonts w:ascii="Times New Roman" w:hAnsi="Times New Roman" w:cs="Times New Roman"/>
          <w:sz w:val="28"/>
          <w:szCs w:val="28"/>
        </w:rPr>
        <w:t>регистрировать уполномоченного представителя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1A9C">
        <w:rPr>
          <w:rFonts w:ascii="Times New Roman" w:hAnsi="Times New Roman" w:cs="Times New Roman"/>
          <w:sz w:val="28"/>
          <w:szCs w:val="28"/>
        </w:rPr>
        <w:t>Батайского</w:t>
      </w:r>
      <w:proofErr w:type="spellEnd"/>
      <w:r w:rsidR="005B1A9C" w:rsidRPr="005B1A9C">
        <w:rPr>
          <w:rFonts w:ascii="Times New Roman" w:hAnsi="Times New Roman" w:cs="Times New Roman"/>
          <w:sz w:val="28"/>
          <w:szCs w:val="28"/>
        </w:rPr>
        <w:t xml:space="preserve"> мес</w:t>
      </w:r>
      <w:r w:rsidR="005B1A9C">
        <w:rPr>
          <w:rFonts w:ascii="Times New Roman" w:hAnsi="Times New Roman" w:cs="Times New Roman"/>
          <w:sz w:val="28"/>
          <w:szCs w:val="28"/>
        </w:rPr>
        <w:t>тного отделения</w:t>
      </w:r>
      <w:r w:rsidR="005B1A9C" w:rsidRPr="005B1A9C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</w:t>
      </w:r>
      <w:r w:rsidR="005B1A9C" w:rsidRPr="005B1A9C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5B1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C50">
        <w:rPr>
          <w:rFonts w:ascii="Times New Roman" w:hAnsi="Times New Roman" w:cs="Times New Roman"/>
          <w:sz w:val="28"/>
          <w:szCs w:val="28"/>
        </w:rPr>
        <w:t>Сиденко Елену Анатольевну</w:t>
      </w:r>
      <w:r w:rsidR="004B2DE7">
        <w:rPr>
          <w:rFonts w:ascii="Times New Roman" w:hAnsi="Times New Roman" w:cs="Times New Roman"/>
          <w:sz w:val="28"/>
          <w:szCs w:val="28"/>
        </w:rPr>
        <w:t xml:space="preserve">, </w:t>
      </w:r>
      <w:r w:rsidR="005B1A9C">
        <w:rPr>
          <w:rFonts w:ascii="Times New Roman" w:hAnsi="Times New Roman" w:cs="Times New Roman"/>
          <w:sz w:val="28"/>
          <w:szCs w:val="28"/>
        </w:rPr>
        <w:t xml:space="preserve"> </w:t>
      </w:r>
      <w:r w:rsidR="004B2DE7">
        <w:rPr>
          <w:rFonts w:ascii="Times New Roman" w:hAnsi="Times New Roman" w:cs="Times New Roman"/>
          <w:sz w:val="28"/>
          <w:szCs w:val="28"/>
        </w:rPr>
        <w:t>19.04.1983</w:t>
      </w:r>
      <w:r w:rsidR="005B1A9C" w:rsidRPr="005B1A9C">
        <w:rPr>
          <w:rFonts w:ascii="Times New Roman" w:hAnsi="Times New Roman" w:cs="Times New Roman"/>
          <w:sz w:val="28"/>
          <w:szCs w:val="28"/>
        </w:rPr>
        <w:t xml:space="preserve"> года рождения, место проживания: </w:t>
      </w:r>
      <w:r w:rsidR="005B1A9C" w:rsidRPr="004B2DE7">
        <w:rPr>
          <w:rFonts w:ascii="Times New Roman" w:hAnsi="Times New Roman" w:cs="Times New Roman"/>
          <w:sz w:val="28"/>
          <w:szCs w:val="28"/>
        </w:rPr>
        <w:t>Ростовская область, город Батайск</w:t>
      </w:r>
      <w:r w:rsidRPr="004B2DE7">
        <w:rPr>
          <w:rFonts w:ascii="Times New Roman" w:hAnsi="Times New Roman" w:cs="Times New Roman"/>
          <w:sz w:val="28"/>
          <w:szCs w:val="28"/>
        </w:rPr>
        <w:t>.</w:t>
      </w:r>
    </w:p>
    <w:p w:rsidR="00C54565" w:rsidRPr="00C54565" w:rsidRDefault="00C54565" w:rsidP="00C54565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заверенную копию настоящего постановления уполномоченному представителю </w:t>
      </w:r>
      <w:proofErr w:type="spellStart"/>
      <w:r w:rsidR="005B1A9C">
        <w:rPr>
          <w:sz w:val="28"/>
          <w:szCs w:val="28"/>
        </w:rPr>
        <w:t>Батайского</w:t>
      </w:r>
      <w:proofErr w:type="spellEnd"/>
      <w:r w:rsidR="005B1A9C">
        <w:rPr>
          <w:sz w:val="28"/>
          <w:szCs w:val="28"/>
        </w:rPr>
        <w:t xml:space="preserve"> местного отделения</w:t>
      </w:r>
      <w:r w:rsidR="005B1A9C" w:rsidRPr="00B7141E">
        <w:rPr>
          <w:sz w:val="28"/>
          <w:szCs w:val="28"/>
        </w:rPr>
        <w:t xml:space="preserve"> </w:t>
      </w:r>
      <w:r w:rsidR="005B1A9C" w:rsidRPr="00B7141E">
        <w:rPr>
          <w:sz w:val="28"/>
          <w:szCs w:val="28"/>
        </w:rPr>
        <w:lastRenderedPageBreak/>
        <w:t xml:space="preserve">Всероссийской политической партии </w:t>
      </w:r>
      <w:r w:rsidR="005B1A9C" w:rsidRPr="00B7141E">
        <w:rPr>
          <w:b/>
          <w:sz w:val="28"/>
          <w:szCs w:val="28"/>
        </w:rPr>
        <w:t>«ЕДИНАЯ РОССИЯ»</w:t>
      </w:r>
      <w:r w:rsidR="005B1A9C">
        <w:rPr>
          <w:b/>
          <w:sz w:val="28"/>
          <w:szCs w:val="28"/>
        </w:rPr>
        <w:t xml:space="preserve"> </w:t>
      </w:r>
      <w:r w:rsidR="00EA40CB">
        <w:rPr>
          <w:sz w:val="28"/>
          <w:szCs w:val="28"/>
        </w:rPr>
        <w:t>Сиденко Елене Анатольевне</w:t>
      </w:r>
      <w:r w:rsidR="005B1A9C">
        <w:rPr>
          <w:sz w:val="28"/>
          <w:szCs w:val="28"/>
        </w:rPr>
        <w:t>.</w:t>
      </w:r>
    </w:p>
    <w:p w:rsidR="00085E50" w:rsidRPr="00E65ADC" w:rsidRDefault="000F011E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C54565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C54565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</w:t>
      </w:r>
      <w:r w:rsidR="00C54565">
        <w:rPr>
          <w:sz w:val="28"/>
          <w:szCs w:val="28"/>
        </w:rPr>
        <w:t>Е.А. Доценко</w:t>
      </w:r>
    </w:p>
    <w:p w:rsidR="00FA29AF" w:rsidRDefault="00FA29AF" w:rsidP="00BC24AD">
      <w:pPr>
        <w:spacing w:line="360" w:lineRule="auto"/>
        <w:jc w:val="both"/>
        <w:rPr>
          <w:sz w:val="28"/>
          <w:szCs w:val="28"/>
        </w:rPr>
      </w:pPr>
    </w:p>
    <w:p w:rsidR="00631A55" w:rsidRDefault="00D771FD" w:rsidP="00BC24A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B2DE7">
        <w:rPr>
          <w:sz w:val="28"/>
          <w:szCs w:val="28"/>
        </w:rPr>
        <w:t xml:space="preserve">Т.В. </w:t>
      </w:r>
      <w:proofErr w:type="spellStart"/>
      <w:r w:rsidR="004B2DE7">
        <w:rPr>
          <w:sz w:val="28"/>
          <w:szCs w:val="28"/>
        </w:rPr>
        <w:t>Крючкова</w:t>
      </w:r>
      <w:proofErr w:type="spellEnd"/>
    </w:p>
    <w:sectPr w:rsidR="00631A55" w:rsidSect="0040676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4444"/>
    <w:multiLevelType w:val="hybridMultilevel"/>
    <w:tmpl w:val="D0386EE8"/>
    <w:lvl w:ilvl="0" w:tplc="53E4B7CE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B7126"/>
    <w:rsid w:val="000F011E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06761"/>
    <w:rsid w:val="0042392A"/>
    <w:rsid w:val="00430216"/>
    <w:rsid w:val="004804E7"/>
    <w:rsid w:val="00482C27"/>
    <w:rsid w:val="004947EA"/>
    <w:rsid w:val="004A587E"/>
    <w:rsid w:val="004B2DE7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B1A9C"/>
    <w:rsid w:val="005D310A"/>
    <w:rsid w:val="006053AB"/>
    <w:rsid w:val="00622F21"/>
    <w:rsid w:val="00622F70"/>
    <w:rsid w:val="00631A55"/>
    <w:rsid w:val="00631C50"/>
    <w:rsid w:val="0064436D"/>
    <w:rsid w:val="006675C7"/>
    <w:rsid w:val="00682EFA"/>
    <w:rsid w:val="006939A9"/>
    <w:rsid w:val="007037F5"/>
    <w:rsid w:val="007068B6"/>
    <w:rsid w:val="00736B13"/>
    <w:rsid w:val="00742F62"/>
    <w:rsid w:val="00746E3D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E421E"/>
    <w:rsid w:val="00BE6D19"/>
    <w:rsid w:val="00C06BDA"/>
    <w:rsid w:val="00C158B1"/>
    <w:rsid w:val="00C54565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A40CB"/>
    <w:rsid w:val="00ED1662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29AF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4B2DE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4B2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4B2DE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4B2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51FC8-A587-4DF8-8532-50421D88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177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2018-07-12T09:32:00Z</cp:lastPrinted>
  <dcterms:created xsi:type="dcterms:W3CDTF">2016-03-24T10:42:00Z</dcterms:created>
  <dcterms:modified xsi:type="dcterms:W3CDTF">2018-07-12T09:33:00Z</dcterms:modified>
</cp:coreProperties>
</file>