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4E" w:rsidRDefault="00AD7E4E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2464682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bookmarkStart w:id="0" w:name="_GoBack"/>
      <w:bookmarkEnd w:id="0"/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C1C5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1C7E51">
        <w:rPr>
          <w:b/>
          <w:sz w:val="28"/>
          <w:szCs w:val="28"/>
        </w:rPr>
        <w:t xml:space="preserve"> апреля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5 - </w:t>
      </w:r>
      <w:r w:rsidR="002E1C0B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9A2531" w:rsidRDefault="009A2531" w:rsidP="009A25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графика дежурства членов Территориальной избирательной комиссии города Батайска для проведения досрочного голосования на дополнительных выборах депутата Батайской городской Думы шестого созыва</w:t>
            </w:r>
            <w:r w:rsidR="0025019C">
              <w:rPr>
                <w:b/>
                <w:sz w:val="28"/>
                <w:szCs w:val="28"/>
              </w:rPr>
              <w:t xml:space="preserve"> по одномандатному избирательному округу № 22</w:t>
            </w:r>
            <w:r>
              <w:rPr>
                <w:b/>
                <w:sz w:val="28"/>
                <w:szCs w:val="28"/>
              </w:rPr>
              <w:t xml:space="preserve">, назначенных на 22 мая 2016 года 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9A2531" w:rsidRDefault="009A2531" w:rsidP="009A25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проведения досрочного голосования на </w:t>
      </w:r>
      <w:r w:rsidR="0025019C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25019C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</w:t>
      </w:r>
      <w:r w:rsidR="0025019C">
        <w:rPr>
          <w:sz w:val="28"/>
          <w:szCs w:val="28"/>
        </w:rPr>
        <w:t xml:space="preserve"> по одномандатному избирательному округу № 22</w:t>
      </w:r>
      <w:r>
        <w:rPr>
          <w:sz w:val="28"/>
          <w:szCs w:val="28"/>
        </w:rPr>
        <w:t xml:space="preserve"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 предоставления информации очисле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</w:t>
      </w:r>
      <w:r>
        <w:rPr>
          <w:sz w:val="28"/>
          <w:szCs w:val="28"/>
        </w:rPr>
        <w:lastRenderedPageBreak/>
        <w:t>местного самоуправления, референдуме субъекта Российской Федерации, местном референдуме»,</w:t>
      </w:r>
    </w:p>
    <w:p w:rsidR="0097349A" w:rsidRPr="0097349A" w:rsidRDefault="000A0279" w:rsidP="009A2531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D853DC" w:rsidRPr="0097349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дежурства членов Территориальной избирательной комиссии города Батайска для проведения досрочного голосования на </w:t>
      </w:r>
      <w:r w:rsidR="0025019C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25019C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 </w:t>
      </w:r>
      <w:r w:rsidR="0025019C">
        <w:rPr>
          <w:sz w:val="28"/>
          <w:szCs w:val="28"/>
        </w:rPr>
        <w:t xml:space="preserve">по одномандатному избирательному округу № 22  </w:t>
      </w:r>
      <w:r>
        <w:rPr>
          <w:sz w:val="28"/>
          <w:szCs w:val="28"/>
        </w:rPr>
        <w:t>с 11 мая 2016 года по 17 мая 2016 года:</w:t>
      </w:r>
    </w:p>
    <w:tbl>
      <w:tblPr>
        <w:tblStyle w:val="a8"/>
        <w:tblW w:w="0" w:type="auto"/>
        <w:tblLook w:val="04A0"/>
      </w:tblPr>
      <w:tblGrid>
        <w:gridCol w:w="1526"/>
        <w:gridCol w:w="2693"/>
        <w:gridCol w:w="5635"/>
      </w:tblGrid>
      <w:tr w:rsidR="009A2531" w:rsidTr="00545464">
        <w:tc>
          <w:tcPr>
            <w:tcW w:w="1526" w:type="dxa"/>
          </w:tcPr>
          <w:p w:rsidR="009A2531" w:rsidRPr="00CE46E5" w:rsidRDefault="009A2531" w:rsidP="00545464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Дата</w:t>
            </w:r>
          </w:p>
        </w:tc>
        <w:tc>
          <w:tcPr>
            <w:tcW w:w="2693" w:type="dxa"/>
          </w:tcPr>
          <w:p w:rsidR="009A2531" w:rsidRPr="00CE46E5" w:rsidRDefault="009A2531" w:rsidP="00545464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Время</w:t>
            </w:r>
          </w:p>
        </w:tc>
        <w:tc>
          <w:tcPr>
            <w:tcW w:w="5635" w:type="dxa"/>
          </w:tcPr>
          <w:p w:rsidR="009A2531" w:rsidRPr="00CE46E5" w:rsidRDefault="009A2531" w:rsidP="00545464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Фамилия, имя, отчество члена комиссии</w:t>
            </w:r>
          </w:p>
          <w:p w:rsidR="009A2531" w:rsidRPr="00CE46E5" w:rsidRDefault="009A2531" w:rsidP="00545464">
            <w:pPr>
              <w:jc w:val="center"/>
              <w:rPr>
                <w:sz w:val="20"/>
                <w:szCs w:val="20"/>
              </w:rPr>
            </w:pPr>
            <w:r w:rsidRPr="00CE46E5">
              <w:rPr>
                <w:sz w:val="20"/>
                <w:szCs w:val="20"/>
              </w:rPr>
              <w:t>с правом решающего голоса</w:t>
            </w:r>
          </w:p>
        </w:tc>
      </w:tr>
      <w:tr w:rsidR="009A2531" w:rsidTr="00545464">
        <w:tc>
          <w:tcPr>
            <w:tcW w:w="1526" w:type="dxa"/>
          </w:tcPr>
          <w:p w:rsidR="009A2531" w:rsidRPr="00CE46E5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11.05.2016</w:t>
            </w:r>
          </w:p>
        </w:tc>
        <w:tc>
          <w:tcPr>
            <w:tcW w:w="2693" w:type="dxa"/>
          </w:tcPr>
          <w:p w:rsidR="009A2531" w:rsidRPr="00CE46E5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A2531" w:rsidRPr="00CE46E5" w:rsidRDefault="00E00775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СизыхН</w:t>
            </w:r>
            <w:r w:rsidR="009A253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Е.</w:t>
            </w:r>
            <w:r w:rsidR="009A2531">
              <w:rPr>
                <w:sz w:val="28"/>
                <w:szCs w:val="28"/>
              </w:rPr>
              <w:t>, Маслов А.Н.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Бруева Т.А., Ревенко И.Н.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Н.Е.,  Доценко Е.А.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 9-00 до 13-00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Крючкова Т.В., Мирошникова В.С.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 9-00 до 13-00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Грищук М.С., Андреев А.П.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Ревенко И.Н., Сизых Н.Е.</w:t>
            </w:r>
          </w:p>
        </w:tc>
      </w:tr>
      <w:tr w:rsidR="009A2531" w:rsidTr="00545464">
        <w:tc>
          <w:tcPr>
            <w:tcW w:w="1526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17.05.2016</w:t>
            </w:r>
          </w:p>
        </w:tc>
        <w:tc>
          <w:tcPr>
            <w:tcW w:w="2693" w:type="dxa"/>
          </w:tcPr>
          <w:p w:rsidR="009A2531" w:rsidRDefault="009A2531" w:rsidP="005454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</w:tcPr>
          <w:p w:rsidR="009A2531" w:rsidRDefault="009A2531" w:rsidP="00545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Доценко Е.А., Фастова Л.Ю.</w:t>
            </w:r>
          </w:p>
        </w:tc>
      </w:tr>
    </w:tbl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9A2531" w:rsidRDefault="009A2531" w:rsidP="009A2531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9A2531" w:rsidRPr="007F7B05" w:rsidRDefault="009A2531" w:rsidP="009A2531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9A2531">
      <w:pPr>
        <w:spacing w:line="360" w:lineRule="auto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5019C"/>
    <w:rsid w:val="00264F54"/>
    <w:rsid w:val="00280EA1"/>
    <w:rsid w:val="00281353"/>
    <w:rsid w:val="002941DF"/>
    <w:rsid w:val="002A35B5"/>
    <w:rsid w:val="002A713F"/>
    <w:rsid w:val="002E1C0B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5112B"/>
    <w:rsid w:val="00665AB4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94E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2C0B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A2531"/>
    <w:rsid w:val="009C53CB"/>
    <w:rsid w:val="00A05FC4"/>
    <w:rsid w:val="00A17747"/>
    <w:rsid w:val="00A5067F"/>
    <w:rsid w:val="00A75DE0"/>
    <w:rsid w:val="00A972FD"/>
    <w:rsid w:val="00AA0F1E"/>
    <w:rsid w:val="00AD3E7A"/>
    <w:rsid w:val="00AD7E4E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776B1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0775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B776B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77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B776B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77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A5514-CF3F-409A-B364-1730FF78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2016-05-11T08:27:00Z</cp:lastPrinted>
  <dcterms:created xsi:type="dcterms:W3CDTF">2016-04-21T13:27:00Z</dcterms:created>
  <dcterms:modified xsi:type="dcterms:W3CDTF">2016-05-13T08:14:00Z</dcterms:modified>
</cp:coreProperties>
</file>