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1B9" w:rsidRPr="00E251B9" w:rsidRDefault="00E251B9" w:rsidP="00E251B9">
      <w:pPr>
        <w:pStyle w:val="ab"/>
        <w:pBdr>
          <w:bottom w:val="none" w:sz="0" w:space="0" w:color="auto"/>
        </w:pBdr>
        <w:jc w:val="center"/>
      </w:pPr>
      <w:r w:rsidRPr="00E251B9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4" o:title=""/>
          </v:shape>
          <o:OLEObject Type="Embed" ProgID="Word.Picture.8" ShapeID="_x0000_i1025" DrawAspect="Content" ObjectID="_1626511415" r:id="rId5"/>
        </w:object>
      </w:r>
    </w:p>
    <w:p w:rsidR="00E251B9" w:rsidRPr="00E251B9" w:rsidRDefault="00E251B9" w:rsidP="00E251B9">
      <w:pPr>
        <w:outlineLvl w:val="0"/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 xml:space="preserve">ТЕРРИТОРИАЛЬНАЯ ИЗБИРАТЕЛЬНАЯ КОМИССИЯ 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>ГОРОДА БАТАЙСКА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581"/>
        <w:gridCol w:w="1605"/>
        <w:gridCol w:w="1427"/>
      </w:tblGrid>
      <w:tr w:rsidR="00E251B9" w:rsidRPr="00E251B9" w:rsidTr="00357775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rPr>
                <w:b/>
              </w:rPr>
              <w:t>ПОСТАНОВЛЕНИЕ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8A7D1C">
            <w:pPr>
              <w:spacing w:line="276" w:lineRule="auto"/>
              <w:jc w:val="both"/>
              <w:rPr>
                <w:b/>
              </w:rPr>
            </w:pPr>
            <w:r w:rsidRPr="00E251B9">
              <w:rPr>
                <w:b/>
                <w:color w:val="000000" w:themeColor="text1"/>
                <w:lang w:val="en-US"/>
              </w:rPr>
              <w:t>0</w:t>
            </w:r>
            <w:r w:rsidR="008A7D1C">
              <w:rPr>
                <w:b/>
                <w:color w:val="000000" w:themeColor="text1"/>
              </w:rPr>
              <w:t>4</w:t>
            </w:r>
            <w:r w:rsidRPr="00E251B9">
              <w:rPr>
                <w:b/>
                <w:color w:val="000000" w:themeColor="text1"/>
              </w:rPr>
              <w:t xml:space="preserve"> августа </w:t>
            </w:r>
            <w:r w:rsidRPr="00E251B9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E251B9" w:rsidRPr="00E251B9" w:rsidRDefault="00E251B9" w:rsidP="008A7D1C">
            <w:pPr>
              <w:spacing w:line="276" w:lineRule="auto"/>
              <w:jc w:val="right"/>
              <w:rPr>
                <w:b/>
              </w:rPr>
            </w:pPr>
            <w:r w:rsidRPr="00E251B9">
              <w:rPr>
                <w:b/>
                <w:color w:val="000000" w:themeColor="text1"/>
              </w:rPr>
              <w:t>№ 1</w:t>
            </w:r>
            <w:r w:rsidR="008A7D1C">
              <w:rPr>
                <w:b/>
                <w:color w:val="000000" w:themeColor="text1"/>
              </w:rPr>
              <w:t>60</w:t>
            </w:r>
            <w:r w:rsidRPr="00E251B9">
              <w:rPr>
                <w:b/>
                <w:color w:val="000000" w:themeColor="text1"/>
              </w:rPr>
              <w:t>-</w:t>
            </w:r>
            <w:r w:rsidR="008A7D1C">
              <w:rPr>
                <w:b/>
                <w:color w:val="000000" w:themeColor="text1"/>
              </w:rPr>
              <w:t>5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t>город Батайск</w:t>
            </w:r>
          </w:p>
        </w:tc>
        <w:tc>
          <w:tcPr>
            <w:tcW w:w="2862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</w:tr>
      <w:tr w:rsidR="00E251B9" w:rsidRPr="00E251B9" w:rsidTr="00357775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Об отказе в регистрации кандидата в депутаты Батайской городской Думы седьмого созыва </w:t>
            </w:r>
          </w:p>
          <w:p w:rsidR="00E251B9" w:rsidRPr="00E251B9" w:rsidRDefault="005722A4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proofErr w:type="spellStart"/>
            <w:r>
              <w:rPr>
                <w:b/>
              </w:rPr>
              <w:t>Олейникова</w:t>
            </w:r>
            <w:proofErr w:type="spellEnd"/>
            <w:r>
              <w:rPr>
                <w:b/>
              </w:rPr>
              <w:t xml:space="preserve"> Виталия Леонидовича</w:t>
            </w:r>
            <w:r w:rsidR="00E251B9" w:rsidRPr="00E251B9">
              <w:rPr>
                <w:b/>
              </w:rPr>
              <w:t xml:space="preserve">, выдвинутого </w:t>
            </w:r>
          </w:p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>в порядке самовыдвижения по одномандатному</w:t>
            </w:r>
          </w:p>
          <w:p w:rsidR="00E251B9" w:rsidRPr="00E251B9" w:rsidRDefault="00E251B9" w:rsidP="005722A4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>избирательному округу № 1</w:t>
            </w:r>
            <w:r w:rsidR="005722A4">
              <w:rPr>
                <w:b/>
              </w:rPr>
              <w:t>4</w:t>
            </w:r>
          </w:p>
        </w:tc>
      </w:tr>
    </w:tbl>
    <w:p w:rsidR="00E251B9" w:rsidRPr="00E251B9" w:rsidRDefault="00E251B9" w:rsidP="00E251B9">
      <w:pPr>
        <w:suppressAutoHyphens/>
        <w:spacing w:line="276" w:lineRule="auto"/>
        <w:ind w:firstLine="708"/>
        <w:jc w:val="both"/>
        <w:rPr>
          <w:szCs w:val="24"/>
        </w:rPr>
      </w:pP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Проверив соответствие порядка выдвижения кандидата в депутаты Батайской городской Думы седьмого созыва по одномандатному избирательному округу № 1</w:t>
      </w:r>
      <w:r w:rsidR="005722A4">
        <w:rPr>
          <w:kern w:val="28"/>
        </w:rPr>
        <w:t>4</w:t>
      </w:r>
      <w:r w:rsidR="005722A4" w:rsidRPr="005722A4">
        <w:rPr>
          <w:kern w:val="28"/>
        </w:rPr>
        <w:t>Олейникова Виталия Леонидовича</w:t>
      </w:r>
      <w:r w:rsidRPr="00E251B9">
        <w:rPr>
          <w:kern w:val="28"/>
        </w:rPr>
        <w:t>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Документы, необходимые для выдвижения и регистрации, кандидатом </w:t>
      </w:r>
      <w:proofErr w:type="spellStart"/>
      <w:r w:rsidR="005722A4" w:rsidRPr="005722A4">
        <w:rPr>
          <w:kern w:val="28"/>
        </w:rPr>
        <w:t>Олейников</w:t>
      </w:r>
      <w:r w:rsidR="005722A4">
        <w:rPr>
          <w:kern w:val="28"/>
        </w:rPr>
        <w:t>ым</w:t>
      </w:r>
      <w:proofErr w:type="spellEnd"/>
      <w:r w:rsidR="005722A4" w:rsidRPr="005722A4">
        <w:rPr>
          <w:kern w:val="28"/>
        </w:rPr>
        <w:t xml:space="preserve"> Витали</w:t>
      </w:r>
      <w:r w:rsidR="005722A4">
        <w:rPr>
          <w:kern w:val="28"/>
        </w:rPr>
        <w:t>ем</w:t>
      </w:r>
      <w:r w:rsidR="005722A4" w:rsidRPr="005722A4">
        <w:rPr>
          <w:kern w:val="28"/>
        </w:rPr>
        <w:t xml:space="preserve"> Леонидович</w:t>
      </w:r>
      <w:r w:rsidR="005722A4">
        <w:rPr>
          <w:kern w:val="28"/>
        </w:rPr>
        <w:t>ем</w:t>
      </w:r>
      <w:r w:rsidRPr="00E251B9">
        <w:rPr>
          <w:kern w:val="28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5722A4" w:rsidRPr="005722A4">
        <w:rPr>
          <w:kern w:val="28"/>
        </w:rPr>
        <w:t>Олейников</w:t>
      </w:r>
      <w:r w:rsidR="005722A4">
        <w:rPr>
          <w:kern w:val="28"/>
        </w:rPr>
        <w:t>ым</w:t>
      </w:r>
      <w:proofErr w:type="spellEnd"/>
      <w:r w:rsidR="005722A4" w:rsidRPr="005722A4">
        <w:rPr>
          <w:kern w:val="28"/>
        </w:rPr>
        <w:t xml:space="preserve"> Витали</w:t>
      </w:r>
      <w:r w:rsidR="005722A4">
        <w:rPr>
          <w:kern w:val="28"/>
        </w:rPr>
        <w:t>ем</w:t>
      </w:r>
      <w:r w:rsidR="005722A4" w:rsidRPr="005722A4">
        <w:rPr>
          <w:kern w:val="28"/>
        </w:rPr>
        <w:t xml:space="preserve"> Леонидович</w:t>
      </w:r>
      <w:r w:rsidR="005722A4">
        <w:rPr>
          <w:kern w:val="28"/>
        </w:rPr>
        <w:t>ем</w:t>
      </w:r>
      <w:r w:rsidRPr="00E251B9">
        <w:rPr>
          <w:kern w:val="28"/>
        </w:rPr>
        <w:t xml:space="preserve"> при выдвижении.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Данные, поступившие из государственных органов: информационного центра Главного управления МВД России по Ростовской области безопасности и противодействия коррупции ГУМВД России по Ростовской области, межрайонной инспекции ИФНС России № 11 по Ростовской области,  ФГБУ «ФКП </w:t>
      </w:r>
      <w:proofErr w:type="spellStart"/>
      <w:r w:rsidRPr="00E251B9">
        <w:rPr>
          <w:kern w:val="28"/>
        </w:rPr>
        <w:t>Росреестр</w:t>
      </w:r>
      <w:proofErr w:type="spellEnd"/>
      <w:r w:rsidRPr="00E251B9">
        <w:rPr>
          <w:kern w:val="28"/>
        </w:rPr>
        <w:t>» по Ростовской области,</w:t>
      </w:r>
      <w:r w:rsidR="00966580">
        <w:rPr>
          <w:kern w:val="28"/>
        </w:rPr>
        <w:t xml:space="preserve"> </w:t>
      </w:r>
      <w:r w:rsidR="00587776">
        <w:rPr>
          <w:kern w:val="28"/>
        </w:rPr>
        <w:t>УПФР по Ростовской области в городе Батайске, ОВМ ОМВД России по г. Батайску</w:t>
      </w:r>
      <w:r w:rsidRPr="00E251B9">
        <w:rPr>
          <w:kern w:val="28"/>
        </w:rPr>
        <w:t xml:space="preserve"> в целом подтверждают достоверность сведений, представленных кандидатом при выдвижении.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В соответствии с постановлением Комиссии от 19.06.2019г. № 138-8 для регистрации гражданина кандидатом в депутаты Батайской городской Думы седьмого созыва по одномандатному избирательному округу № 1</w:t>
      </w:r>
      <w:r w:rsidR="005722A4">
        <w:rPr>
          <w:kern w:val="28"/>
        </w:rPr>
        <w:t>4</w:t>
      </w:r>
      <w:r w:rsidRPr="00E251B9">
        <w:rPr>
          <w:kern w:val="28"/>
        </w:rPr>
        <w:t>, необходимо представить не менее 1</w:t>
      </w:r>
      <w:r w:rsidR="005722A4">
        <w:rPr>
          <w:kern w:val="28"/>
        </w:rPr>
        <w:t>9</w:t>
      </w:r>
      <w:r w:rsidRPr="00E251B9">
        <w:rPr>
          <w:kern w:val="28"/>
        </w:rPr>
        <w:t xml:space="preserve"> достоверных подписей избирателей и не более  2</w:t>
      </w:r>
      <w:r w:rsidR="005722A4">
        <w:rPr>
          <w:kern w:val="28"/>
        </w:rPr>
        <w:t>3</w:t>
      </w:r>
      <w:r w:rsidRPr="00E251B9">
        <w:rPr>
          <w:kern w:val="28"/>
        </w:rPr>
        <w:t xml:space="preserve"> подписей. В поддержку выдвижения кандидатом </w:t>
      </w:r>
      <w:proofErr w:type="spellStart"/>
      <w:r w:rsidR="005722A4" w:rsidRPr="005722A4">
        <w:rPr>
          <w:kern w:val="28"/>
        </w:rPr>
        <w:t>Олейников</w:t>
      </w:r>
      <w:r w:rsidR="005722A4">
        <w:rPr>
          <w:kern w:val="28"/>
        </w:rPr>
        <w:t>ым</w:t>
      </w:r>
      <w:proofErr w:type="spellEnd"/>
      <w:r w:rsidR="005722A4" w:rsidRPr="005722A4">
        <w:rPr>
          <w:kern w:val="28"/>
        </w:rPr>
        <w:t xml:space="preserve"> Витали</w:t>
      </w:r>
      <w:r w:rsidR="005722A4">
        <w:rPr>
          <w:kern w:val="28"/>
        </w:rPr>
        <w:t>ем</w:t>
      </w:r>
      <w:r w:rsidR="005722A4" w:rsidRPr="005722A4">
        <w:rPr>
          <w:kern w:val="28"/>
        </w:rPr>
        <w:t xml:space="preserve"> Леонидович</w:t>
      </w:r>
      <w:r w:rsidR="005722A4">
        <w:rPr>
          <w:kern w:val="28"/>
        </w:rPr>
        <w:t>ем</w:t>
      </w:r>
      <w:r w:rsidRPr="00E251B9">
        <w:rPr>
          <w:kern w:val="28"/>
        </w:rPr>
        <w:t xml:space="preserve"> представлено 2</w:t>
      </w:r>
      <w:r w:rsidR="005722A4">
        <w:rPr>
          <w:kern w:val="28"/>
        </w:rPr>
        <w:t>1 подпись</w:t>
      </w:r>
      <w:r w:rsidRPr="00E251B9">
        <w:rPr>
          <w:kern w:val="28"/>
        </w:rPr>
        <w:t xml:space="preserve"> избирателей. </w:t>
      </w:r>
      <w:bookmarkStart w:id="0" w:name="_GoBack"/>
      <w:bookmarkEnd w:id="0"/>
      <w:r w:rsidRPr="00E251B9">
        <w:rPr>
          <w:kern w:val="28"/>
        </w:rPr>
        <w:t xml:space="preserve">На основании </w:t>
      </w:r>
      <w:r w:rsidRPr="00E251B9">
        <w:rPr>
          <w:kern w:val="28"/>
        </w:rPr>
        <w:lastRenderedPageBreak/>
        <w:t xml:space="preserve">Областного закона проверке подлежали </w:t>
      </w:r>
      <w:r w:rsidR="005722A4">
        <w:rPr>
          <w:kern w:val="28"/>
        </w:rPr>
        <w:t>10</w:t>
      </w:r>
      <w:r w:rsidRPr="00E251B9">
        <w:rPr>
          <w:kern w:val="28"/>
        </w:rPr>
        <w:t xml:space="preserve"> представленных подписей</w:t>
      </w:r>
      <w:r w:rsidR="00DB392A">
        <w:rPr>
          <w:kern w:val="28"/>
        </w:rPr>
        <w:t xml:space="preserve"> поддержку выдвижения кандидата</w:t>
      </w:r>
      <w:r w:rsidR="00966580">
        <w:rPr>
          <w:kern w:val="28"/>
        </w:rPr>
        <w:t xml:space="preserve"> </w:t>
      </w:r>
      <w:proofErr w:type="spellStart"/>
      <w:r w:rsidR="00DB392A" w:rsidRPr="005722A4">
        <w:rPr>
          <w:kern w:val="28"/>
        </w:rPr>
        <w:t>Олейников</w:t>
      </w:r>
      <w:r w:rsidR="00DB392A">
        <w:rPr>
          <w:kern w:val="28"/>
        </w:rPr>
        <w:t>а</w:t>
      </w:r>
      <w:proofErr w:type="spellEnd"/>
      <w:r w:rsidR="00DB392A" w:rsidRPr="005722A4">
        <w:rPr>
          <w:kern w:val="28"/>
        </w:rPr>
        <w:t xml:space="preserve"> Витали</w:t>
      </w:r>
      <w:r w:rsidR="00DB392A">
        <w:rPr>
          <w:kern w:val="28"/>
        </w:rPr>
        <w:t>я</w:t>
      </w:r>
      <w:r w:rsidR="00DB392A" w:rsidRPr="005722A4">
        <w:rPr>
          <w:kern w:val="28"/>
        </w:rPr>
        <w:t xml:space="preserve"> Леонидович</w:t>
      </w:r>
      <w:r w:rsidR="00DB392A">
        <w:rPr>
          <w:kern w:val="28"/>
        </w:rPr>
        <w:t>а</w:t>
      </w:r>
      <w:r w:rsidRPr="00E251B9">
        <w:rPr>
          <w:kern w:val="28"/>
        </w:rPr>
        <w:t xml:space="preserve">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DB392A" w:rsidRPr="005722A4">
        <w:rPr>
          <w:kern w:val="28"/>
        </w:rPr>
        <w:t>Олейников</w:t>
      </w:r>
      <w:r w:rsidR="00DB392A">
        <w:rPr>
          <w:kern w:val="28"/>
        </w:rPr>
        <w:t>а</w:t>
      </w:r>
      <w:proofErr w:type="spellEnd"/>
      <w:r w:rsidR="00DB392A" w:rsidRPr="005722A4">
        <w:rPr>
          <w:kern w:val="28"/>
        </w:rPr>
        <w:t xml:space="preserve"> Витали</w:t>
      </w:r>
      <w:r w:rsidR="00DB392A">
        <w:rPr>
          <w:kern w:val="28"/>
        </w:rPr>
        <w:t>я</w:t>
      </w:r>
      <w:r w:rsidR="00DB392A" w:rsidRPr="005722A4">
        <w:rPr>
          <w:kern w:val="28"/>
        </w:rPr>
        <w:t xml:space="preserve"> Леонидович</w:t>
      </w:r>
      <w:r w:rsidR="00DB392A">
        <w:rPr>
          <w:kern w:val="28"/>
        </w:rPr>
        <w:t>а</w:t>
      </w:r>
      <w:r w:rsidRPr="00E251B9">
        <w:rPr>
          <w:kern w:val="28"/>
        </w:rPr>
        <w:t xml:space="preserve"> (итоговый протокол прилагается), установлено, что из 2</w:t>
      </w:r>
      <w:r w:rsidR="00DB392A">
        <w:rPr>
          <w:kern w:val="28"/>
        </w:rPr>
        <w:t>1</w:t>
      </w:r>
      <w:r w:rsidRPr="00E251B9">
        <w:rPr>
          <w:kern w:val="28"/>
        </w:rPr>
        <w:t xml:space="preserve"> подпис</w:t>
      </w:r>
      <w:r w:rsidR="00DB392A">
        <w:rPr>
          <w:kern w:val="28"/>
        </w:rPr>
        <w:t>и</w:t>
      </w:r>
      <w:r w:rsidRPr="00E251B9">
        <w:rPr>
          <w:kern w:val="28"/>
        </w:rPr>
        <w:t xml:space="preserve"> избирателей достоверными признано 1</w:t>
      </w:r>
      <w:r w:rsidR="00DB392A">
        <w:rPr>
          <w:kern w:val="28"/>
        </w:rPr>
        <w:t>1</w:t>
      </w:r>
      <w:r w:rsidRPr="00E251B9">
        <w:rPr>
          <w:kern w:val="28"/>
        </w:rPr>
        <w:t xml:space="preserve"> (</w:t>
      </w:r>
      <w:r w:rsidR="007A210A">
        <w:rPr>
          <w:kern w:val="28"/>
        </w:rPr>
        <w:t>одиннадцать</w:t>
      </w:r>
      <w:r w:rsidRPr="00E251B9">
        <w:rPr>
          <w:kern w:val="28"/>
        </w:rPr>
        <w:t xml:space="preserve">) подписей, недействительными – </w:t>
      </w:r>
      <w:r w:rsidR="00DB392A">
        <w:rPr>
          <w:kern w:val="28"/>
        </w:rPr>
        <w:t>10</w:t>
      </w:r>
      <w:r w:rsidRPr="00E251B9">
        <w:rPr>
          <w:kern w:val="28"/>
        </w:rPr>
        <w:t>, в том числе на основании:</w:t>
      </w:r>
    </w:p>
    <w:p w:rsidR="00E251B9" w:rsidRPr="00E251B9" w:rsidRDefault="00E251B9" w:rsidP="007A210A">
      <w:pPr>
        <w:suppressAutoHyphens/>
        <w:ind w:right="28" w:firstLine="567"/>
        <w:jc w:val="both"/>
        <w:rPr>
          <w:kern w:val="28"/>
        </w:rPr>
      </w:pPr>
      <w:r w:rsidRPr="00E251B9">
        <w:rPr>
          <w:kern w:val="28"/>
        </w:rPr>
        <w:t xml:space="preserve">1) подпункта «з» пункта 6.4 статьи 38 Федерального закона (подписные листы, содержащие проверяемые подписи избирателей в поддержку </w:t>
      </w:r>
      <w:r w:rsidR="000D63DD">
        <w:rPr>
          <w:kern w:val="28"/>
        </w:rPr>
        <w:t>самовыдвижения</w:t>
      </w:r>
      <w:r w:rsidRPr="00E251B9">
        <w:rPr>
          <w:kern w:val="28"/>
        </w:rPr>
        <w:t xml:space="preserve"> кандидата </w:t>
      </w:r>
      <w:proofErr w:type="spellStart"/>
      <w:r w:rsidR="000D63DD" w:rsidRPr="005722A4">
        <w:rPr>
          <w:kern w:val="28"/>
        </w:rPr>
        <w:t>Олейников</w:t>
      </w:r>
      <w:r w:rsidR="000D63DD">
        <w:rPr>
          <w:kern w:val="28"/>
        </w:rPr>
        <w:t>а</w:t>
      </w:r>
      <w:proofErr w:type="spellEnd"/>
      <w:r w:rsidR="000D63DD" w:rsidRPr="005722A4">
        <w:rPr>
          <w:kern w:val="28"/>
        </w:rPr>
        <w:t xml:space="preserve"> Витали</w:t>
      </w:r>
      <w:r w:rsidR="000D63DD">
        <w:rPr>
          <w:kern w:val="28"/>
        </w:rPr>
        <w:t>я</w:t>
      </w:r>
      <w:r w:rsidR="000D63DD" w:rsidRPr="005722A4">
        <w:rPr>
          <w:kern w:val="28"/>
        </w:rPr>
        <w:t xml:space="preserve"> Леонидович</w:t>
      </w:r>
      <w:r w:rsidR="000D63DD">
        <w:rPr>
          <w:kern w:val="28"/>
        </w:rPr>
        <w:t>а</w:t>
      </w:r>
      <w:r w:rsidRPr="00E251B9">
        <w:rPr>
          <w:kern w:val="28"/>
        </w:rPr>
        <w:t xml:space="preserve">, </w:t>
      </w:r>
      <w:r w:rsidR="000D63DD">
        <w:rPr>
          <w:kern w:val="28"/>
          <w:sz w:val="27"/>
          <w:szCs w:val="27"/>
        </w:rPr>
        <w:t>не содержат даты выдачи паспорта гражданина, осуществляющего  сбор подписей)  – 1 подпись</w:t>
      </w:r>
      <w:r w:rsidRPr="00E251B9">
        <w:rPr>
          <w:kern w:val="28"/>
        </w:rPr>
        <w:t>;</w:t>
      </w:r>
    </w:p>
    <w:p w:rsidR="00E251B9" w:rsidRDefault="00E251B9" w:rsidP="007A210A">
      <w:pPr>
        <w:ind w:firstLine="567"/>
        <w:jc w:val="both"/>
        <w:rPr>
          <w:kern w:val="28"/>
        </w:rPr>
      </w:pPr>
      <w:r w:rsidRPr="00E251B9">
        <w:rPr>
          <w:kern w:val="28"/>
        </w:rPr>
        <w:t xml:space="preserve">2) </w:t>
      </w:r>
      <w:r w:rsidR="007A210A" w:rsidRPr="00E251B9">
        <w:rPr>
          <w:kern w:val="28"/>
        </w:rPr>
        <w:t>подпункта «</w:t>
      </w:r>
      <w:r w:rsidR="007A210A">
        <w:rPr>
          <w:kern w:val="28"/>
        </w:rPr>
        <w:t>г</w:t>
      </w:r>
      <w:r w:rsidR="007A210A" w:rsidRPr="00E251B9">
        <w:rPr>
          <w:kern w:val="28"/>
        </w:rPr>
        <w:t>» пункта 6.4 статьи 38 Федерального закона (</w:t>
      </w:r>
      <w:r w:rsidR="007A210A">
        <w:rPr>
          <w:kern w:val="28"/>
        </w:rPr>
        <w:t xml:space="preserve">подписи </w:t>
      </w:r>
      <w:r w:rsidR="007A210A" w:rsidRPr="00E251B9">
        <w:rPr>
          <w:kern w:val="28"/>
        </w:rPr>
        <w:t xml:space="preserve">избирателей в поддержку </w:t>
      </w:r>
      <w:r w:rsidR="007A210A">
        <w:rPr>
          <w:kern w:val="28"/>
        </w:rPr>
        <w:t>самовыдвижения</w:t>
      </w:r>
      <w:r w:rsidR="007A210A" w:rsidRPr="00E251B9">
        <w:rPr>
          <w:kern w:val="28"/>
        </w:rPr>
        <w:t xml:space="preserve"> кандидата </w:t>
      </w:r>
      <w:proofErr w:type="spellStart"/>
      <w:r w:rsidR="007A210A" w:rsidRPr="005722A4">
        <w:rPr>
          <w:kern w:val="28"/>
        </w:rPr>
        <w:t>Олейников</w:t>
      </w:r>
      <w:r w:rsidR="007A210A">
        <w:rPr>
          <w:kern w:val="28"/>
        </w:rPr>
        <w:t>а</w:t>
      </w:r>
      <w:proofErr w:type="spellEnd"/>
      <w:r w:rsidR="007A210A" w:rsidRPr="005722A4">
        <w:rPr>
          <w:kern w:val="28"/>
        </w:rPr>
        <w:t xml:space="preserve"> Витали</w:t>
      </w:r>
      <w:r w:rsidR="007A210A">
        <w:rPr>
          <w:kern w:val="28"/>
        </w:rPr>
        <w:t>я</w:t>
      </w:r>
      <w:r w:rsidR="007A210A" w:rsidRPr="005722A4">
        <w:rPr>
          <w:kern w:val="28"/>
        </w:rPr>
        <w:t xml:space="preserve"> Леонидович</w:t>
      </w:r>
      <w:r w:rsidR="007A210A">
        <w:rPr>
          <w:kern w:val="28"/>
        </w:rPr>
        <w:t>а</w:t>
      </w:r>
      <w:r w:rsidR="007A210A" w:rsidRPr="00E251B9">
        <w:rPr>
          <w:kern w:val="28"/>
        </w:rPr>
        <w:t xml:space="preserve">, </w:t>
      </w:r>
      <w:r w:rsidR="007A210A" w:rsidRPr="007A210A">
        <w:rPr>
          <w:kern w:val="28"/>
        </w:rPr>
        <w:t xml:space="preserve">не содержат сведений, требуемых в соответствии с </w:t>
      </w:r>
      <w:r w:rsidR="007A210A">
        <w:rPr>
          <w:kern w:val="28"/>
        </w:rPr>
        <w:t>Федеральным законом);</w:t>
      </w:r>
      <w:r w:rsidR="00966580">
        <w:rPr>
          <w:kern w:val="28"/>
        </w:rPr>
        <w:t xml:space="preserve"> </w:t>
      </w:r>
      <w:r w:rsidR="000D63DD" w:rsidRPr="00E251B9">
        <w:rPr>
          <w:kern w:val="28"/>
        </w:rPr>
        <w:t>подпункта «</w:t>
      </w:r>
      <w:proofErr w:type="spellStart"/>
      <w:r w:rsidR="000D63DD" w:rsidRPr="00E251B9">
        <w:rPr>
          <w:kern w:val="28"/>
        </w:rPr>
        <w:t>з</w:t>
      </w:r>
      <w:proofErr w:type="spellEnd"/>
      <w:r w:rsidR="000D63DD" w:rsidRPr="00E251B9">
        <w:rPr>
          <w:kern w:val="28"/>
        </w:rPr>
        <w:t xml:space="preserve">» пункта 6.4 статьи 38 Федерального закона (подписные листы, содержащие проверяемые подписи избирателей в поддержку </w:t>
      </w:r>
      <w:r w:rsidR="000D63DD">
        <w:rPr>
          <w:kern w:val="28"/>
        </w:rPr>
        <w:t>самовыдвижения</w:t>
      </w:r>
      <w:r w:rsidR="000D63DD" w:rsidRPr="00E251B9">
        <w:rPr>
          <w:kern w:val="28"/>
        </w:rPr>
        <w:t xml:space="preserve"> кандидата </w:t>
      </w:r>
      <w:proofErr w:type="spellStart"/>
      <w:r w:rsidR="000D63DD" w:rsidRPr="005722A4">
        <w:rPr>
          <w:kern w:val="28"/>
        </w:rPr>
        <w:t>Олейников</w:t>
      </w:r>
      <w:r w:rsidR="000D63DD">
        <w:rPr>
          <w:kern w:val="28"/>
        </w:rPr>
        <w:t>а</w:t>
      </w:r>
      <w:proofErr w:type="spellEnd"/>
      <w:r w:rsidR="000D63DD" w:rsidRPr="005722A4">
        <w:rPr>
          <w:kern w:val="28"/>
        </w:rPr>
        <w:t xml:space="preserve"> Витали</w:t>
      </w:r>
      <w:r w:rsidR="000D63DD">
        <w:rPr>
          <w:kern w:val="28"/>
        </w:rPr>
        <w:t>я</w:t>
      </w:r>
      <w:r w:rsidR="000D63DD" w:rsidRPr="005722A4">
        <w:rPr>
          <w:kern w:val="28"/>
        </w:rPr>
        <w:t xml:space="preserve"> Леонидович</w:t>
      </w:r>
      <w:r w:rsidR="000D63DD">
        <w:rPr>
          <w:kern w:val="28"/>
        </w:rPr>
        <w:t>а</w:t>
      </w:r>
      <w:r w:rsidR="000D63DD" w:rsidRPr="00E251B9">
        <w:rPr>
          <w:kern w:val="28"/>
        </w:rPr>
        <w:t xml:space="preserve">, </w:t>
      </w:r>
      <w:r w:rsidR="000D63DD" w:rsidRPr="007A210A">
        <w:rPr>
          <w:kern w:val="28"/>
        </w:rPr>
        <w:t xml:space="preserve">не содержат даты выдачи паспорта гражданина, осуществляющего  сбор подписей)  – </w:t>
      </w:r>
      <w:r w:rsidR="007A210A">
        <w:rPr>
          <w:kern w:val="28"/>
        </w:rPr>
        <w:t xml:space="preserve">9 подписей.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Недостоверных подписей комиссией не выявлено.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7A210A" w:rsidRPr="005722A4">
        <w:rPr>
          <w:kern w:val="28"/>
        </w:rPr>
        <w:t>Олейников</w:t>
      </w:r>
      <w:r w:rsidR="007A210A">
        <w:rPr>
          <w:kern w:val="28"/>
        </w:rPr>
        <w:t>ым</w:t>
      </w:r>
      <w:proofErr w:type="spellEnd"/>
      <w:r w:rsidR="007A210A" w:rsidRPr="005722A4">
        <w:rPr>
          <w:kern w:val="28"/>
        </w:rPr>
        <w:t xml:space="preserve"> Витали</w:t>
      </w:r>
      <w:r w:rsidR="007A210A">
        <w:rPr>
          <w:kern w:val="28"/>
        </w:rPr>
        <w:t>ем</w:t>
      </w:r>
      <w:r w:rsidR="007A210A" w:rsidRPr="005722A4">
        <w:rPr>
          <w:kern w:val="28"/>
        </w:rPr>
        <w:t xml:space="preserve"> Леонидович</w:t>
      </w:r>
      <w:r w:rsidR="007A210A">
        <w:rPr>
          <w:kern w:val="28"/>
        </w:rPr>
        <w:t>ем</w:t>
      </w:r>
      <w:r w:rsidRPr="00E251B9">
        <w:rPr>
          <w:kern w:val="28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Батайской городской Думы седьмого созыва  по одномандатному избирательному округу № 1</w:t>
      </w:r>
      <w:r w:rsidR="00E158E2">
        <w:rPr>
          <w:kern w:val="28"/>
        </w:rPr>
        <w:t>4</w:t>
      </w:r>
      <w:r w:rsidRPr="00E251B9">
        <w:rPr>
          <w:kern w:val="28"/>
        </w:rPr>
        <w:t>. Данное обстоятель</w:t>
      </w:r>
      <w:r w:rsidR="00E158E2">
        <w:rPr>
          <w:kern w:val="28"/>
        </w:rPr>
        <w:t xml:space="preserve">ство в соответствии с подпунктами </w:t>
      </w:r>
      <w:r w:rsidRPr="00E251B9">
        <w:rPr>
          <w:kern w:val="28"/>
        </w:rPr>
        <w:t>«</w:t>
      </w:r>
      <w:proofErr w:type="spellStart"/>
      <w:r w:rsidRPr="00E251B9">
        <w:rPr>
          <w:kern w:val="28"/>
        </w:rPr>
        <w:t>д</w:t>
      </w:r>
      <w:proofErr w:type="spellEnd"/>
      <w:r w:rsidRPr="00E251B9">
        <w:rPr>
          <w:kern w:val="28"/>
        </w:rPr>
        <w:t xml:space="preserve">» пункта 24 статьи 38 Федерального закона является основанием для принятия решения об отказе в регистрации кандидата. </w:t>
      </w:r>
    </w:p>
    <w:p w:rsidR="00E251B9" w:rsidRPr="00E251B9" w:rsidRDefault="00E251B9" w:rsidP="00E251B9">
      <w:pPr>
        <w:suppressAutoHyphens/>
        <w:ind w:right="28" w:firstLine="851"/>
        <w:jc w:val="both"/>
        <w:rPr>
          <w:kern w:val="28"/>
        </w:rPr>
      </w:pPr>
      <w:r w:rsidRPr="00E251B9">
        <w:rPr>
          <w:kern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E251B9">
        <w:t>,</w:t>
      </w:r>
    </w:p>
    <w:p w:rsidR="00E251B9" w:rsidRPr="00E251B9" w:rsidRDefault="00E251B9" w:rsidP="00E251B9">
      <w:pPr>
        <w:suppressAutoHyphens/>
        <w:jc w:val="both"/>
      </w:pPr>
    </w:p>
    <w:p w:rsidR="00E251B9" w:rsidRPr="00E251B9" w:rsidRDefault="00E251B9" w:rsidP="00E251B9">
      <w:pPr>
        <w:spacing w:line="276" w:lineRule="auto"/>
        <w:ind w:firstLine="425"/>
      </w:pPr>
      <w:r w:rsidRPr="00E251B9">
        <w:t>Территориальная избирательная комиссия города Батайска</w:t>
      </w:r>
    </w:p>
    <w:p w:rsidR="00E251B9" w:rsidRPr="00E251B9" w:rsidRDefault="00E251B9" w:rsidP="00E251B9">
      <w:pPr>
        <w:spacing w:line="276" w:lineRule="auto"/>
        <w:ind w:firstLine="425"/>
        <w:rPr>
          <w:b/>
        </w:rPr>
      </w:pPr>
      <w:r w:rsidRPr="00E251B9">
        <w:rPr>
          <w:b/>
        </w:rPr>
        <w:t>ПОСТАНОВЛЯЕТ:</w:t>
      </w:r>
    </w:p>
    <w:p w:rsidR="00E251B9" w:rsidRPr="00E251B9" w:rsidRDefault="00E251B9" w:rsidP="00E158E2">
      <w:pPr>
        <w:ind w:firstLine="540"/>
        <w:jc w:val="both"/>
        <w:rPr>
          <w:szCs w:val="20"/>
        </w:rPr>
      </w:pPr>
      <w:r w:rsidRPr="00E251B9">
        <w:rPr>
          <w:szCs w:val="20"/>
        </w:rPr>
        <w:t xml:space="preserve">1. Отказать в регистрации кандидата в депутаты Батайской городской Думы седьмого созыва </w:t>
      </w:r>
      <w:proofErr w:type="spellStart"/>
      <w:r w:rsidR="00E158E2" w:rsidRPr="005722A4">
        <w:rPr>
          <w:kern w:val="28"/>
        </w:rPr>
        <w:t>Олейников</w:t>
      </w:r>
      <w:r w:rsidR="00E158E2">
        <w:rPr>
          <w:kern w:val="28"/>
        </w:rPr>
        <w:t>а</w:t>
      </w:r>
      <w:proofErr w:type="spellEnd"/>
      <w:r w:rsidR="00E158E2" w:rsidRPr="005722A4">
        <w:rPr>
          <w:kern w:val="28"/>
        </w:rPr>
        <w:t xml:space="preserve"> Витали</w:t>
      </w:r>
      <w:r w:rsidR="00E158E2">
        <w:rPr>
          <w:kern w:val="28"/>
        </w:rPr>
        <w:t>я</w:t>
      </w:r>
      <w:r w:rsidR="00E158E2" w:rsidRPr="005722A4">
        <w:rPr>
          <w:kern w:val="28"/>
        </w:rPr>
        <w:t xml:space="preserve"> Леонидович</w:t>
      </w:r>
      <w:r w:rsidR="00E158E2">
        <w:rPr>
          <w:kern w:val="28"/>
        </w:rPr>
        <w:t>а</w:t>
      </w:r>
      <w:r w:rsidRPr="00E251B9">
        <w:rPr>
          <w:szCs w:val="20"/>
        </w:rPr>
        <w:t>, выдвинутого в порядке самовыдвижения по одномандатному избирательному округу № 1</w:t>
      </w:r>
      <w:r w:rsidR="00E158E2">
        <w:rPr>
          <w:szCs w:val="20"/>
        </w:rPr>
        <w:t>4</w:t>
      </w:r>
      <w:r w:rsidRPr="00E251B9">
        <w:rPr>
          <w:szCs w:val="20"/>
        </w:rPr>
        <w:t>, в связи с</w:t>
      </w:r>
      <w:r w:rsidR="00E158E2" w:rsidRPr="00E158E2">
        <w:rPr>
          <w:szCs w:val="20"/>
        </w:rPr>
        <w:t>наличие</w:t>
      </w:r>
      <w:r w:rsidR="00E158E2">
        <w:rPr>
          <w:szCs w:val="20"/>
        </w:rPr>
        <w:t>м</w:t>
      </w:r>
      <w:r w:rsidR="00E158E2" w:rsidRPr="00E158E2">
        <w:rPr>
          <w:szCs w:val="20"/>
        </w:rPr>
        <w:t xml:space="preserve"> на день, предшествующий дню заседания избирательной комиссии, на котором должен рассматриваться вопрос о регистрации кандидата, среди документов, представленных для уведомления о выдвижении и регистрации кандидата, документов, оформленных с нарушением требований Федерального закона</w:t>
      </w:r>
      <w:r w:rsidR="00E158E2">
        <w:rPr>
          <w:szCs w:val="20"/>
        </w:rPr>
        <w:t>;</w:t>
      </w:r>
      <w:r w:rsidRPr="00E251B9">
        <w:rPr>
          <w:szCs w:val="20"/>
        </w:rPr>
        <w:t>недостаточным количеством достоверных подписей избирателей, представленных для регистрации кандидата.</w:t>
      </w:r>
    </w:p>
    <w:p w:rsidR="00E251B9" w:rsidRPr="00E251B9" w:rsidRDefault="00E251B9" w:rsidP="00E251B9">
      <w:pPr>
        <w:suppressAutoHyphens/>
        <w:spacing w:after="60"/>
        <w:jc w:val="both"/>
        <w:rPr>
          <w:szCs w:val="20"/>
        </w:rPr>
      </w:pPr>
      <w:r w:rsidRPr="00E251B9">
        <w:rPr>
          <w:szCs w:val="20"/>
        </w:rPr>
        <w:t>Дата отказа в регистрации 0</w:t>
      </w:r>
      <w:r w:rsidR="00E158E2">
        <w:rPr>
          <w:szCs w:val="20"/>
        </w:rPr>
        <w:t>4</w:t>
      </w:r>
      <w:r w:rsidRPr="00E251B9">
        <w:rPr>
          <w:szCs w:val="20"/>
        </w:rPr>
        <w:t xml:space="preserve"> августа 2019, время отказа в регистрации </w:t>
      </w:r>
      <w:r w:rsidR="00A70CCF">
        <w:rPr>
          <w:szCs w:val="20"/>
        </w:rPr>
        <w:t>15</w:t>
      </w:r>
      <w:r w:rsidRPr="00E251B9">
        <w:rPr>
          <w:szCs w:val="20"/>
        </w:rPr>
        <w:t xml:space="preserve"> часов </w:t>
      </w:r>
      <w:r w:rsidR="00A70CCF">
        <w:rPr>
          <w:szCs w:val="20"/>
        </w:rPr>
        <w:t>20</w:t>
      </w:r>
      <w:r w:rsidRPr="00E251B9">
        <w:rPr>
          <w:szCs w:val="20"/>
        </w:rPr>
        <w:t xml:space="preserve"> минут.</w:t>
      </w:r>
    </w:p>
    <w:p w:rsidR="00E251B9" w:rsidRPr="00E251B9" w:rsidRDefault="00E251B9" w:rsidP="00E251B9">
      <w:pPr>
        <w:suppressAutoHyphens/>
        <w:spacing w:after="60"/>
        <w:ind w:firstLine="851"/>
        <w:jc w:val="both"/>
        <w:rPr>
          <w:szCs w:val="20"/>
        </w:rPr>
      </w:pPr>
      <w:r w:rsidRPr="00E251B9">
        <w:rPr>
          <w:szCs w:val="20"/>
        </w:rPr>
        <w:t xml:space="preserve">2. Выдать </w:t>
      </w:r>
      <w:proofErr w:type="spellStart"/>
      <w:r w:rsidR="00E158E2" w:rsidRPr="005722A4">
        <w:rPr>
          <w:kern w:val="28"/>
        </w:rPr>
        <w:t>Олейников</w:t>
      </w:r>
      <w:r w:rsidR="00E158E2">
        <w:rPr>
          <w:kern w:val="28"/>
        </w:rPr>
        <w:t>у</w:t>
      </w:r>
      <w:proofErr w:type="spellEnd"/>
      <w:r w:rsidR="00E158E2" w:rsidRPr="005722A4">
        <w:rPr>
          <w:kern w:val="28"/>
        </w:rPr>
        <w:t xml:space="preserve"> Витали</w:t>
      </w:r>
      <w:r w:rsidR="00E158E2">
        <w:rPr>
          <w:kern w:val="28"/>
        </w:rPr>
        <w:t>ю</w:t>
      </w:r>
      <w:r w:rsidR="00E158E2" w:rsidRPr="005722A4">
        <w:rPr>
          <w:kern w:val="28"/>
        </w:rPr>
        <w:t xml:space="preserve"> Леонидович</w:t>
      </w:r>
      <w:r w:rsidR="00E158E2">
        <w:rPr>
          <w:kern w:val="28"/>
        </w:rPr>
        <w:t>у</w:t>
      </w:r>
      <w:r w:rsidR="00966580">
        <w:rPr>
          <w:kern w:val="28"/>
        </w:rPr>
        <w:t xml:space="preserve"> </w:t>
      </w:r>
      <w:r w:rsidRPr="00E251B9">
        <w:rPr>
          <w:szCs w:val="20"/>
        </w:rPr>
        <w:t>копию настоящего постановления в течение одних суток с момента принятия.</w:t>
      </w:r>
    </w:p>
    <w:p w:rsidR="00E251B9" w:rsidRPr="00E251B9" w:rsidRDefault="00E251B9" w:rsidP="00E251B9">
      <w:pPr>
        <w:suppressAutoHyphens/>
        <w:spacing w:after="60"/>
        <w:ind w:firstLine="851"/>
        <w:jc w:val="both"/>
        <w:rPr>
          <w:szCs w:val="20"/>
        </w:rPr>
      </w:pPr>
      <w:r w:rsidRPr="00E251B9">
        <w:rPr>
          <w:szCs w:val="20"/>
        </w:rPr>
        <w:lastRenderedPageBreak/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E251B9">
        <w:rPr>
          <w:szCs w:val="20"/>
        </w:rPr>
        <w:tab/>
      </w:r>
    </w:p>
    <w:p w:rsidR="00E251B9" w:rsidRPr="00E251B9" w:rsidRDefault="00E251B9" w:rsidP="00E251B9">
      <w:pPr>
        <w:suppressAutoHyphens/>
        <w:spacing w:after="60"/>
        <w:ind w:firstLine="851"/>
        <w:jc w:val="both"/>
        <w:rPr>
          <w:szCs w:val="20"/>
        </w:rPr>
      </w:pPr>
      <w:r w:rsidRPr="00E251B9">
        <w:rPr>
          <w:szCs w:val="20"/>
        </w:rPr>
        <w:t xml:space="preserve">4. Контроль за исполнением настоящего постановления возложить </w:t>
      </w:r>
    </w:p>
    <w:p w:rsidR="00E251B9" w:rsidRPr="00E251B9" w:rsidRDefault="00E251B9" w:rsidP="00E251B9">
      <w:pPr>
        <w:suppressAutoHyphens/>
        <w:spacing w:after="60"/>
        <w:jc w:val="both"/>
        <w:rPr>
          <w:szCs w:val="20"/>
        </w:rPr>
      </w:pPr>
      <w:r w:rsidRPr="00E251B9">
        <w:rPr>
          <w:szCs w:val="20"/>
        </w:rPr>
        <w:t xml:space="preserve">на секретаря Территориальной избирательной комиссии города Батайска А.В. </w:t>
      </w:r>
      <w:proofErr w:type="spellStart"/>
      <w:r w:rsidRPr="00E251B9">
        <w:rPr>
          <w:szCs w:val="20"/>
        </w:rPr>
        <w:t>Шаркову</w:t>
      </w:r>
      <w:proofErr w:type="spellEnd"/>
      <w:r w:rsidRPr="00E251B9">
        <w:rPr>
          <w:szCs w:val="20"/>
        </w:rPr>
        <w:t>.</w:t>
      </w:r>
    </w:p>
    <w:p w:rsidR="00E251B9" w:rsidRPr="00E251B9" w:rsidRDefault="00E251B9" w:rsidP="00E251B9">
      <w:pPr>
        <w:suppressAutoHyphens/>
        <w:ind w:firstLine="709"/>
        <w:jc w:val="both"/>
      </w:pPr>
    </w:p>
    <w:p w:rsidR="00E251B9" w:rsidRPr="00E251B9" w:rsidRDefault="00E251B9" w:rsidP="00E251B9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Председатель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>Ю.Н. Радачинский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right"/>
              <w:rPr>
                <w:sz w:val="16"/>
                <w:szCs w:val="16"/>
              </w:rPr>
            </w:pP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1C1419" w:rsidP="00E251B9">
            <w:pPr>
              <w:jc w:val="both"/>
            </w:pPr>
            <w:r>
              <w:t>Секретарь заседания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A70CCF" w:rsidP="00E251B9">
            <w:pPr>
              <w:jc w:val="left"/>
            </w:pPr>
            <w:r>
              <w:t>Н.Е. Сизых</w:t>
            </w:r>
          </w:p>
        </w:tc>
      </w:tr>
    </w:tbl>
    <w:p w:rsidR="00E251B9" w:rsidRPr="00E251B9" w:rsidRDefault="00E251B9" w:rsidP="00E251B9">
      <w:pPr>
        <w:spacing w:line="276" w:lineRule="auto"/>
        <w:jc w:val="both"/>
      </w:pPr>
    </w:p>
    <w:p w:rsidR="00E251B9" w:rsidRPr="00E251B9" w:rsidRDefault="00E251B9" w:rsidP="00E251B9">
      <w:pPr>
        <w:jc w:val="left"/>
        <w:rPr>
          <w:sz w:val="24"/>
          <w:szCs w:val="24"/>
        </w:rPr>
      </w:pPr>
    </w:p>
    <w:sectPr w:rsidR="00E251B9" w:rsidRPr="00E251B9" w:rsidSect="00587776">
      <w:pgSz w:w="11906" w:h="16838"/>
      <w:pgMar w:top="284" w:right="567" w:bottom="28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1333C9"/>
    <w:rsid w:val="000D63DD"/>
    <w:rsid w:val="001333C9"/>
    <w:rsid w:val="00175EF5"/>
    <w:rsid w:val="001C1419"/>
    <w:rsid w:val="003C02B5"/>
    <w:rsid w:val="003F7C7A"/>
    <w:rsid w:val="00507936"/>
    <w:rsid w:val="005722A4"/>
    <w:rsid w:val="00587776"/>
    <w:rsid w:val="007A210A"/>
    <w:rsid w:val="007B6334"/>
    <w:rsid w:val="008A7D1C"/>
    <w:rsid w:val="008F0AB1"/>
    <w:rsid w:val="00966580"/>
    <w:rsid w:val="009C7128"/>
    <w:rsid w:val="00A70CCF"/>
    <w:rsid w:val="00AB1C5E"/>
    <w:rsid w:val="00AF327A"/>
    <w:rsid w:val="00C3599E"/>
    <w:rsid w:val="00DB392A"/>
    <w:rsid w:val="00DE7AAA"/>
    <w:rsid w:val="00E158E2"/>
    <w:rsid w:val="00E251B9"/>
    <w:rsid w:val="00F13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75EF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75E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75EF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75E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8</cp:revision>
  <cp:lastPrinted>2019-08-04T11:07:00Z</cp:lastPrinted>
  <dcterms:created xsi:type="dcterms:W3CDTF">2019-08-04T07:14:00Z</dcterms:created>
  <dcterms:modified xsi:type="dcterms:W3CDTF">2019-08-05T07:57:00Z</dcterms:modified>
</cp:coreProperties>
</file>