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74032861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013"/>
        <w:gridCol w:w="5060"/>
        <w:gridCol w:w="2791"/>
      </w:tblGrid>
      <w:tr w:rsidR="004360AE" w:rsidRPr="00CA0995" w:rsidTr="004360AE">
        <w:trPr>
          <w:tblCellSpacing w:w="28" w:type="dxa"/>
          <w:jc w:val="center"/>
        </w:trPr>
        <w:tc>
          <w:tcPr>
            <w:tcW w:w="1872" w:type="dxa"/>
          </w:tcPr>
          <w:p w:rsidR="004360AE" w:rsidRDefault="004360AE" w:rsidP="00CB6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4360AE" w:rsidRDefault="004360AE" w:rsidP="00CB6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4360AE" w:rsidRDefault="004360AE" w:rsidP="00CB6BE6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</w:tcPr>
          <w:p w:rsidR="004360AE" w:rsidRPr="001956C8" w:rsidRDefault="004360AE" w:rsidP="00CB6BE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4360AE" w:rsidRPr="00840D03" w:rsidRDefault="004360AE" w:rsidP="00CB6BE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4360AE" w:rsidRPr="004360AE" w:rsidRDefault="004360AE" w:rsidP="004360AE">
      <w:pPr>
        <w:ind w:left="708" w:right="850"/>
        <w:jc w:val="center"/>
        <w:rPr>
          <w:b/>
          <w:sz w:val="16"/>
          <w:szCs w:val="16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035"/>
        <w:gridCol w:w="5078"/>
        <w:gridCol w:w="1751"/>
      </w:tblGrid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2864" w:type="dxa"/>
          </w:tcPr>
          <w:p w:rsidR="004360AE" w:rsidRDefault="00622B4A" w:rsidP="00D307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февраля</w:t>
            </w:r>
            <w:r w:rsidR="0018426F">
              <w:rPr>
                <w:b/>
                <w:sz w:val="28"/>
                <w:szCs w:val="28"/>
              </w:rPr>
              <w:t xml:space="preserve"> </w:t>
            </w:r>
            <w:r w:rsidR="004360AE" w:rsidRPr="007F7B05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21 </w:t>
            </w:r>
            <w:r w:rsidR="004360AE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874" w:type="dxa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4360AE" w:rsidRDefault="004360AE" w:rsidP="00622B4A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622B4A">
              <w:rPr>
                <w:b/>
                <w:sz w:val="28"/>
                <w:szCs w:val="28"/>
              </w:rPr>
              <w:t xml:space="preserve"> 2-5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CB6B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4360AE" w:rsidTr="004360AE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360AE" w:rsidRDefault="004360AE" w:rsidP="004360AE">
            <w:pPr>
              <w:tabs>
                <w:tab w:val="left" w:pos="8505"/>
              </w:tabs>
              <w:spacing w:line="276" w:lineRule="auto"/>
              <w:ind w:left="2127" w:right="170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Плана работы </w:t>
            </w:r>
          </w:p>
          <w:p w:rsidR="004360AE" w:rsidRDefault="004360AE" w:rsidP="004360AE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Территориальной избирательной комиссии </w:t>
            </w:r>
          </w:p>
          <w:p w:rsidR="004360AE" w:rsidRDefault="004360AE" w:rsidP="00D30786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города Батайска</w:t>
            </w:r>
            <w:r w:rsidR="00622B4A">
              <w:rPr>
                <w:b/>
                <w:sz w:val="28"/>
                <w:szCs w:val="28"/>
              </w:rPr>
              <w:t xml:space="preserve"> Ростовской области</w:t>
            </w:r>
            <w:r>
              <w:rPr>
                <w:b/>
                <w:sz w:val="28"/>
                <w:szCs w:val="28"/>
              </w:rPr>
              <w:t xml:space="preserve"> на 20</w:t>
            </w:r>
            <w:r w:rsidR="00622B4A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4360AE" w:rsidRDefault="004360AE" w:rsidP="004360AE">
      <w:pPr>
        <w:ind w:firstLine="425"/>
        <w:jc w:val="both"/>
        <w:rPr>
          <w:sz w:val="28"/>
          <w:szCs w:val="28"/>
        </w:rPr>
      </w:pPr>
    </w:p>
    <w:p w:rsidR="00516E2D" w:rsidRDefault="00290AC8" w:rsidP="004360AE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Плана работы Территориальной избирательной </w:t>
      </w:r>
      <w:r w:rsidR="00F23B81">
        <w:rPr>
          <w:sz w:val="28"/>
          <w:szCs w:val="28"/>
        </w:rPr>
        <w:t>комиссии города Батайска</w:t>
      </w:r>
      <w:r w:rsidR="00622B4A">
        <w:rPr>
          <w:sz w:val="28"/>
          <w:szCs w:val="28"/>
        </w:rPr>
        <w:t xml:space="preserve"> Ростовской области</w:t>
      </w:r>
      <w:r w:rsidR="00F23B81">
        <w:rPr>
          <w:sz w:val="28"/>
          <w:szCs w:val="28"/>
        </w:rPr>
        <w:t xml:space="preserve"> на 20</w:t>
      </w:r>
      <w:r w:rsidR="00622B4A">
        <w:rPr>
          <w:sz w:val="28"/>
          <w:szCs w:val="28"/>
        </w:rPr>
        <w:t>21</w:t>
      </w:r>
      <w:r w:rsidR="00F23B81">
        <w:rPr>
          <w:sz w:val="28"/>
          <w:szCs w:val="28"/>
        </w:rPr>
        <w:t xml:space="preserve"> год</w:t>
      </w:r>
      <w:r>
        <w:rPr>
          <w:sz w:val="28"/>
          <w:szCs w:val="28"/>
        </w:rPr>
        <w:t>, руководствуюсь</w:t>
      </w:r>
      <w:r w:rsidR="0018426F">
        <w:rPr>
          <w:sz w:val="28"/>
          <w:szCs w:val="28"/>
        </w:rPr>
        <w:t xml:space="preserve"> </w:t>
      </w:r>
      <w:r w:rsidR="00516E2D">
        <w:rPr>
          <w:sz w:val="28"/>
          <w:szCs w:val="28"/>
        </w:rPr>
        <w:t>ст.23</w:t>
      </w:r>
      <w:r w:rsidR="008D19FD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</w:t>
      </w:r>
      <w:r w:rsidR="008D19FD" w:rsidRPr="00CA0995">
        <w:rPr>
          <w:sz w:val="28"/>
          <w:szCs w:val="28"/>
        </w:rPr>
        <w:t>и</w:t>
      </w:r>
      <w:r w:rsidR="00DE7DE0" w:rsidRPr="00CA0995">
        <w:rPr>
          <w:sz w:val="28"/>
          <w:szCs w:val="28"/>
        </w:rPr>
        <w:t>»</w:t>
      </w:r>
      <w:r w:rsidR="00516E2D" w:rsidRPr="00CA0995">
        <w:rPr>
          <w:sz w:val="28"/>
          <w:szCs w:val="28"/>
        </w:rPr>
        <w:t>,</w:t>
      </w:r>
      <w:r w:rsidR="00516E2D">
        <w:rPr>
          <w:sz w:val="28"/>
          <w:szCs w:val="28"/>
        </w:rPr>
        <w:t xml:space="preserve"> </w:t>
      </w:r>
    </w:p>
    <w:p w:rsidR="00F23B81" w:rsidRDefault="00F23B81" w:rsidP="004360AE">
      <w:pPr>
        <w:ind w:firstLine="425"/>
        <w:jc w:val="both"/>
        <w:rPr>
          <w:sz w:val="28"/>
          <w:szCs w:val="28"/>
        </w:rPr>
      </w:pPr>
    </w:p>
    <w:p w:rsidR="00516E2D" w:rsidRDefault="00516E2D" w:rsidP="004360AE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5A25F5">
        <w:rPr>
          <w:sz w:val="28"/>
          <w:szCs w:val="28"/>
        </w:rPr>
        <w:t xml:space="preserve"> города Батайска Ростовской области,</w:t>
      </w:r>
    </w:p>
    <w:p w:rsidR="00CF6F60" w:rsidRDefault="00CF6F60" w:rsidP="004360AE">
      <w:pPr>
        <w:ind w:firstLine="425"/>
        <w:jc w:val="both"/>
        <w:rPr>
          <w:sz w:val="28"/>
          <w:szCs w:val="28"/>
        </w:rPr>
      </w:pPr>
    </w:p>
    <w:p w:rsidR="00665AB4" w:rsidRPr="005B649D" w:rsidRDefault="00235A9D" w:rsidP="004360AE">
      <w:pPr>
        <w:ind w:firstLine="425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4360AE">
      <w:pPr>
        <w:ind w:firstLine="425"/>
        <w:jc w:val="both"/>
        <w:rPr>
          <w:bCs/>
          <w:sz w:val="28"/>
          <w:szCs w:val="28"/>
        </w:rPr>
      </w:pPr>
    </w:p>
    <w:p w:rsidR="001A05EE" w:rsidRDefault="00290AC8" w:rsidP="00FA5B30">
      <w:pPr>
        <w:pStyle w:val="af0"/>
        <w:numPr>
          <w:ilvl w:val="0"/>
          <w:numId w:val="14"/>
        </w:numPr>
        <w:spacing w:line="360" w:lineRule="auto"/>
        <w:ind w:left="0"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работы</w:t>
      </w:r>
      <w:r w:rsidR="00516E2D">
        <w:rPr>
          <w:bCs/>
          <w:sz w:val="28"/>
          <w:szCs w:val="28"/>
        </w:rPr>
        <w:t xml:space="preserve"> Т</w:t>
      </w:r>
      <w:r w:rsidR="00C72404">
        <w:rPr>
          <w:bCs/>
          <w:sz w:val="28"/>
          <w:szCs w:val="28"/>
        </w:rPr>
        <w:t>ерриториальной избирательной комиссии</w:t>
      </w:r>
      <w:r>
        <w:rPr>
          <w:bCs/>
          <w:sz w:val="28"/>
          <w:szCs w:val="28"/>
        </w:rPr>
        <w:t xml:space="preserve"> города Батайска</w:t>
      </w:r>
      <w:r w:rsidR="005A25F5">
        <w:rPr>
          <w:bCs/>
          <w:sz w:val="28"/>
          <w:szCs w:val="28"/>
        </w:rPr>
        <w:t xml:space="preserve"> Ростовской области </w:t>
      </w:r>
      <w:r>
        <w:rPr>
          <w:bCs/>
          <w:sz w:val="28"/>
          <w:szCs w:val="28"/>
        </w:rPr>
        <w:t xml:space="preserve">на </w:t>
      </w:r>
      <w:r w:rsidR="00F23B81">
        <w:rPr>
          <w:bCs/>
          <w:sz w:val="28"/>
          <w:szCs w:val="28"/>
        </w:rPr>
        <w:t>20</w:t>
      </w:r>
      <w:r w:rsidR="005A25F5">
        <w:rPr>
          <w:bCs/>
          <w:sz w:val="28"/>
          <w:szCs w:val="28"/>
        </w:rPr>
        <w:t>21</w:t>
      </w:r>
      <w:r w:rsidR="00E81780">
        <w:rPr>
          <w:bCs/>
          <w:sz w:val="28"/>
          <w:szCs w:val="28"/>
        </w:rPr>
        <w:t xml:space="preserve"> год</w:t>
      </w:r>
      <w:r w:rsidR="00CA0995">
        <w:rPr>
          <w:bCs/>
          <w:sz w:val="28"/>
          <w:szCs w:val="28"/>
        </w:rPr>
        <w:t xml:space="preserve"> </w:t>
      </w:r>
      <w:r w:rsidR="00F37EA5">
        <w:rPr>
          <w:bCs/>
          <w:sz w:val="28"/>
          <w:szCs w:val="28"/>
        </w:rPr>
        <w:t>согласно приложению к настоящему постановлению.</w:t>
      </w:r>
    </w:p>
    <w:p w:rsidR="00290AC8" w:rsidRDefault="00516E2D" w:rsidP="00FA5B30">
      <w:pPr>
        <w:pStyle w:val="af0"/>
        <w:numPr>
          <w:ilvl w:val="0"/>
          <w:numId w:val="14"/>
        </w:numPr>
        <w:spacing w:line="360" w:lineRule="auto"/>
        <w:ind w:left="0"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течение</w:t>
      </w:r>
      <w:r w:rsidR="00290AC8">
        <w:rPr>
          <w:bCs/>
          <w:sz w:val="28"/>
          <w:szCs w:val="28"/>
        </w:rPr>
        <w:t xml:space="preserve"> отчетного периода, в случае необходимости по соглас</w:t>
      </w:r>
      <w:r w:rsidR="005A25F5">
        <w:rPr>
          <w:bCs/>
          <w:sz w:val="28"/>
          <w:szCs w:val="28"/>
        </w:rPr>
        <w:t xml:space="preserve">ованию, разрешить председателю Территориальной избирательной комиссии города Батайска Ростовской области </w:t>
      </w:r>
      <w:r w:rsidR="00290AC8">
        <w:rPr>
          <w:bCs/>
          <w:sz w:val="28"/>
          <w:szCs w:val="28"/>
        </w:rPr>
        <w:t>вносить в данн</w:t>
      </w:r>
      <w:r w:rsidR="00751715">
        <w:rPr>
          <w:bCs/>
          <w:sz w:val="28"/>
          <w:szCs w:val="28"/>
        </w:rPr>
        <w:t>ый план необходимые</w:t>
      </w:r>
      <w:bookmarkStart w:id="0" w:name="_GoBack"/>
      <w:bookmarkEnd w:id="0"/>
      <w:r>
        <w:rPr>
          <w:bCs/>
          <w:sz w:val="28"/>
          <w:szCs w:val="28"/>
        </w:rPr>
        <w:t xml:space="preserve"> изменения, </w:t>
      </w:r>
      <w:r w:rsidR="00290AC8">
        <w:rPr>
          <w:bCs/>
          <w:sz w:val="28"/>
          <w:szCs w:val="28"/>
        </w:rPr>
        <w:t>с последующ</w:t>
      </w:r>
      <w:r w:rsidR="005A25F5">
        <w:rPr>
          <w:bCs/>
          <w:sz w:val="28"/>
          <w:szCs w:val="28"/>
        </w:rPr>
        <w:t xml:space="preserve">им уведомлением об этом членов Территориальной избирательной комиссии города Батайска Ростовской области </w:t>
      </w:r>
      <w:r w:rsidR="00290AC8">
        <w:rPr>
          <w:bCs/>
          <w:sz w:val="28"/>
          <w:szCs w:val="28"/>
        </w:rPr>
        <w:t>с правом решающего голоса.</w:t>
      </w:r>
    </w:p>
    <w:p w:rsidR="00884292" w:rsidRPr="00290AC8" w:rsidRDefault="00290AC8" w:rsidP="00FA5B30">
      <w:pPr>
        <w:spacing w:line="360" w:lineRule="auto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</w:t>
      </w:r>
      <w:r w:rsidR="00E81780" w:rsidRPr="00290AC8">
        <w:rPr>
          <w:bCs/>
          <w:sz w:val="28"/>
          <w:szCs w:val="28"/>
        </w:rPr>
        <w:t>Разместить на</w:t>
      </w:r>
      <w:r w:rsidR="00F23B81">
        <w:rPr>
          <w:bCs/>
          <w:sz w:val="28"/>
          <w:szCs w:val="28"/>
        </w:rPr>
        <w:t>стоящее постановление на сайте Т</w:t>
      </w:r>
      <w:r w:rsidR="00E81780" w:rsidRPr="00290AC8">
        <w:rPr>
          <w:bCs/>
          <w:sz w:val="28"/>
          <w:szCs w:val="28"/>
        </w:rPr>
        <w:t>ерриториальной избирательной комиссии города Батайска</w:t>
      </w:r>
      <w:r w:rsidR="005A25F5">
        <w:rPr>
          <w:bCs/>
          <w:sz w:val="28"/>
          <w:szCs w:val="28"/>
        </w:rPr>
        <w:t xml:space="preserve"> Ростовской области </w:t>
      </w:r>
      <w:r w:rsidR="00E81780" w:rsidRPr="00290AC8">
        <w:rPr>
          <w:bCs/>
          <w:sz w:val="28"/>
          <w:szCs w:val="28"/>
        </w:rPr>
        <w:t>в информационно-коммуникационной сети «Интернет».</w:t>
      </w:r>
    </w:p>
    <w:p w:rsidR="00884292" w:rsidRPr="00290AC8" w:rsidRDefault="00290AC8" w:rsidP="00FA5B30">
      <w:pPr>
        <w:spacing w:line="360" w:lineRule="auto"/>
        <w:ind w:firstLine="425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4. </w:t>
      </w:r>
      <w:r w:rsidR="00F23B81">
        <w:rPr>
          <w:rFonts w:eastAsia="Calibri"/>
          <w:sz w:val="28"/>
          <w:szCs w:val="28"/>
          <w:lang w:eastAsia="en-US"/>
        </w:rPr>
        <w:t>Контроль над</w:t>
      </w:r>
      <w:r w:rsidR="00884292" w:rsidRPr="00290AC8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 w:rsidRPr="00290AC8">
        <w:rPr>
          <w:rFonts w:eastAsia="Calibri"/>
          <w:sz w:val="28"/>
          <w:szCs w:val="28"/>
          <w:lang w:eastAsia="en-US"/>
        </w:rPr>
        <w:t xml:space="preserve">председателя </w:t>
      </w:r>
      <w:r w:rsidR="00884292" w:rsidRPr="00290AC8">
        <w:rPr>
          <w:rFonts w:eastAsia="Calibri"/>
          <w:sz w:val="28"/>
          <w:szCs w:val="28"/>
          <w:lang w:eastAsia="en-US"/>
        </w:rPr>
        <w:t>Территориальной избират</w:t>
      </w:r>
      <w:r w:rsidRPr="00290AC8">
        <w:rPr>
          <w:rFonts w:eastAsia="Calibri"/>
          <w:sz w:val="28"/>
          <w:szCs w:val="28"/>
          <w:lang w:eastAsia="en-US"/>
        </w:rPr>
        <w:t>ельной комис</w:t>
      </w:r>
      <w:r w:rsidR="00F23B81">
        <w:rPr>
          <w:rFonts w:eastAsia="Calibri"/>
          <w:sz w:val="28"/>
          <w:szCs w:val="28"/>
          <w:lang w:eastAsia="en-US"/>
        </w:rPr>
        <w:t>сии города Батайска</w:t>
      </w:r>
      <w:r w:rsidR="005A25F5"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="0018426F">
        <w:rPr>
          <w:rFonts w:eastAsia="Calibri"/>
          <w:sz w:val="28"/>
          <w:szCs w:val="28"/>
          <w:lang w:eastAsia="en-US"/>
        </w:rPr>
        <w:t xml:space="preserve"> </w:t>
      </w:r>
      <w:r w:rsidR="00D30786">
        <w:rPr>
          <w:rFonts w:eastAsia="Calibri"/>
          <w:sz w:val="28"/>
          <w:szCs w:val="28"/>
          <w:lang w:eastAsia="en-US"/>
        </w:rPr>
        <w:t>Радачинского Ю.Н</w:t>
      </w:r>
      <w:r w:rsidR="00F23B81">
        <w:rPr>
          <w:rFonts w:eastAsia="Calibri"/>
          <w:sz w:val="28"/>
          <w:szCs w:val="28"/>
          <w:lang w:eastAsia="en-US"/>
        </w:rPr>
        <w:t>.</w:t>
      </w:r>
    </w:p>
    <w:p w:rsidR="004360AE" w:rsidRDefault="004360AE" w:rsidP="004360AE">
      <w:pPr>
        <w:spacing w:line="360" w:lineRule="auto"/>
        <w:ind w:firstLine="426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146"/>
        <w:gridCol w:w="2290"/>
        <w:gridCol w:w="3316"/>
      </w:tblGrid>
      <w:tr w:rsidR="004360AE" w:rsidTr="000E4027">
        <w:trPr>
          <w:jc w:val="center"/>
        </w:trPr>
        <w:tc>
          <w:tcPr>
            <w:tcW w:w="4026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223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4360AE" w:rsidRDefault="00D30786" w:rsidP="0018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4360AE" w:rsidTr="000E4027">
        <w:trPr>
          <w:jc w:val="center"/>
        </w:trPr>
        <w:tc>
          <w:tcPr>
            <w:tcW w:w="4026" w:type="dxa"/>
          </w:tcPr>
          <w:p w:rsidR="004360AE" w:rsidRDefault="005A25F5" w:rsidP="00CB6BE6">
            <w:pPr>
              <w:jc w:val="both"/>
              <w:rPr>
                <w:sz w:val="28"/>
                <w:szCs w:val="28"/>
              </w:rPr>
            </w:pPr>
            <w:r w:rsidRPr="00FB6A0C">
              <w:rPr>
                <w:sz w:val="28"/>
                <w:szCs w:val="28"/>
              </w:rPr>
              <w:t xml:space="preserve">Секретарь комиссии                                     </w:t>
            </w:r>
          </w:p>
        </w:tc>
        <w:tc>
          <w:tcPr>
            <w:tcW w:w="2223" w:type="dxa"/>
          </w:tcPr>
          <w:p w:rsidR="004360AE" w:rsidRDefault="004360AE" w:rsidP="00CB6B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9" w:type="dxa"/>
          </w:tcPr>
          <w:p w:rsidR="004360AE" w:rsidRDefault="005A25F5" w:rsidP="0018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  <w:tr w:rsidR="000E4027" w:rsidTr="000E4027">
        <w:trPr>
          <w:jc w:val="center"/>
        </w:trPr>
        <w:tc>
          <w:tcPr>
            <w:tcW w:w="4026" w:type="dxa"/>
          </w:tcPr>
          <w:p w:rsidR="000E4027" w:rsidRDefault="000E4027" w:rsidP="005A25F5"/>
        </w:tc>
        <w:tc>
          <w:tcPr>
            <w:tcW w:w="2223" w:type="dxa"/>
          </w:tcPr>
          <w:p w:rsidR="000E4027" w:rsidRDefault="000E4027"/>
        </w:tc>
        <w:tc>
          <w:tcPr>
            <w:tcW w:w="3219" w:type="dxa"/>
          </w:tcPr>
          <w:p w:rsidR="000E4027" w:rsidRDefault="000E4027" w:rsidP="005A25F5"/>
        </w:tc>
      </w:tr>
    </w:tbl>
    <w:p w:rsidR="00516E2D" w:rsidRDefault="00516E2D" w:rsidP="004360AE">
      <w:pPr>
        <w:spacing w:line="360" w:lineRule="auto"/>
        <w:ind w:firstLine="426"/>
        <w:jc w:val="both"/>
        <w:rPr>
          <w:sz w:val="28"/>
          <w:szCs w:val="28"/>
        </w:rPr>
      </w:pPr>
    </w:p>
    <w:sectPr w:rsidR="00516E2D" w:rsidSect="00F37EA5">
      <w:footerReference w:type="even" r:id="rId10"/>
      <w:footerReference w:type="default" r:id="rId11"/>
      <w:pgSz w:w="11906" w:h="16838"/>
      <w:pgMar w:top="1134" w:right="567" w:bottom="1134" w:left="1701" w:header="0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A68" w:rsidRDefault="00AE4A68" w:rsidP="00DD0880">
      <w:r>
        <w:separator/>
      </w:r>
    </w:p>
  </w:endnote>
  <w:endnote w:type="continuationSeparator" w:id="1">
    <w:p w:rsidR="00AE4A68" w:rsidRDefault="00AE4A68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81" w:rsidRDefault="00CD5E90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23B81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F23B81">
      <w:rPr>
        <w:rStyle w:val="af5"/>
        <w:noProof/>
      </w:rPr>
      <w:t>1</w:t>
    </w:r>
    <w:r>
      <w:rPr>
        <w:rStyle w:val="af5"/>
      </w:rPr>
      <w:fldChar w:fldCharType="end"/>
    </w:r>
  </w:p>
  <w:p w:rsidR="00F23B81" w:rsidRDefault="00F23B81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B81" w:rsidRDefault="00F23B81" w:rsidP="00866D1C">
    <w:pPr>
      <w:pStyle w:val="af3"/>
      <w:framePr w:wrap="around" w:vAnchor="text" w:hAnchor="margin" w:xAlign="center" w:y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A68" w:rsidRDefault="00AE4A68" w:rsidP="00DD0880">
      <w:r>
        <w:separator/>
      </w:r>
    </w:p>
  </w:footnote>
  <w:footnote w:type="continuationSeparator" w:id="1">
    <w:p w:rsidR="00AE4A68" w:rsidRDefault="00AE4A68" w:rsidP="00DD08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835F4D"/>
    <w:multiLevelType w:val="multilevel"/>
    <w:tmpl w:val="070A70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4"/>
  </w:num>
  <w:num w:numId="5">
    <w:abstractNumId w:val="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5"/>
  </w:num>
  <w:num w:numId="15">
    <w:abstractNumId w:val="4"/>
  </w:num>
  <w:num w:numId="16">
    <w:abstractNumId w:val="5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3305A"/>
    <w:rsid w:val="00040B5B"/>
    <w:rsid w:val="00042FE0"/>
    <w:rsid w:val="0006005A"/>
    <w:rsid w:val="0007066E"/>
    <w:rsid w:val="00085052"/>
    <w:rsid w:val="00092332"/>
    <w:rsid w:val="000A0279"/>
    <w:rsid w:val="000B28A3"/>
    <w:rsid w:val="000B7126"/>
    <w:rsid w:val="000C1EB1"/>
    <w:rsid w:val="000E4027"/>
    <w:rsid w:val="00104738"/>
    <w:rsid w:val="00104FA7"/>
    <w:rsid w:val="00116107"/>
    <w:rsid w:val="00117926"/>
    <w:rsid w:val="00117EB8"/>
    <w:rsid w:val="0012120B"/>
    <w:rsid w:val="00125AA9"/>
    <w:rsid w:val="00136104"/>
    <w:rsid w:val="00141A46"/>
    <w:rsid w:val="00143939"/>
    <w:rsid w:val="001466AE"/>
    <w:rsid w:val="001523AC"/>
    <w:rsid w:val="00153814"/>
    <w:rsid w:val="00157B60"/>
    <w:rsid w:val="00160FB7"/>
    <w:rsid w:val="00177BB6"/>
    <w:rsid w:val="00181DBB"/>
    <w:rsid w:val="0018426F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05A7F"/>
    <w:rsid w:val="0020726F"/>
    <w:rsid w:val="00210348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0AC8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2410"/>
    <w:rsid w:val="00316D52"/>
    <w:rsid w:val="00321D78"/>
    <w:rsid w:val="00323D62"/>
    <w:rsid w:val="00343C50"/>
    <w:rsid w:val="003445CA"/>
    <w:rsid w:val="00352F1F"/>
    <w:rsid w:val="003621A9"/>
    <w:rsid w:val="00363052"/>
    <w:rsid w:val="00370AF7"/>
    <w:rsid w:val="00377EA1"/>
    <w:rsid w:val="00393E2B"/>
    <w:rsid w:val="0039501D"/>
    <w:rsid w:val="0039598B"/>
    <w:rsid w:val="003A2892"/>
    <w:rsid w:val="003A3903"/>
    <w:rsid w:val="003A54F9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360AE"/>
    <w:rsid w:val="00470BA7"/>
    <w:rsid w:val="004765ED"/>
    <w:rsid w:val="004804E7"/>
    <w:rsid w:val="00482C27"/>
    <w:rsid w:val="004947EA"/>
    <w:rsid w:val="004A0A60"/>
    <w:rsid w:val="004A1907"/>
    <w:rsid w:val="004B5371"/>
    <w:rsid w:val="004C0E1E"/>
    <w:rsid w:val="004C2430"/>
    <w:rsid w:val="004D3BEB"/>
    <w:rsid w:val="004F11EA"/>
    <w:rsid w:val="0051265F"/>
    <w:rsid w:val="00516E2D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666F9"/>
    <w:rsid w:val="00575E18"/>
    <w:rsid w:val="00581128"/>
    <w:rsid w:val="00582CA2"/>
    <w:rsid w:val="00594773"/>
    <w:rsid w:val="005A25F5"/>
    <w:rsid w:val="005A5241"/>
    <w:rsid w:val="005A6DA9"/>
    <w:rsid w:val="005B649D"/>
    <w:rsid w:val="00601510"/>
    <w:rsid w:val="0060563B"/>
    <w:rsid w:val="00622B4A"/>
    <w:rsid w:val="00622F21"/>
    <w:rsid w:val="00622F70"/>
    <w:rsid w:val="00631FA2"/>
    <w:rsid w:val="006354E4"/>
    <w:rsid w:val="00637245"/>
    <w:rsid w:val="0064436D"/>
    <w:rsid w:val="006473EB"/>
    <w:rsid w:val="006627B0"/>
    <w:rsid w:val="00665AB4"/>
    <w:rsid w:val="006675C7"/>
    <w:rsid w:val="006821E8"/>
    <w:rsid w:val="00682EFA"/>
    <w:rsid w:val="006939A9"/>
    <w:rsid w:val="0069426C"/>
    <w:rsid w:val="006D6E2C"/>
    <w:rsid w:val="006F0BFE"/>
    <w:rsid w:val="006F62CC"/>
    <w:rsid w:val="007037F5"/>
    <w:rsid w:val="007068B6"/>
    <w:rsid w:val="00724C40"/>
    <w:rsid w:val="00736B13"/>
    <w:rsid w:val="00742F62"/>
    <w:rsid w:val="00751715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22CC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19FD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46C6E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327D4"/>
    <w:rsid w:val="00A5067F"/>
    <w:rsid w:val="00A620B9"/>
    <w:rsid w:val="00A73FB3"/>
    <w:rsid w:val="00A75DE0"/>
    <w:rsid w:val="00A80263"/>
    <w:rsid w:val="00A94C85"/>
    <w:rsid w:val="00A972FD"/>
    <w:rsid w:val="00AA0F1E"/>
    <w:rsid w:val="00AD3E7A"/>
    <w:rsid w:val="00AE0C76"/>
    <w:rsid w:val="00AE0F30"/>
    <w:rsid w:val="00AE12A3"/>
    <w:rsid w:val="00AE36B7"/>
    <w:rsid w:val="00AE4A68"/>
    <w:rsid w:val="00AE5F6E"/>
    <w:rsid w:val="00B03BD7"/>
    <w:rsid w:val="00B3587E"/>
    <w:rsid w:val="00B41493"/>
    <w:rsid w:val="00B420E0"/>
    <w:rsid w:val="00B46BA1"/>
    <w:rsid w:val="00B46BCD"/>
    <w:rsid w:val="00B627CA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271B8"/>
    <w:rsid w:val="00C47415"/>
    <w:rsid w:val="00C54D9C"/>
    <w:rsid w:val="00C54ECE"/>
    <w:rsid w:val="00C5744A"/>
    <w:rsid w:val="00C61EC1"/>
    <w:rsid w:val="00C65F6B"/>
    <w:rsid w:val="00C663CC"/>
    <w:rsid w:val="00C72404"/>
    <w:rsid w:val="00C75619"/>
    <w:rsid w:val="00C91280"/>
    <w:rsid w:val="00CA0995"/>
    <w:rsid w:val="00CC1340"/>
    <w:rsid w:val="00CC71F3"/>
    <w:rsid w:val="00CC7447"/>
    <w:rsid w:val="00CD185A"/>
    <w:rsid w:val="00CD2831"/>
    <w:rsid w:val="00CD4236"/>
    <w:rsid w:val="00CD5E90"/>
    <w:rsid w:val="00CF69A9"/>
    <w:rsid w:val="00CF6F60"/>
    <w:rsid w:val="00D23FED"/>
    <w:rsid w:val="00D26F9B"/>
    <w:rsid w:val="00D30786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A522F"/>
    <w:rsid w:val="00DD0880"/>
    <w:rsid w:val="00DD348D"/>
    <w:rsid w:val="00DD369A"/>
    <w:rsid w:val="00DE1E2A"/>
    <w:rsid w:val="00DE25BD"/>
    <w:rsid w:val="00DE7DE0"/>
    <w:rsid w:val="00E0405A"/>
    <w:rsid w:val="00E319CE"/>
    <w:rsid w:val="00E44932"/>
    <w:rsid w:val="00E44BD2"/>
    <w:rsid w:val="00E543D8"/>
    <w:rsid w:val="00E573CC"/>
    <w:rsid w:val="00E65287"/>
    <w:rsid w:val="00E81780"/>
    <w:rsid w:val="00E91953"/>
    <w:rsid w:val="00E9549F"/>
    <w:rsid w:val="00EC7DE7"/>
    <w:rsid w:val="00EE1AD6"/>
    <w:rsid w:val="00EE25FA"/>
    <w:rsid w:val="00EF0408"/>
    <w:rsid w:val="00EF2272"/>
    <w:rsid w:val="00EF28D2"/>
    <w:rsid w:val="00EF559C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23B81"/>
    <w:rsid w:val="00F312CA"/>
    <w:rsid w:val="00F313C4"/>
    <w:rsid w:val="00F37EA5"/>
    <w:rsid w:val="00F403A8"/>
    <w:rsid w:val="00F65143"/>
    <w:rsid w:val="00F77930"/>
    <w:rsid w:val="00F8428B"/>
    <w:rsid w:val="00FA1A24"/>
    <w:rsid w:val="00FA2526"/>
    <w:rsid w:val="00FA47FE"/>
    <w:rsid w:val="00FA5B30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C2C64-1E01-4F9C-90CF-85FDC520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2020-01-31T05:41:00Z</cp:lastPrinted>
  <dcterms:created xsi:type="dcterms:W3CDTF">2021-02-02T15:12:00Z</dcterms:created>
  <dcterms:modified xsi:type="dcterms:W3CDTF">2021-02-05T09:21:00Z</dcterms:modified>
</cp:coreProperties>
</file>