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4301282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A37F8F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5AE4BC65" w:rsidR="004B67B9" w:rsidRPr="00BE40D4" w:rsidRDefault="00AD1D7E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  <w:r w:rsidR="00E7322F">
              <w:rPr>
                <w:b/>
                <w:sz w:val="28"/>
                <w:szCs w:val="28"/>
              </w:rPr>
              <w:t>4</w:t>
            </w:r>
            <w:r w:rsidR="0038655F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августа</w:t>
            </w:r>
            <w:r w:rsidR="00AF39A2" w:rsidRPr="00BE40D4">
              <w:rPr>
                <w:b/>
                <w:sz w:val="28"/>
                <w:szCs w:val="28"/>
              </w:rPr>
              <w:t xml:space="preserve"> 2024</w:t>
            </w:r>
            <w:r w:rsidR="004B67B9" w:rsidRPr="00BE40D4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E40D4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63459D5D" w:rsidR="004B67B9" w:rsidRPr="00BE40D4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E40D4">
              <w:rPr>
                <w:b/>
                <w:sz w:val="28"/>
                <w:szCs w:val="28"/>
              </w:rPr>
              <w:t>№</w:t>
            </w:r>
            <w:r w:rsidR="0062772C">
              <w:rPr>
                <w:b/>
                <w:sz w:val="28"/>
                <w:szCs w:val="28"/>
              </w:rPr>
              <w:t xml:space="preserve"> 1</w:t>
            </w:r>
            <w:r w:rsidR="00E7322F">
              <w:rPr>
                <w:b/>
                <w:sz w:val="28"/>
                <w:szCs w:val="28"/>
              </w:rPr>
              <w:t>30</w:t>
            </w:r>
            <w:r w:rsidR="0062772C">
              <w:rPr>
                <w:b/>
                <w:sz w:val="28"/>
                <w:szCs w:val="28"/>
              </w:rPr>
              <w:t>-</w:t>
            </w:r>
            <w:r w:rsidR="00CD715C">
              <w:rPr>
                <w:b/>
                <w:sz w:val="28"/>
                <w:szCs w:val="28"/>
              </w:rPr>
              <w:t>2</w:t>
            </w:r>
            <w:r w:rsidR="004F0B62" w:rsidRPr="00BE40D4">
              <w:rPr>
                <w:b/>
                <w:sz w:val="28"/>
                <w:szCs w:val="28"/>
              </w:rPr>
              <w:t xml:space="preserve"> 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07DEA498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</w:t>
            </w:r>
            <w:r w:rsidR="00F63848">
              <w:rPr>
                <w:b/>
                <w:sz w:val="28"/>
                <w:szCs w:val="28"/>
              </w:rPr>
              <w:t>б отказе в</w:t>
            </w:r>
            <w:r>
              <w:rPr>
                <w:b/>
                <w:sz w:val="28"/>
                <w:szCs w:val="28"/>
              </w:rPr>
              <w:t xml:space="preserve">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386A9FDD" w:rsidR="00FE72F0" w:rsidRDefault="00E7322F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Маловой Софии Александровны</w:t>
            </w:r>
          </w:p>
          <w:p w14:paraId="394D0C67" w14:textId="135A4D5D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065552">
              <w:rPr>
                <w:b/>
                <w:sz w:val="28"/>
                <w:szCs w:val="28"/>
              </w:rPr>
              <w:t>2</w:t>
            </w:r>
            <w:r w:rsidR="00E7322F">
              <w:rPr>
                <w:b/>
                <w:sz w:val="28"/>
                <w:szCs w:val="28"/>
              </w:rPr>
              <w:t>1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17BEBC1D" w14:textId="3434D406" w:rsidR="00F63848" w:rsidRPr="00F63848" w:rsidRDefault="00F63848" w:rsidP="00F63848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F63848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восьмого созыва по одномандатному избирательному округу № </w:t>
      </w:r>
      <w:r w:rsidR="00065552">
        <w:rPr>
          <w:kern w:val="28"/>
          <w:sz w:val="28"/>
          <w:szCs w:val="28"/>
        </w:rPr>
        <w:t>2</w:t>
      </w:r>
      <w:r w:rsidR="00E7322F">
        <w:rPr>
          <w:kern w:val="28"/>
          <w:sz w:val="28"/>
          <w:szCs w:val="28"/>
        </w:rPr>
        <w:t>1</w:t>
      </w:r>
      <w:r w:rsidRPr="00F63848">
        <w:rPr>
          <w:kern w:val="28"/>
          <w:sz w:val="28"/>
          <w:szCs w:val="28"/>
        </w:rPr>
        <w:t xml:space="preserve"> </w:t>
      </w:r>
      <w:r w:rsidR="00E7322F" w:rsidRPr="00E7322F">
        <w:rPr>
          <w:kern w:val="28"/>
          <w:sz w:val="28"/>
          <w:szCs w:val="28"/>
        </w:rPr>
        <w:t>Маловой Софии Александровны</w:t>
      </w:r>
      <w:r w:rsidRPr="00F63848">
        <w:rPr>
          <w:kern w:val="28"/>
          <w:sz w:val="28"/>
          <w:szCs w:val="28"/>
        </w:rPr>
        <w:t xml:space="preserve">, а также документов, представленных в Территориальную избирательную комиссию города Батайска Ростовской области для уведомления о выдвижении и регистрации кандидата, требованиям Федерального закона от 12.06.2002 </w:t>
      </w:r>
      <w:r w:rsidR="002644B3">
        <w:rPr>
          <w:kern w:val="28"/>
          <w:sz w:val="28"/>
          <w:szCs w:val="28"/>
        </w:rPr>
        <w:t xml:space="preserve">         </w:t>
      </w:r>
      <w:r w:rsidRPr="00F63848">
        <w:rPr>
          <w:kern w:val="28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 (далее – Федеральный закон), Областного закона от 12.05.2016 № 525-ЗС «О выборах и референдумах в Ростовской области» (далее – Областной закон), Территориальная избирательная комиссия города Батайска Ростовской области (далее – Комиссия) установила следующее.</w:t>
      </w:r>
    </w:p>
    <w:p w14:paraId="62509EEC" w14:textId="257845DF" w:rsidR="00AD1D7E" w:rsidRPr="00AD1D7E" w:rsidRDefault="00AD1D7E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Документы, необходимые для выдвижения, представлены кандидатом </w:t>
      </w:r>
      <w:r w:rsidR="0002437B" w:rsidRPr="00E7322F">
        <w:rPr>
          <w:kern w:val="28"/>
          <w:sz w:val="28"/>
          <w:szCs w:val="28"/>
        </w:rPr>
        <w:t>Маловой Софи</w:t>
      </w:r>
      <w:r w:rsidR="0002437B">
        <w:rPr>
          <w:kern w:val="28"/>
          <w:sz w:val="28"/>
          <w:szCs w:val="28"/>
        </w:rPr>
        <w:t>ей</w:t>
      </w:r>
      <w:r w:rsidR="0002437B" w:rsidRPr="00E7322F">
        <w:rPr>
          <w:kern w:val="28"/>
          <w:sz w:val="28"/>
          <w:szCs w:val="28"/>
        </w:rPr>
        <w:t xml:space="preserve"> Александровн</w:t>
      </w:r>
      <w:r w:rsidR="0002437B">
        <w:rPr>
          <w:kern w:val="28"/>
          <w:sz w:val="28"/>
          <w:szCs w:val="28"/>
        </w:rPr>
        <w:t>ой</w:t>
      </w:r>
      <w:r w:rsidRPr="00AD1D7E">
        <w:rPr>
          <w:kern w:val="28"/>
          <w:sz w:val="28"/>
          <w:szCs w:val="28"/>
        </w:rPr>
        <w:t xml:space="preserve"> </w:t>
      </w:r>
      <w:r w:rsidR="0038655F">
        <w:rPr>
          <w:kern w:val="28"/>
          <w:sz w:val="28"/>
          <w:szCs w:val="28"/>
        </w:rPr>
        <w:t>1</w:t>
      </w:r>
      <w:r w:rsidR="0002437B">
        <w:rPr>
          <w:kern w:val="28"/>
          <w:sz w:val="28"/>
          <w:szCs w:val="28"/>
        </w:rPr>
        <w:t>8</w:t>
      </w:r>
      <w:r w:rsidRPr="00AD1D7E">
        <w:rPr>
          <w:kern w:val="28"/>
          <w:sz w:val="28"/>
          <w:szCs w:val="28"/>
        </w:rPr>
        <w:t xml:space="preserve"> июля 2024 года (исх. № 01-12/</w:t>
      </w:r>
      <w:r w:rsidR="0002437B">
        <w:rPr>
          <w:kern w:val="28"/>
          <w:sz w:val="28"/>
          <w:szCs w:val="28"/>
        </w:rPr>
        <w:t>218</w:t>
      </w:r>
      <w:r w:rsidRPr="00AD1D7E">
        <w:rPr>
          <w:kern w:val="28"/>
          <w:sz w:val="28"/>
          <w:szCs w:val="28"/>
        </w:rPr>
        <w:t xml:space="preserve"> от </w:t>
      </w:r>
      <w:r w:rsidR="0038655F">
        <w:rPr>
          <w:kern w:val="28"/>
          <w:sz w:val="28"/>
          <w:szCs w:val="28"/>
        </w:rPr>
        <w:t>1</w:t>
      </w:r>
      <w:r w:rsidR="0002437B">
        <w:rPr>
          <w:kern w:val="28"/>
          <w:sz w:val="28"/>
          <w:szCs w:val="28"/>
        </w:rPr>
        <w:t>8</w:t>
      </w:r>
      <w:r w:rsidRPr="00AD1D7E">
        <w:rPr>
          <w:kern w:val="28"/>
          <w:sz w:val="28"/>
          <w:szCs w:val="28"/>
        </w:rPr>
        <w:t>.07.2024), а для регистрации – 2</w:t>
      </w:r>
      <w:r w:rsidR="0002437B">
        <w:rPr>
          <w:kern w:val="28"/>
          <w:sz w:val="28"/>
          <w:szCs w:val="28"/>
        </w:rPr>
        <w:t>6</w:t>
      </w:r>
      <w:r w:rsidRPr="00AD1D7E">
        <w:rPr>
          <w:kern w:val="28"/>
          <w:sz w:val="28"/>
          <w:szCs w:val="28"/>
        </w:rPr>
        <w:t xml:space="preserve"> июля 2024 года (исх. № 01-12/</w:t>
      </w:r>
      <w:r w:rsidR="0002437B">
        <w:rPr>
          <w:kern w:val="28"/>
          <w:sz w:val="28"/>
          <w:szCs w:val="28"/>
        </w:rPr>
        <w:t>531</w:t>
      </w:r>
      <w:r w:rsidRPr="00AD1D7E">
        <w:rPr>
          <w:kern w:val="28"/>
          <w:sz w:val="28"/>
          <w:szCs w:val="28"/>
        </w:rPr>
        <w:t xml:space="preserve"> от 2</w:t>
      </w:r>
      <w:r w:rsidR="0002437B">
        <w:rPr>
          <w:kern w:val="28"/>
          <w:sz w:val="28"/>
          <w:szCs w:val="28"/>
        </w:rPr>
        <w:t>6</w:t>
      </w:r>
      <w:r w:rsidRPr="00AD1D7E">
        <w:rPr>
          <w:kern w:val="28"/>
          <w:sz w:val="28"/>
          <w:szCs w:val="28"/>
        </w:rPr>
        <w:t>.07.2024).</w:t>
      </w:r>
    </w:p>
    <w:p w14:paraId="49EDAB0F" w14:textId="410F88C7" w:rsidR="00AD1D7E" w:rsidRPr="00AD1D7E" w:rsidRDefault="00AD1D7E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Комиссия направила в соответствующие государственные органы представления по проверке достоверности сведений, представленных о себе кандидатом </w:t>
      </w:r>
      <w:r w:rsidR="00E9551F" w:rsidRPr="00E7322F">
        <w:rPr>
          <w:kern w:val="28"/>
          <w:sz w:val="28"/>
          <w:szCs w:val="28"/>
        </w:rPr>
        <w:t>Маловой Софи</w:t>
      </w:r>
      <w:r w:rsidR="00E9551F">
        <w:rPr>
          <w:kern w:val="28"/>
          <w:sz w:val="28"/>
          <w:szCs w:val="28"/>
        </w:rPr>
        <w:t>ей</w:t>
      </w:r>
      <w:r w:rsidR="00E9551F" w:rsidRPr="00E7322F">
        <w:rPr>
          <w:kern w:val="28"/>
          <w:sz w:val="28"/>
          <w:szCs w:val="28"/>
        </w:rPr>
        <w:t xml:space="preserve"> Александровн</w:t>
      </w:r>
      <w:r w:rsidR="00E9551F">
        <w:rPr>
          <w:kern w:val="28"/>
          <w:sz w:val="28"/>
          <w:szCs w:val="28"/>
        </w:rPr>
        <w:t>ой</w:t>
      </w:r>
      <w:r w:rsidRPr="00AD1D7E">
        <w:rPr>
          <w:kern w:val="28"/>
          <w:sz w:val="28"/>
          <w:szCs w:val="28"/>
        </w:rPr>
        <w:t xml:space="preserve"> при выдвижении. </w:t>
      </w:r>
    </w:p>
    <w:p w14:paraId="3DC84ACC" w14:textId="48D0BB5E" w:rsidR="00AD1D7E" w:rsidRPr="00AD1D7E" w:rsidRDefault="00AD1D7E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>Данные, поступившие из государственных органов: информационного центра Главного управления МВД России по Ростовской области,  Управления государственного надзора за техническим состоянием самоходных машин и других видов техники Ростовской области, ОВМ ОМВД России по городу Батайску, Главного управления Министерства юстиции Российской Федерации по Ростовской области, в целом подтверждают достоверность сведений, представленных кандидатом при выдвижении. Вместе с тем, из ряда государственных органов результаты проверки еще не поступили.</w:t>
      </w:r>
    </w:p>
    <w:p w14:paraId="47EA409C" w14:textId="5E28BCF6" w:rsidR="00AD1D7E" w:rsidRDefault="00AD1D7E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lastRenderedPageBreak/>
        <w:t xml:space="preserve">В соответствии с постановлением Комиссии от 26.06.2024 г. № 102-7 для регистрации гражданина кандидатом в депутаты Батайской городской Думы восьмого созыва по одномандатному избирательному округу № </w:t>
      </w:r>
      <w:r w:rsidR="00065552">
        <w:rPr>
          <w:kern w:val="28"/>
          <w:sz w:val="28"/>
          <w:szCs w:val="28"/>
        </w:rPr>
        <w:t>2</w:t>
      </w:r>
      <w:r w:rsidR="00E9551F">
        <w:rPr>
          <w:kern w:val="28"/>
          <w:sz w:val="28"/>
          <w:szCs w:val="28"/>
        </w:rPr>
        <w:t>1</w:t>
      </w:r>
      <w:r w:rsidRPr="00AD1D7E">
        <w:rPr>
          <w:kern w:val="28"/>
          <w:sz w:val="28"/>
          <w:szCs w:val="28"/>
        </w:rPr>
        <w:t xml:space="preserve"> необходимо представить не менее </w:t>
      </w:r>
      <w:r w:rsidR="00065552">
        <w:rPr>
          <w:kern w:val="28"/>
          <w:sz w:val="28"/>
          <w:szCs w:val="28"/>
        </w:rPr>
        <w:t>22</w:t>
      </w:r>
      <w:r w:rsidRPr="00AD1D7E">
        <w:rPr>
          <w:kern w:val="28"/>
          <w:sz w:val="28"/>
          <w:szCs w:val="28"/>
        </w:rPr>
        <w:t xml:space="preserve"> достоверных подписей избирателей и не более 2</w:t>
      </w:r>
      <w:r w:rsidR="00065552">
        <w:rPr>
          <w:kern w:val="28"/>
          <w:sz w:val="28"/>
          <w:szCs w:val="28"/>
        </w:rPr>
        <w:t>6</w:t>
      </w:r>
      <w:r w:rsidRPr="00AD1D7E">
        <w:rPr>
          <w:kern w:val="28"/>
          <w:sz w:val="28"/>
          <w:szCs w:val="28"/>
        </w:rPr>
        <w:t xml:space="preserve"> подписей. В поддержку выдвижения кандидатом </w:t>
      </w:r>
      <w:r w:rsidR="00E9551F" w:rsidRPr="00E7322F">
        <w:rPr>
          <w:kern w:val="28"/>
          <w:sz w:val="28"/>
          <w:szCs w:val="28"/>
        </w:rPr>
        <w:t>Маловой Софи</w:t>
      </w:r>
      <w:r w:rsidR="00E9551F">
        <w:rPr>
          <w:kern w:val="28"/>
          <w:sz w:val="28"/>
          <w:szCs w:val="28"/>
        </w:rPr>
        <w:t>ей</w:t>
      </w:r>
      <w:r w:rsidR="00E9551F" w:rsidRPr="00E7322F">
        <w:rPr>
          <w:kern w:val="28"/>
          <w:sz w:val="28"/>
          <w:szCs w:val="28"/>
        </w:rPr>
        <w:t xml:space="preserve"> Александровн</w:t>
      </w:r>
      <w:r w:rsidR="00E9551F">
        <w:rPr>
          <w:kern w:val="28"/>
          <w:sz w:val="28"/>
          <w:szCs w:val="28"/>
        </w:rPr>
        <w:t>ой</w:t>
      </w:r>
      <w:r w:rsidR="00EB1D3F">
        <w:rPr>
          <w:kern w:val="28"/>
          <w:sz w:val="28"/>
          <w:szCs w:val="28"/>
        </w:rPr>
        <w:t xml:space="preserve"> представлено</w:t>
      </w:r>
      <w:r w:rsidRPr="00AD1D7E">
        <w:rPr>
          <w:kern w:val="28"/>
          <w:sz w:val="28"/>
          <w:szCs w:val="28"/>
        </w:rPr>
        <w:t xml:space="preserve"> 2</w:t>
      </w:r>
      <w:r w:rsidR="00E9551F">
        <w:rPr>
          <w:kern w:val="28"/>
          <w:sz w:val="28"/>
          <w:szCs w:val="28"/>
        </w:rPr>
        <w:t>3</w:t>
      </w:r>
      <w:r w:rsidRPr="00AD1D7E">
        <w:rPr>
          <w:kern w:val="28"/>
          <w:sz w:val="28"/>
          <w:szCs w:val="28"/>
        </w:rPr>
        <w:t xml:space="preserve"> подпис</w:t>
      </w:r>
      <w:r w:rsidR="00E9551F">
        <w:rPr>
          <w:kern w:val="28"/>
          <w:sz w:val="28"/>
          <w:szCs w:val="28"/>
        </w:rPr>
        <w:t>и</w:t>
      </w:r>
      <w:r w:rsidRPr="00AD1D7E">
        <w:rPr>
          <w:kern w:val="28"/>
          <w:sz w:val="28"/>
          <w:szCs w:val="28"/>
        </w:rPr>
        <w:t xml:space="preserve"> избирателей. На основании Областного закона проверке подлежали 1</w:t>
      </w:r>
      <w:r w:rsidR="00065552">
        <w:rPr>
          <w:kern w:val="28"/>
          <w:sz w:val="28"/>
          <w:szCs w:val="28"/>
        </w:rPr>
        <w:t>1</w:t>
      </w:r>
      <w:r w:rsidRPr="00AD1D7E">
        <w:rPr>
          <w:kern w:val="28"/>
          <w:sz w:val="28"/>
          <w:szCs w:val="28"/>
        </w:rPr>
        <w:t xml:space="preserve"> представленных подписей. </w:t>
      </w:r>
    </w:p>
    <w:p w14:paraId="3C14534B" w14:textId="0E07A90A" w:rsidR="0090434E" w:rsidRPr="00AD1D7E" w:rsidRDefault="00E9551F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>30</w:t>
      </w:r>
      <w:r w:rsidR="0090434E">
        <w:rPr>
          <w:kern w:val="28"/>
          <w:sz w:val="28"/>
          <w:szCs w:val="28"/>
        </w:rPr>
        <w:t xml:space="preserve"> июля 2024 года была произведена случайная выборка подписей для проверки (</w:t>
      </w:r>
      <w:r w:rsidR="0038655F">
        <w:rPr>
          <w:kern w:val="28"/>
          <w:sz w:val="28"/>
          <w:szCs w:val="28"/>
        </w:rPr>
        <w:t>исх. № 01-14/3</w:t>
      </w:r>
      <w:r>
        <w:rPr>
          <w:kern w:val="28"/>
          <w:sz w:val="28"/>
          <w:szCs w:val="28"/>
        </w:rPr>
        <w:t>19</w:t>
      </w:r>
      <w:r w:rsidR="0038655F">
        <w:rPr>
          <w:kern w:val="28"/>
          <w:sz w:val="28"/>
          <w:szCs w:val="28"/>
        </w:rPr>
        <w:t xml:space="preserve"> от </w:t>
      </w:r>
      <w:r>
        <w:rPr>
          <w:kern w:val="28"/>
          <w:sz w:val="28"/>
          <w:szCs w:val="28"/>
        </w:rPr>
        <w:t>30</w:t>
      </w:r>
      <w:r w:rsidR="0038655F">
        <w:rPr>
          <w:kern w:val="28"/>
          <w:sz w:val="28"/>
          <w:szCs w:val="28"/>
        </w:rPr>
        <w:t>.07.2024</w:t>
      </w:r>
      <w:r w:rsidR="0090434E">
        <w:rPr>
          <w:kern w:val="28"/>
          <w:sz w:val="28"/>
          <w:szCs w:val="28"/>
        </w:rPr>
        <w:t xml:space="preserve">). </w:t>
      </w:r>
    </w:p>
    <w:p w14:paraId="690EAC16" w14:textId="78FA4C5D" w:rsidR="003B7595" w:rsidRDefault="00AD1D7E" w:rsidP="003B7595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В результате проверки, согласно ведомости проверки подписных листов и итоговому протоколу о результатах проверки подписей избирателей, собранных в поддержку выдвижения кандидата </w:t>
      </w:r>
      <w:r w:rsidR="00E9551F" w:rsidRPr="00E7322F">
        <w:rPr>
          <w:kern w:val="28"/>
          <w:sz w:val="28"/>
          <w:szCs w:val="28"/>
        </w:rPr>
        <w:t>Маловой Софи</w:t>
      </w:r>
      <w:r w:rsidR="00E9551F">
        <w:rPr>
          <w:kern w:val="28"/>
          <w:sz w:val="28"/>
          <w:szCs w:val="28"/>
        </w:rPr>
        <w:t>и</w:t>
      </w:r>
      <w:r w:rsidR="00E9551F" w:rsidRPr="00E7322F">
        <w:rPr>
          <w:kern w:val="28"/>
          <w:sz w:val="28"/>
          <w:szCs w:val="28"/>
        </w:rPr>
        <w:t xml:space="preserve"> Александровн</w:t>
      </w:r>
      <w:r w:rsidR="00E9551F">
        <w:rPr>
          <w:kern w:val="28"/>
          <w:sz w:val="28"/>
          <w:szCs w:val="28"/>
        </w:rPr>
        <w:t>ы</w:t>
      </w:r>
      <w:r w:rsidRPr="00AD1D7E">
        <w:rPr>
          <w:kern w:val="28"/>
          <w:sz w:val="28"/>
          <w:szCs w:val="28"/>
        </w:rPr>
        <w:t>, установлено, что из 2</w:t>
      </w:r>
      <w:r w:rsidR="00E9551F">
        <w:rPr>
          <w:kern w:val="28"/>
          <w:sz w:val="28"/>
          <w:szCs w:val="28"/>
        </w:rPr>
        <w:t>3</w:t>
      </w:r>
      <w:r w:rsidRPr="00AD1D7E">
        <w:rPr>
          <w:kern w:val="28"/>
          <w:sz w:val="28"/>
          <w:szCs w:val="28"/>
        </w:rPr>
        <w:t xml:space="preserve"> подписей избирателей достоверными признаны </w:t>
      </w:r>
      <w:r w:rsidR="003B7595">
        <w:rPr>
          <w:kern w:val="28"/>
          <w:sz w:val="28"/>
          <w:szCs w:val="28"/>
        </w:rPr>
        <w:t>1</w:t>
      </w:r>
      <w:r w:rsidR="00E9551F">
        <w:rPr>
          <w:kern w:val="28"/>
          <w:sz w:val="28"/>
          <w:szCs w:val="28"/>
        </w:rPr>
        <w:t>2</w:t>
      </w:r>
      <w:r w:rsidRPr="00AD1D7E">
        <w:rPr>
          <w:kern w:val="28"/>
          <w:sz w:val="28"/>
          <w:szCs w:val="28"/>
        </w:rPr>
        <w:t xml:space="preserve"> (</w:t>
      </w:r>
      <w:r w:rsidR="00E9551F">
        <w:rPr>
          <w:kern w:val="28"/>
          <w:sz w:val="28"/>
          <w:szCs w:val="28"/>
        </w:rPr>
        <w:t>двенадцать</w:t>
      </w:r>
      <w:r w:rsidRPr="00AD1D7E">
        <w:rPr>
          <w:kern w:val="28"/>
          <w:sz w:val="28"/>
          <w:szCs w:val="28"/>
        </w:rPr>
        <w:t>) подпис</w:t>
      </w:r>
      <w:r w:rsidR="003B7595">
        <w:rPr>
          <w:kern w:val="28"/>
          <w:sz w:val="28"/>
          <w:szCs w:val="28"/>
        </w:rPr>
        <w:t>ей</w:t>
      </w:r>
      <w:r w:rsidRPr="00AD1D7E">
        <w:rPr>
          <w:kern w:val="28"/>
          <w:sz w:val="28"/>
          <w:szCs w:val="28"/>
        </w:rPr>
        <w:t xml:space="preserve">, недействительными – </w:t>
      </w:r>
      <w:r w:rsidR="003B7595">
        <w:rPr>
          <w:kern w:val="28"/>
          <w:sz w:val="28"/>
          <w:szCs w:val="28"/>
        </w:rPr>
        <w:t>1</w:t>
      </w:r>
      <w:r w:rsidR="00263D11">
        <w:rPr>
          <w:kern w:val="28"/>
          <w:sz w:val="28"/>
          <w:szCs w:val="28"/>
        </w:rPr>
        <w:t>1</w:t>
      </w:r>
      <w:r w:rsidR="003B7595">
        <w:rPr>
          <w:kern w:val="28"/>
          <w:sz w:val="28"/>
          <w:szCs w:val="28"/>
        </w:rPr>
        <w:t xml:space="preserve"> (</w:t>
      </w:r>
      <w:r w:rsidR="00263D11">
        <w:rPr>
          <w:kern w:val="28"/>
          <w:sz w:val="28"/>
          <w:szCs w:val="28"/>
        </w:rPr>
        <w:t>одиннадцать</w:t>
      </w:r>
      <w:r w:rsidR="003B7595">
        <w:rPr>
          <w:kern w:val="28"/>
          <w:sz w:val="28"/>
          <w:szCs w:val="28"/>
        </w:rPr>
        <w:t>). Недействительными и (или) недостоверными подписи признаны по следующим основаниям:</w:t>
      </w:r>
      <w:r w:rsidRPr="00AD1D7E">
        <w:rPr>
          <w:kern w:val="28"/>
          <w:sz w:val="28"/>
          <w:szCs w:val="28"/>
        </w:rPr>
        <w:t xml:space="preserve"> </w:t>
      </w:r>
    </w:p>
    <w:p w14:paraId="76A47D56" w14:textId="77777777" w:rsidR="005F70FB" w:rsidRDefault="005F70FB" w:rsidP="005F70FB">
      <w:pPr>
        <w:shd w:val="clear" w:color="auto" w:fill="FFFFFF"/>
        <w:tabs>
          <w:tab w:val="left" w:leader="underscore" w:pos="2304"/>
          <w:tab w:val="left" w:leader="underscore" w:pos="3557"/>
        </w:tabs>
        <w:jc w:val="center"/>
        <w:rPr>
          <w:color w:val="000000"/>
          <w:spacing w:val="-2"/>
          <w:sz w:val="16"/>
          <w:szCs w:val="16"/>
        </w:rPr>
      </w:pPr>
    </w:p>
    <w:p w14:paraId="1F6932BF" w14:textId="77777777" w:rsidR="005F70FB" w:rsidRDefault="005F70FB" w:rsidP="005F70FB">
      <w:pPr>
        <w:shd w:val="clear" w:color="auto" w:fill="FFFFFF"/>
        <w:tabs>
          <w:tab w:val="left" w:leader="underscore" w:pos="2304"/>
          <w:tab w:val="left" w:leader="underscore" w:pos="3557"/>
        </w:tabs>
        <w:jc w:val="center"/>
        <w:rPr>
          <w:color w:val="000000"/>
          <w:spacing w:val="-2"/>
          <w:sz w:val="16"/>
          <w:szCs w:val="16"/>
        </w:rPr>
      </w:pPr>
    </w:p>
    <w:tbl>
      <w:tblPr>
        <w:tblW w:w="9356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099"/>
        <w:gridCol w:w="3257"/>
      </w:tblGrid>
      <w:tr w:rsidR="005F70FB" w14:paraId="38CD0634" w14:textId="77777777" w:rsidTr="00CD715C">
        <w:trPr>
          <w:trHeight w:val="20"/>
        </w:trPr>
        <w:tc>
          <w:tcPr>
            <w:tcW w:w="6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C8F72" w14:textId="77777777" w:rsidR="005F70FB" w:rsidRPr="00CD715C" w:rsidRDefault="005F70FB" w:rsidP="00D57EAB">
            <w:pPr>
              <w:jc w:val="center"/>
              <w:rPr>
                <w:sz w:val="28"/>
                <w:szCs w:val="28"/>
                <w:lang w:eastAsia="en-US"/>
              </w:rPr>
            </w:pPr>
            <w:r w:rsidRPr="00CD715C">
              <w:rPr>
                <w:sz w:val="28"/>
                <w:szCs w:val="28"/>
                <w:lang w:eastAsia="en-US"/>
              </w:rPr>
              <w:t xml:space="preserve">Основания (причины) признания подписей избирателей недостоверными и (или) недействительными </w:t>
            </w:r>
          </w:p>
        </w:tc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7DBE2" w14:textId="77777777" w:rsidR="005F70FB" w:rsidRPr="00CD715C" w:rsidRDefault="005F70FB" w:rsidP="00D57EAB">
            <w:pPr>
              <w:jc w:val="center"/>
              <w:rPr>
                <w:sz w:val="28"/>
                <w:szCs w:val="28"/>
                <w:lang w:eastAsia="en-US"/>
              </w:rPr>
            </w:pPr>
            <w:r w:rsidRPr="00CD715C">
              <w:rPr>
                <w:sz w:val="28"/>
                <w:szCs w:val="28"/>
                <w:lang w:eastAsia="en-US"/>
              </w:rPr>
              <w:t>Количество подписей, признанных недостоверными</w:t>
            </w:r>
          </w:p>
          <w:p w14:paraId="25AB5448" w14:textId="77777777" w:rsidR="005F70FB" w:rsidRPr="00CD715C" w:rsidRDefault="005F70FB" w:rsidP="00D57EAB">
            <w:pPr>
              <w:jc w:val="center"/>
              <w:rPr>
                <w:sz w:val="28"/>
                <w:szCs w:val="28"/>
                <w:lang w:eastAsia="en-US"/>
              </w:rPr>
            </w:pPr>
            <w:r w:rsidRPr="00CD715C">
              <w:rPr>
                <w:sz w:val="28"/>
                <w:szCs w:val="28"/>
                <w:lang w:eastAsia="en-US"/>
              </w:rPr>
              <w:t>и (или) недействительными</w:t>
            </w:r>
          </w:p>
        </w:tc>
      </w:tr>
      <w:tr w:rsidR="00885E08" w14:paraId="0254E7CC" w14:textId="77777777" w:rsidTr="00CD715C">
        <w:trPr>
          <w:trHeight w:val="319"/>
        </w:trPr>
        <w:tc>
          <w:tcPr>
            <w:tcW w:w="6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90D1B" w14:textId="77777777" w:rsidR="00885E08" w:rsidRDefault="00885E08" w:rsidP="00885E08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пп</w:t>
            </w:r>
            <w:proofErr w:type="spellEnd"/>
            <w:r>
              <w:rPr>
                <w:bCs/>
                <w:sz w:val="28"/>
                <w:szCs w:val="28"/>
              </w:rPr>
              <w:t>. «и» п. 6</w:t>
            </w:r>
            <w:r>
              <w:rPr>
                <w:bCs/>
                <w:sz w:val="28"/>
                <w:szCs w:val="28"/>
                <w:vertAlign w:val="superscript"/>
              </w:rPr>
              <w:t xml:space="preserve">4 </w:t>
            </w:r>
            <w:r>
              <w:rPr>
                <w:bCs/>
                <w:sz w:val="28"/>
                <w:szCs w:val="28"/>
              </w:rPr>
              <w:t>ст. 38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kern w:val="28"/>
                <w:sz w:val="28"/>
                <w:szCs w:val="28"/>
              </w:rPr>
              <w:t>Федерального закона:</w:t>
            </w:r>
          </w:p>
          <w:p w14:paraId="003DF0FE" w14:textId="0488AEFC" w:rsidR="00885E08" w:rsidRPr="00CD715C" w:rsidRDefault="00885E08" w:rsidP="00885E08">
            <w:pPr>
              <w:tabs>
                <w:tab w:val="left" w:pos="0"/>
              </w:tabs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- форма подписного листа не соответствует требованиям Федерального закона</w:t>
            </w:r>
          </w:p>
        </w:tc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300DC" w14:textId="0AADBBC9" w:rsidR="00885E08" w:rsidRPr="00CD715C" w:rsidRDefault="00885E08" w:rsidP="00885E08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</w:t>
            </w:r>
          </w:p>
        </w:tc>
      </w:tr>
      <w:tr w:rsidR="005F70FB" w14:paraId="7C8E0460" w14:textId="77777777" w:rsidTr="00CD715C">
        <w:trPr>
          <w:trHeight w:val="319"/>
        </w:trPr>
        <w:tc>
          <w:tcPr>
            <w:tcW w:w="6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3CDA3" w14:textId="1B76E088" w:rsidR="005F70FB" w:rsidRPr="00CD715C" w:rsidRDefault="005F70FB" w:rsidP="00D57EAB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proofErr w:type="spellStart"/>
            <w:r w:rsidRPr="00CD715C">
              <w:rPr>
                <w:bCs/>
                <w:sz w:val="28"/>
                <w:szCs w:val="28"/>
              </w:rPr>
              <w:t>пп</w:t>
            </w:r>
            <w:proofErr w:type="spellEnd"/>
            <w:r w:rsidRPr="00CD715C">
              <w:rPr>
                <w:bCs/>
                <w:sz w:val="28"/>
                <w:szCs w:val="28"/>
              </w:rPr>
              <w:t>. «з» п. 6</w:t>
            </w:r>
            <w:r w:rsidRPr="00CD715C">
              <w:rPr>
                <w:bCs/>
                <w:sz w:val="28"/>
                <w:szCs w:val="28"/>
                <w:vertAlign w:val="superscript"/>
              </w:rPr>
              <w:t>4</w:t>
            </w:r>
            <w:r w:rsidRPr="00CD715C">
              <w:rPr>
                <w:bCs/>
                <w:sz w:val="28"/>
                <w:szCs w:val="28"/>
              </w:rPr>
              <w:t>ст. 38</w:t>
            </w:r>
            <w:r w:rsidRPr="00CD715C">
              <w:rPr>
                <w:sz w:val="28"/>
                <w:szCs w:val="28"/>
              </w:rPr>
              <w:t xml:space="preserve"> </w:t>
            </w:r>
            <w:r w:rsidR="00CD715C">
              <w:rPr>
                <w:sz w:val="28"/>
                <w:szCs w:val="28"/>
              </w:rPr>
              <w:t>Федерального закона:</w:t>
            </w:r>
          </w:p>
          <w:p w14:paraId="44EE238A" w14:textId="3277474D" w:rsidR="005F70FB" w:rsidRPr="00CD715C" w:rsidRDefault="005F70FB" w:rsidP="005F70FB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CD715C">
              <w:rPr>
                <w:sz w:val="28"/>
                <w:szCs w:val="28"/>
              </w:rPr>
              <w:t>- сведения о кандидате не соответствуют действительности</w:t>
            </w:r>
          </w:p>
        </w:tc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64124" w14:textId="77777777" w:rsidR="005F70FB" w:rsidRPr="00CD715C" w:rsidRDefault="005F70FB" w:rsidP="00D57EAB">
            <w:pPr>
              <w:jc w:val="center"/>
              <w:rPr>
                <w:sz w:val="28"/>
                <w:szCs w:val="28"/>
                <w:lang w:eastAsia="en-US"/>
              </w:rPr>
            </w:pPr>
            <w:r w:rsidRPr="00CD715C">
              <w:rPr>
                <w:sz w:val="28"/>
                <w:szCs w:val="28"/>
                <w:lang w:eastAsia="en-US"/>
              </w:rPr>
              <w:t>11</w:t>
            </w:r>
          </w:p>
        </w:tc>
      </w:tr>
      <w:tr w:rsidR="005F70FB" w14:paraId="2ED3D481" w14:textId="77777777" w:rsidTr="00CD715C">
        <w:trPr>
          <w:trHeight w:val="319"/>
        </w:trPr>
        <w:tc>
          <w:tcPr>
            <w:tcW w:w="6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4045A" w14:textId="77777777" w:rsidR="00CD715C" w:rsidRDefault="005F70FB" w:rsidP="005F70FB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proofErr w:type="spellStart"/>
            <w:r w:rsidRPr="00CD715C">
              <w:rPr>
                <w:bCs/>
                <w:sz w:val="28"/>
                <w:szCs w:val="28"/>
              </w:rPr>
              <w:t>пп</w:t>
            </w:r>
            <w:proofErr w:type="spellEnd"/>
            <w:r w:rsidRPr="00CD715C">
              <w:rPr>
                <w:bCs/>
                <w:sz w:val="28"/>
                <w:szCs w:val="28"/>
              </w:rPr>
              <w:t>. «о» п. 6</w:t>
            </w:r>
            <w:r w:rsidRPr="00CD715C">
              <w:rPr>
                <w:bCs/>
                <w:sz w:val="28"/>
                <w:szCs w:val="28"/>
                <w:vertAlign w:val="superscript"/>
              </w:rPr>
              <w:t>4</w:t>
            </w:r>
            <w:r w:rsidRPr="00CD715C">
              <w:rPr>
                <w:bCs/>
                <w:sz w:val="28"/>
                <w:szCs w:val="28"/>
              </w:rPr>
              <w:t>ст. 38</w:t>
            </w:r>
            <w:r w:rsidRPr="00CD715C">
              <w:rPr>
                <w:sz w:val="28"/>
                <w:szCs w:val="28"/>
              </w:rPr>
              <w:t xml:space="preserve"> </w:t>
            </w:r>
            <w:r w:rsidR="00CD715C">
              <w:rPr>
                <w:sz w:val="28"/>
                <w:szCs w:val="28"/>
              </w:rPr>
              <w:t>Федерального закона:</w:t>
            </w:r>
          </w:p>
          <w:p w14:paraId="42B59685" w14:textId="5A77C058" w:rsidR="005F70FB" w:rsidRPr="00CD715C" w:rsidRDefault="005F70FB" w:rsidP="005F70FB">
            <w:pPr>
              <w:tabs>
                <w:tab w:val="left" w:pos="0"/>
              </w:tabs>
              <w:jc w:val="both"/>
              <w:rPr>
                <w:bCs/>
                <w:sz w:val="28"/>
                <w:szCs w:val="28"/>
              </w:rPr>
            </w:pPr>
            <w:r w:rsidRPr="00CD715C">
              <w:rPr>
                <w:sz w:val="28"/>
                <w:szCs w:val="28"/>
              </w:rPr>
              <w:t xml:space="preserve">- </w:t>
            </w:r>
            <w:proofErr w:type="spellStart"/>
            <w:r w:rsidRPr="00CD715C">
              <w:rPr>
                <w:sz w:val="28"/>
                <w:szCs w:val="28"/>
              </w:rPr>
              <w:t>заверительная</w:t>
            </w:r>
            <w:proofErr w:type="spellEnd"/>
            <w:r w:rsidRPr="00CD715C">
              <w:rPr>
                <w:sz w:val="28"/>
                <w:szCs w:val="28"/>
              </w:rPr>
              <w:t xml:space="preserve"> запись лица, осуществлявшего сбор подписей избирателей, внесена позднее внесения </w:t>
            </w:r>
            <w:proofErr w:type="spellStart"/>
            <w:r w:rsidRPr="00CD715C">
              <w:rPr>
                <w:sz w:val="28"/>
                <w:szCs w:val="28"/>
              </w:rPr>
              <w:t>заверительной</w:t>
            </w:r>
            <w:proofErr w:type="spellEnd"/>
            <w:r w:rsidRPr="00CD715C">
              <w:rPr>
                <w:sz w:val="28"/>
                <w:szCs w:val="28"/>
              </w:rPr>
              <w:t xml:space="preserve"> записи кандидата</w:t>
            </w:r>
          </w:p>
        </w:tc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C4BC6" w14:textId="10112C7B" w:rsidR="005F70FB" w:rsidRPr="00CD715C" w:rsidRDefault="005F70FB" w:rsidP="00D57EAB">
            <w:pPr>
              <w:jc w:val="center"/>
              <w:rPr>
                <w:sz w:val="28"/>
                <w:szCs w:val="28"/>
                <w:lang w:eastAsia="en-US"/>
              </w:rPr>
            </w:pPr>
            <w:r w:rsidRPr="00CD715C">
              <w:rPr>
                <w:sz w:val="28"/>
                <w:szCs w:val="28"/>
                <w:lang w:eastAsia="en-US"/>
              </w:rPr>
              <w:t>10</w:t>
            </w:r>
          </w:p>
        </w:tc>
      </w:tr>
    </w:tbl>
    <w:p w14:paraId="75D36EF7" w14:textId="77777777" w:rsidR="00EB1D3F" w:rsidRDefault="00EB1D3F" w:rsidP="003B7595">
      <w:pPr>
        <w:suppressAutoHyphens/>
        <w:ind w:right="28" w:firstLine="851"/>
        <w:jc w:val="both"/>
        <w:rPr>
          <w:kern w:val="28"/>
          <w:sz w:val="28"/>
          <w:szCs w:val="28"/>
        </w:rPr>
      </w:pPr>
    </w:p>
    <w:p w14:paraId="22DFD542" w14:textId="2AC6800F" w:rsidR="00AD1D7E" w:rsidRPr="00AD1D7E" w:rsidRDefault="00AD1D7E" w:rsidP="003B7595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Таким образом, результаты проверки подписных листов свидетельствуют о том, что кандидатом </w:t>
      </w:r>
      <w:r w:rsidR="005F70FB" w:rsidRPr="00E7322F">
        <w:rPr>
          <w:kern w:val="28"/>
          <w:sz w:val="28"/>
          <w:szCs w:val="28"/>
        </w:rPr>
        <w:t>Маловой Софи</w:t>
      </w:r>
      <w:r w:rsidR="005F70FB">
        <w:rPr>
          <w:kern w:val="28"/>
          <w:sz w:val="28"/>
          <w:szCs w:val="28"/>
        </w:rPr>
        <w:t>ей</w:t>
      </w:r>
      <w:r w:rsidR="005F70FB" w:rsidRPr="00E7322F">
        <w:rPr>
          <w:kern w:val="28"/>
          <w:sz w:val="28"/>
          <w:szCs w:val="28"/>
        </w:rPr>
        <w:t xml:space="preserve"> Александровн</w:t>
      </w:r>
      <w:r w:rsidR="005F70FB">
        <w:rPr>
          <w:kern w:val="28"/>
          <w:sz w:val="28"/>
          <w:szCs w:val="28"/>
        </w:rPr>
        <w:t>ой</w:t>
      </w:r>
      <w:r w:rsidR="005F70FB" w:rsidRPr="00AD1D7E">
        <w:rPr>
          <w:kern w:val="28"/>
          <w:sz w:val="28"/>
          <w:szCs w:val="28"/>
        </w:rPr>
        <w:t xml:space="preserve"> </w:t>
      </w:r>
      <w:r w:rsidRPr="00AD1D7E">
        <w:rPr>
          <w:kern w:val="28"/>
          <w:sz w:val="28"/>
          <w:szCs w:val="28"/>
        </w:rPr>
        <w:t xml:space="preserve">представлено </w:t>
      </w:r>
      <w:r w:rsidR="003B7595">
        <w:rPr>
          <w:kern w:val="28"/>
          <w:sz w:val="28"/>
          <w:szCs w:val="28"/>
        </w:rPr>
        <w:t>не</w:t>
      </w:r>
      <w:r w:rsidRPr="00AD1D7E">
        <w:rPr>
          <w:kern w:val="28"/>
          <w:sz w:val="28"/>
          <w:szCs w:val="28"/>
        </w:rPr>
        <w:t xml:space="preserve">достаточное количество достоверных подписей избирателей, необходимых для регистрации его кандидатом в депутаты Батайской городской Думы восьмого созыва по одномандатному избирательному округу № </w:t>
      </w:r>
      <w:r w:rsidR="008B6481">
        <w:rPr>
          <w:kern w:val="28"/>
          <w:sz w:val="28"/>
          <w:szCs w:val="28"/>
        </w:rPr>
        <w:t>2</w:t>
      </w:r>
      <w:r w:rsidR="005F70FB">
        <w:rPr>
          <w:kern w:val="28"/>
          <w:sz w:val="28"/>
          <w:szCs w:val="28"/>
        </w:rPr>
        <w:t>1</w:t>
      </w:r>
      <w:r w:rsidRPr="00AD1D7E">
        <w:rPr>
          <w:kern w:val="28"/>
          <w:sz w:val="28"/>
          <w:szCs w:val="28"/>
        </w:rPr>
        <w:t xml:space="preserve">. </w:t>
      </w:r>
    </w:p>
    <w:p w14:paraId="55D9A863" w14:textId="576DBB41" w:rsidR="00AD1D7E" w:rsidRDefault="00AD1D7E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Согласно </w:t>
      </w:r>
      <w:proofErr w:type="spellStart"/>
      <w:r w:rsidRPr="00AD1D7E">
        <w:rPr>
          <w:kern w:val="28"/>
          <w:sz w:val="28"/>
          <w:szCs w:val="28"/>
        </w:rPr>
        <w:t>пп</w:t>
      </w:r>
      <w:proofErr w:type="spellEnd"/>
      <w:r w:rsidRPr="00AD1D7E">
        <w:rPr>
          <w:kern w:val="28"/>
          <w:sz w:val="28"/>
          <w:szCs w:val="28"/>
        </w:rPr>
        <w:t xml:space="preserve">. </w:t>
      </w:r>
      <w:r w:rsidR="003B7595">
        <w:rPr>
          <w:kern w:val="28"/>
          <w:sz w:val="28"/>
          <w:szCs w:val="28"/>
        </w:rPr>
        <w:t>д</w:t>
      </w:r>
      <w:r w:rsidRPr="00AD1D7E">
        <w:rPr>
          <w:kern w:val="28"/>
          <w:sz w:val="28"/>
          <w:szCs w:val="28"/>
        </w:rPr>
        <w:t xml:space="preserve"> п. 24 ст. 38 Федерального закона основанием отказа в регистрации кандидата является </w:t>
      </w:r>
      <w:r w:rsidR="003B7595" w:rsidRPr="003B7595">
        <w:rPr>
          <w:kern w:val="28"/>
          <w:sz w:val="28"/>
          <w:szCs w:val="28"/>
        </w:rPr>
        <w:t>недостаточное количество достоверных подписей избирателей, представленных для регистрации кандидата</w:t>
      </w:r>
      <w:r w:rsidRPr="00AD1D7E">
        <w:rPr>
          <w:kern w:val="28"/>
          <w:sz w:val="28"/>
          <w:szCs w:val="28"/>
        </w:rPr>
        <w:t>.</w:t>
      </w:r>
    </w:p>
    <w:p w14:paraId="051ABDBB" w14:textId="77777777" w:rsidR="00AD1D7E" w:rsidRPr="00AD1D7E" w:rsidRDefault="00AD1D7E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>На основании вышеизложенного, руководствуясь статьей 38 Федерального закона, статьями 16, 33 Областного закона,</w:t>
      </w:r>
    </w:p>
    <w:p w14:paraId="6DED60E9" w14:textId="77777777" w:rsidR="00AD1D7E" w:rsidRPr="00AD1D7E" w:rsidRDefault="00AD1D7E" w:rsidP="00AD1D7E">
      <w:pPr>
        <w:suppressAutoHyphens/>
        <w:jc w:val="both"/>
        <w:rPr>
          <w:kern w:val="28"/>
          <w:sz w:val="28"/>
          <w:szCs w:val="28"/>
        </w:rPr>
      </w:pPr>
    </w:p>
    <w:p w14:paraId="46ABAA67" w14:textId="3F1ACD08" w:rsidR="00AD1D7E" w:rsidRPr="00AD1D7E" w:rsidRDefault="00CD715C" w:rsidP="00AD1D7E">
      <w:pPr>
        <w:spacing w:line="276" w:lineRule="auto"/>
        <w:ind w:firstLine="425"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 xml:space="preserve">     </w:t>
      </w:r>
      <w:r w:rsidR="00AD1D7E" w:rsidRPr="00AD1D7E">
        <w:rPr>
          <w:kern w:val="28"/>
          <w:sz w:val="28"/>
          <w:szCs w:val="28"/>
        </w:rPr>
        <w:t>Территориальная избирательная комиссия города Батайска Ростовской области</w:t>
      </w:r>
    </w:p>
    <w:p w14:paraId="42B510A7" w14:textId="070CBACA" w:rsidR="00AD1D7E" w:rsidRDefault="00AD1D7E" w:rsidP="0075507B">
      <w:pPr>
        <w:spacing w:line="276" w:lineRule="auto"/>
        <w:ind w:firstLine="425"/>
        <w:jc w:val="center"/>
        <w:rPr>
          <w:b/>
          <w:bCs/>
          <w:kern w:val="28"/>
          <w:sz w:val="28"/>
          <w:szCs w:val="28"/>
        </w:rPr>
      </w:pPr>
      <w:r w:rsidRPr="0075507B">
        <w:rPr>
          <w:b/>
          <w:bCs/>
          <w:kern w:val="28"/>
          <w:sz w:val="28"/>
          <w:szCs w:val="28"/>
        </w:rPr>
        <w:lastRenderedPageBreak/>
        <w:t>ПОСТАНОВЛЯЕТ:</w:t>
      </w:r>
    </w:p>
    <w:p w14:paraId="0E667F9F" w14:textId="77777777" w:rsidR="0075507B" w:rsidRPr="0075507B" w:rsidRDefault="0075507B" w:rsidP="0075507B">
      <w:pPr>
        <w:spacing w:line="276" w:lineRule="auto"/>
        <w:ind w:firstLine="425"/>
        <w:jc w:val="center"/>
        <w:rPr>
          <w:b/>
          <w:bCs/>
          <w:kern w:val="28"/>
          <w:sz w:val="28"/>
          <w:szCs w:val="28"/>
        </w:rPr>
      </w:pPr>
    </w:p>
    <w:p w14:paraId="374CAB56" w14:textId="5DB29ED3" w:rsidR="00AD1D7E" w:rsidRPr="00AD1D7E" w:rsidRDefault="00AD1D7E" w:rsidP="00AD1D7E">
      <w:pPr>
        <w:suppressAutoHyphens/>
        <w:spacing w:after="60" w:line="276" w:lineRule="auto"/>
        <w:ind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1. Отказать в регистрации кандидата в депутаты Батайской городской Думы восьмого созыва </w:t>
      </w:r>
      <w:r w:rsidR="005F70FB" w:rsidRPr="00E7322F">
        <w:rPr>
          <w:kern w:val="28"/>
          <w:sz w:val="28"/>
          <w:szCs w:val="28"/>
        </w:rPr>
        <w:t>Маловой Софи</w:t>
      </w:r>
      <w:r w:rsidR="005F70FB">
        <w:rPr>
          <w:kern w:val="28"/>
          <w:sz w:val="28"/>
          <w:szCs w:val="28"/>
        </w:rPr>
        <w:t>и</w:t>
      </w:r>
      <w:r w:rsidR="005F70FB" w:rsidRPr="00E7322F">
        <w:rPr>
          <w:kern w:val="28"/>
          <w:sz w:val="28"/>
          <w:szCs w:val="28"/>
        </w:rPr>
        <w:t xml:space="preserve"> Александровн</w:t>
      </w:r>
      <w:r w:rsidR="005F70FB">
        <w:rPr>
          <w:kern w:val="28"/>
          <w:sz w:val="28"/>
          <w:szCs w:val="28"/>
        </w:rPr>
        <w:t>ы</w:t>
      </w:r>
      <w:r w:rsidRPr="00AD1D7E">
        <w:rPr>
          <w:kern w:val="28"/>
          <w:sz w:val="28"/>
          <w:szCs w:val="28"/>
        </w:rPr>
        <w:t>, выдвинуто</w:t>
      </w:r>
      <w:r w:rsidR="0075507B">
        <w:rPr>
          <w:kern w:val="28"/>
          <w:sz w:val="28"/>
          <w:szCs w:val="28"/>
        </w:rPr>
        <w:t>го</w:t>
      </w:r>
      <w:r w:rsidRPr="00AD1D7E">
        <w:rPr>
          <w:kern w:val="28"/>
          <w:sz w:val="28"/>
          <w:szCs w:val="28"/>
        </w:rPr>
        <w:t xml:space="preserve"> в порядке самовыдвижения по одномандатному избирательному округу № </w:t>
      </w:r>
      <w:r w:rsidR="008B6481">
        <w:rPr>
          <w:kern w:val="28"/>
          <w:sz w:val="28"/>
          <w:szCs w:val="28"/>
        </w:rPr>
        <w:t>2</w:t>
      </w:r>
      <w:r w:rsidR="005F70FB">
        <w:rPr>
          <w:kern w:val="28"/>
          <w:sz w:val="28"/>
          <w:szCs w:val="28"/>
        </w:rPr>
        <w:t>1</w:t>
      </w:r>
      <w:r w:rsidRPr="00AD1D7E">
        <w:rPr>
          <w:kern w:val="28"/>
          <w:sz w:val="28"/>
          <w:szCs w:val="28"/>
        </w:rPr>
        <w:t xml:space="preserve">, в связи с </w:t>
      </w:r>
      <w:r w:rsidR="0075507B" w:rsidRPr="00AD1D7E">
        <w:rPr>
          <w:kern w:val="28"/>
          <w:sz w:val="28"/>
          <w:szCs w:val="28"/>
        </w:rPr>
        <w:t>представлен</w:t>
      </w:r>
      <w:r w:rsidR="0075507B">
        <w:rPr>
          <w:kern w:val="28"/>
          <w:sz w:val="28"/>
          <w:szCs w:val="28"/>
        </w:rPr>
        <w:t>ием</w:t>
      </w:r>
      <w:r w:rsidR="0075507B" w:rsidRPr="00AD1D7E">
        <w:rPr>
          <w:kern w:val="28"/>
          <w:sz w:val="28"/>
          <w:szCs w:val="28"/>
        </w:rPr>
        <w:t xml:space="preserve"> </w:t>
      </w:r>
      <w:r w:rsidR="0075507B">
        <w:rPr>
          <w:kern w:val="28"/>
          <w:sz w:val="28"/>
          <w:szCs w:val="28"/>
        </w:rPr>
        <w:t>не</w:t>
      </w:r>
      <w:r w:rsidR="0075507B" w:rsidRPr="00AD1D7E">
        <w:rPr>
          <w:kern w:val="28"/>
          <w:sz w:val="28"/>
          <w:szCs w:val="28"/>
        </w:rPr>
        <w:t>достаточно</w:t>
      </w:r>
      <w:r w:rsidR="0075507B">
        <w:rPr>
          <w:kern w:val="28"/>
          <w:sz w:val="28"/>
          <w:szCs w:val="28"/>
        </w:rPr>
        <w:t>го</w:t>
      </w:r>
      <w:r w:rsidR="0075507B" w:rsidRPr="00AD1D7E">
        <w:rPr>
          <w:kern w:val="28"/>
          <w:sz w:val="28"/>
          <w:szCs w:val="28"/>
        </w:rPr>
        <w:t xml:space="preserve"> количеств</w:t>
      </w:r>
      <w:r w:rsidR="0075507B">
        <w:rPr>
          <w:kern w:val="28"/>
          <w:sz w:val="28"/>
          <w:szCs w:val="28"/>
        </w:rPr>
        <w:t>а</w:t>
      </w:r>
      <w:r w:rsidR="0075507B" w:rsidRPr="00AD1D7E">
        <w:rPr>
          <w:kern w:val="28"/>
          <w:sz w:val="28"/>
          <w:szCs w:val="28"/>
        </w:rPr>
        <w:t xml:space="preserve"> достоверных подписей избирателей, необходимых для регистрации</w:t>
      </w:r>
      <w:r w:rsidRPr="00AD1D7E">
        <w:rPr>
          <w:kern w:val="28"/>
          <w:sz w:val="28"/>
          <w:szCs w:val="28"/>
        </w:rPr>
        <w:t>.</w:t>
      </w:r>
    </w:p>
    <w:p w14:paraId="1355E5D3" w14:textId="179DA4A4" w:rsidR="00AD1D7E" w:rsidRPr="00AD1D7E" w:rsidRDefault="00AD1D7E" w:rsidP="00AD1D7E">
      <w:pPr>
        <w:suppressAutoHyphens/>
        <w:spacing w:after="60" w:line="276" w:lineRule="auto"/>
        <w:ind w:firstLine="709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Дата отказа в регистрации </w:t>
      </w:r>
      <w:r w:rsidR="0075507B">
        <w:rPr>
          <w:kern w:val="28"/>
          <w:sz w:val="28"/>
          <w:szCs w:val="28"/>
        </w:rPr>
        <w:t>0</w:t>
      </w:r>
      <w:r w:rsidR="005F70FB">
        <w:rPr>
          <w:kern w:val="28"/>
          <w:sz w:val="28"/>
          <w:szCs w:val="28"/>
        </w:rPr>
        <w:t>4</w:t>
      </w:r>
      <w:r w:rsidRPr="00AD1D7E">
        <w:rPr>
          <w:kern w:val="28"/>
          <w:sz w:val="28"/>
          <w:szCs w:val="28"/>
        </w:rPr>
        <w:t xml:space="preserve"> </w:t>
      </w:r>
      <w:r w:rsidR="0075507B">
        <w:rPr>
          <w:kern w:val="28"/>
          <w:sz w:val="28"/>
          <w:szCs w:val="28"/>
        </w:rPr>
        <w:t>августа</w:t>
      </w:r>
      <w:r w:rsidRPr="00AD1D7E">
        <w:rPr>
          <w:kern w:val="28"/>
          <w:sz w:val="28"/>
          <w:szCs w:val="28"/>
        </w:rPr>
        <w:t xml:space="preserve"> 202</w:t>
      </w:r>
      <w:r w:rsidR="00CC431F">
        <w:rPr>
          <w:kern w:val="28"/>
          <w:sz w:val="28"/>
          <w:szCs w:val="28"/>
        </w:rPr>
        <w:t xml:space="preserve">4, время отказа в регистрации </w:t>
      </w:r>
      <w:r w:rsidR="00A37F8F">
        <w:rPr>
          <w:kern w:val="28"/>
          <w:sz w:val="28"/>
          <w:szCs w:val="28"/>
        </w:rPr>
        <w:t>17</w:t>
      </w:r>
      <w:r w:rsidR="00CC431F">
        <w:rPr>
          <w:kern w:val="28"/>
          <w:sz w:val="28"/>
          <w:szCs w:val="28"/>
        </w:rPr>
        <w:t xml:space="preserve"> часов </w:t>
      </w:r>
      <w:r w:rsidR="00A37F8F">
        <w:rPr>
          <w:kern w:val="28"/>
          <w:sz w:val="28"/>
          <w:szCs w:val="28"/>
        </w:rPr>
        <w:t>47</w:t>
      </w:r>
      <w:bookmarkStart w:id="0" w:name="_GoBack"/>
      <w:bookmarkEnd w:id="0"/>
      <w:r w:rsidRPr="00AD1D7E">
        <w:rPr>
          <w:kern w:val="28"/>
          <w:sz w:val="28"/>
          <w:szCs w:val="28"/>
        </w:rPr>
        <w:t xml:space="preserve"> минут.</w:t>
      </w:r>
    </w:p>
    <w:p w14:paraId="615E927D" w14:textId="30F375EA" w:rsidR="00AD1D7E" w:rsidRPr="00AD1D7E" w:rsidRDefault="00AD1D7E" w:rsidP="00AD1D7E">
      <w:pPr>
        <w:suppressAutoHyphens/>
        <w:spacing w:after="60" w:line="276" w:lineRule="auto"/>
        <w:ind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2. Выдать </w:t>
      </w:r>
      <w:r w:rsidR="005F70FB" w:rsidRPr="00E7322F">
        <w:rPr>
          <w:kern w:val="28"/>
          <w:sz w:val="28"/>
          <w:szCs w:val="28"/>
        </w:rPr>
        <w:t>Маловой Софи</w:t>
      </w:r>
      <w:r w:rsidR="005F70FB">
        <w:rPr>
          <w:kern w:val="28"/>
          <w:sz w:val="28"/>
          <w:szCs w:val="28"/>
        </w:rPr>
        <w:t>и</w:t>
      </w:r>
      <w:r w:rsidR="005F70FB" w:rsidRPr="00E7322F">
        <w:rPr>
          <w:kern w:val="28"/>
          <w:sz w:val="28"/>
          <w:szCs w:val="28"/>
        </w:rPr>
        <w:t xml:space="preserve"> Александровн</w:t>
      </w:r>
      <w:r w:rsidR="005F70FB">
        <w:rPr>
          <w:kern w:val="28"/>
          <w:sz w:val="28"/>
          <w:szCs w:val="28"/>
        </w:rPr>
        <w:t>е</w:t>
      </w:r>
      <w:r w:rsidRPr="00AD1D7E">
        <w:rPr>
          <w:kern w:val="28"/>
          <w:sz w:val="28"/>
          <w:szCs w:val="28"/>
        </w:rPr>
        <w:t xml:space="preserve"> копию настоящего постановления в течение одних суток с момента принятия.</w:t>
      </w:r>
    </w:p>
    <w:p w14:paraId="0426A027" w14:textId="16C77AB9" w:rsidR="00AD1D7E" w:rsidRPr="00AD1D7E" w:rsidRDefault="00AD1D7E" w:rsidP="00AD1D7E">
      <w:pPr>
        <w:suppressAutoHyphens/>
        <w:spacing w:after="60" w:line="276" w:lineRule="auto"/>
        <w:ind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3. </w:t>
      </w:r>
      <w:r w:rsidR="0035716D"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="0035716D">
        <w:rPr>
          <w:sz w:val="28"/>
          <w:szCs w:val="20"/>
        </w:rPr>
        <w:t>разместить</w:t>
      </w:r>
      <w:r w:rsidRPr="00AD1D7E">
        <w:rPr>
          <w:kern w:val="28"/>
          <w:sz w:val="28"/>
          <w:szCs w:val="28"/>
        </w:rPr>
        <w:t xml:space="preserve"> на сайте Территориальной избирательной комиссии города Батайска Ростовской области в информационно-телекоммуникационной сети «Интернет».</w:t>
      </w:r>
      <w:r w:rsidRPr="00AD1D7E">
        <w:rPr>
          <w:kern w:val="28"/>
          <w:sz w:val="28"/>
          <w:szCs w:val="28"/>
        </w:rPr>
        <w:tab/>
      </w:r>
    </w:p>
    <w:p w14:paraId="58DAAA5E" w14:textId="1209D27E" w:rsidR="00AD1D7E" w:rsidRDefault="00AD1D7E" w:rsidP="00AD1D7E">
      <w:pPr>
        <w:suppressAutoHyphens/>
        <w:spacing w:after="60" w:line="276" w:lineRule="auto"/>
        <w:ind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>4. Контроль над исполнением настоящего постановления возложить на секретаря Территориальной избирательной комиссии города Батайска Ростовской области Алтухову О.Ф.</w:t>
      </w:r>
    </w:p>
    <w:p w14:paraId="1DDCDBF4" w14:textId="3CEEF19D" w:rsidR="00A76326" w:rsidRDefault="00A76326" w:rsidP="00AD1D7E">
      <w:pPr>
        <w:suppressAutoHyphens/>
        <w:spacing w:after="60" w:line="276" w:lineRule="auto"/>
        <w:ind w:firstLine="851"/>
        <w:jc w:val="both"/>
        <w:rPr>
          <w:kern w:val="28"/>
          <w:sz w:val="28"/>
          <w:szCs w:val="28"/>
        </w:rPr>
      </w:pPr>
    </w:p>
    <w:p w14:paraId="35B7E2F0" w14:textId="77777777" w:rsidR="00A76326" w:rsidRPr="00AD1D7E" w:rsidRDefault="00A76326" w:rsidP="00AD1D7E">
      <w:pPr>
        <w:suppressAutoHyphens/>
        <w:spacing w:after="60" w:line="276" w:lineRule="auto"/>
        <w:ind w:firstLine="851"/>
        <w:jc w:val="both"/>
        <w:rPr>
          <w:kern w:val="28"/>
          <w:sz w:val="28"/>
          <w:szCs w:val="28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A76326" w14:paraId="3986B760" w14:textId="77777777" w:rsidTr="00A76326">
        <w:trPr>
          <w:tblCellSpacing w:w="28" w:type="dxa"/>
          <w:jc w:val="center"/>
        </w:trPr>
        <w:tc>
          <w:tcPr>
            <w:tcW w:w="3430" w:type="dxa"/>
            <w:hideMark/>
          </w:tcPr>
          <w:p w14:paraId="658B9576" w14:textId="77777777" w:rsidR="00A76326" w:rsidRDefault="00A7632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36F1C37B" w14:textId="77777777" w:rsidR="00A76326" w:rsidRDefault="00A7632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  <w:hideMark/>
          </w:tcPr>
          <w:p w14:paraId="73E529EF" w14:textId="77777777" w:rsidR="00A76326" w:rsidRDefault="00A763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Ю.Н. </w:t>
            </w:r>
            <w:proofErr w:type="spellStart"/>
            <w:r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A76326" w14:paraId="31873EA5" w14:textId="77777777" w:rsidTr="00A76326">
        <w:trPr>
          <w:tblCellSpacing w:w="28" w:type="dxa"/>
          <w:jc w:val="center"/>
        </w:trPr>
        <w:tc>
          <w:tcPr>
            <w:tcW w:w="3430" w:type="dxa"/>
          </w:tcPr>
          <w:p w14:paraId="0035B9F7" w14:textId="77777777" w:rsidR="00A76326" w:rsidRDefault="00A7632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282BF546" w14:textId="77777777" w:rsidR="00A76326" w:rsidRDefault="00A7632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396D4F48" w14:textId="77777777" w:rsidR="00A76326" w:rsidRDefault="00A76326">
            <w:pPr>
              <w:jc w:val="right"/>
              <w:rPr>
                <w:sz w:val="28"/>
                <w:szCs w:val="28"/>
              </w:rPr>
            </w:pPr>
          </w:p>
        </w:tc>
      </w:tr>
      <w:tr w:rsidR="00A76326" w14:paraId="610182F5" w14:textId="77777777" w:rsidTr="00A76326">
        <w:trPr>
          <w:tblCellSpacing w:w="28" w:type="dxa"/>
          <w:jc w:val="center"/>
        </w:trPr>
        <w:tc>
          <w:tcPr>
            <w:tcW w:w="3430" w:type="dxa"/>
            <w:hideMark/>
          </w:tcPr>
          <w:p w14:paraId="2C7B1057" w14:textId="77777777" w:rsidR="00A76326" w:rsidRDefault="00A7632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082EAFA0" w14:textId="77777777" w:rsidR="00A76326" w:rsidRDefault="00A7632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  <w:hideMark/>
          </w:tcPr>
          <w:p w14:paraId="021454B0" w14:textId="77777777" w:rsidR="00A76326" w:rsidRDefault="00A763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О.Ф. Алтухова</w:t>
            </w:r>
          </w:p>
        </w:tc>
      </w:tr>
    </w:tbl>
    <w:p w14:paraId="0599148F" w14:textId="77777777" w:rsidR="00F63848" w:rsidRPr="00AD1D7E" w:rsidRDefault="00F63848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</w:p>
    <w:sectPr w:rsidR="00F63848" w:rsidRPr="00AD1D7E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2437B"/>
    <w:rsid w:val="000320CE"/>
    <w:rsid w:val="00040B5B"/>
    <w:rsid w:val="00047408"/>
    <w:rsid w:val="0006005A"/>
    <w:rsid w:val="00065552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0D91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4CF2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1A36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3D11"/>
    <w:rsid w:val="002644B3"/>
    <w:rsid w:val="00264F54"/>
    <w:rsid w:val="0027059B"/>
    <w:rsid w:val="00280EA1"/>
    <w:rsid w:val="00281353"/>
    <w:rsid w:val="00285E9B"/>
    <w:rsid w:val="002941DF"/>
    <w:rsid w:val="002A35B5"/>
    <w:rsid w:val="002A4AA6"/>
    <w:rsid w:val="002A713F"/>
    <w:rsid w:val="002E3A85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52F1F"/>
    <w:rsid w:val="0035716D"/>
    <w:rsid w:val="00377EA1"/>
    <w:rsid w:val="0038655F"/>
    <w:rsid w:val="00393E2B"/>
    <w:rsid w:val="0039501D"/>
    <w:rsid w:val="0039598B"/>
    <w:rsid w:val="003A2892"/>
    <w:rsid w:val="003A3903"/>
    <w:rsid w:val="003B7595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15C6"/>
    <w:rsid w:val="004947EA"/>
    <w:rsid w:val="004A0A60"/>
    <w:rsid w:val="004A272C"/>
    <w:rsid w:val="004B2DC5"/>
    <w:rsid w:val="004B5371"/>
    <w:rsid w:val="004B67B9"/>
    <w:rsid w:val="004C0E1E"/>
    <w:rsid w:val="004C2430"/>
    <w:rsid w:val="004C4E24"/>
    <w:rsid w:val="004D0538"/>
    <w:rsid w:val="004D44EA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036C"/>
    <w:rsid w:val="005F5690"/>
    <w:rsid w:val="005F70FB"/>
    <w:rsid w:val="00622F21"/>
    <w:rsid w:val="00622F70"/>
    <w:rsid w:val="006256C6"/>
    <w:rsid w:val="0062772C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B0450"/>
    <w:rsid w:val="006B2DFC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5507B"/>
    <w:rsid w:val="007641DB"/>
    <w:rsid w:val="00765C53"/>
    <w:rsid w:val="00767187"/>
    <w:rsid w:val="007847CB"/>
    <w:rsid w:val="007854D4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85E08"/>
    <w:rsid w:val="00891F4F"/>
    <w:rsid w:val="008939BC"/>
    <w:rsid w:val="00897172"/>
    <w:rsid w:val="008A70B6"/>
    <w:rsid w:val="008B4CCD"/>
    <w:rsid w:val="008B6481"/>
    <w:rsid w:val="008B6A28"/>
    <w:rsid w:val="008C1697"/>
    <w:rsid w:val="008C270F"/>
    <w:rsid w:val="008D78D3"/>
    <w:rsid w:val="008E16A8"/>
    <w:rsid w:val="008F0E76"/>
    <w:rsid w:val="008F3342"/>
    <w:rsid w:val="008F4F22"/>
    <w:rsid w:val="009007BF"/>
    <w:rsid w:val="0090434E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37F8F"/>
    <w:rsid w:val="00A5067F"/>
    <w:rsid w:val="00A749A4"/>
    <w:rsid w:val="00A75DE0"/>
    <w:rsid w:val="00A76326"/>
    <w:rsid w:val="00A80263"/>
    <w:rsid w:val="00A853AA"/>
    <w:rsid w:val="00A8690B"/>
    <w:rsid w:val="00A91802"/>
    <w:rsid w:val="00A972FD"/>
    <w:rsid w:val="00AA0F1E"/>
    <w:rsid w:val="00AA1DCA"/>
    <w:rsid w:val="00AB46EE"/>
    <w:rsid w:val="00AD1D7E"/>
    <w:rsid w:val="00AD3E7A"/>
    <w:rsid w:val="00AE0F30"/>
    <w:rsid w:val="00AE7249"/>
    <w:rsid w:val="00AF39A2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0D4"/>
    <w:rsid w:val="00BE421E"/>
    <w:rsid w:val="00BE5A84"/>
    <w:rsid w:val="00BE6D19"/>
    <w:rsid w:val="00BF2F9D"/>
    <w:rsid w:val="00BF2FCC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97FA8"/>
    <w:rsid w:val="00CC1340"/>
    <w:rsid w:val="00CC431F"/>
    <w:rsid w:val="00CC71F3"/>
    <w:rsid w:val="00CC7447"/>
    <w:rsid w:val="00CD4236"/>
    <w:rsid w:val="00CD715C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7322F"/>
    <w:rsid w:val="00E80893"/>
    <w:rsid w:val="00E906B1"/>
    <w:rsid w:val="00E9549F"/>
    <w:rsid w:val="00E9551F"/>
    <w:rsid w:val="00EB1D3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3848"/>
    <w:rsid w:val="00F6473F"/>
    <w:rsid w:val="00F65143"/>
    <w:rsid w:val="00F65A34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5806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C0A592-F11A-48D2-935A-73210C9D9A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646</Words>
  <Characters>4793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5429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8</cp:revision>
  <cp:lastPrinted>2024-07-21T09:57:00Z</cp:lastPrinted>
  <dcterms:created xsi:type="dcterms:W3CDTF">2024-08-03T08:03:00Z</dcterms:created>
  <dcterms:modified xsi:type="dcterms:W3CDTF">2024-08-04T15:28:00Z</dcterms:modified>
</cp:coreProperties>
</file>