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121070">
      <w:pPr>
        <w:pStyle w:val="af3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4395610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E6C1F" w:rsidP="001D339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1D339C"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1D339C"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1D339C" w:rsidP="001D339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181</w:t>
            </w:r>
            <w:r w:rsidR="00A40B8F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13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236D1" w:rsidRDefault="00D236D1" w:rsidP="00D236D1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назначении членов </w:t>
            </w:r>
            <w:r>
              <w:rPr>
                <w:b/>
                <w:sz w:val="28"/>
                <w:szCs w:val="28"/>
              </w:rPr>
              <w:t>участковых комиссий избирательных участков, участков референдума</w:t>
            </w:r>
            <w:r>
              <w:rPr>
                <w:b/>
                <w:bCs/>
                <w:sz w:val="28"/>
                <w:szCs w:val="28"/>
              </w:rPr>
              <w:t>на территории</w:t>
            </w:r>
          </w:p>
          <w:p w:rsidR="004B67B9" w:rsidRPr="00D236D1" w:rsidRDefault="00D236D1" w:rsidP="00D236D1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города Батайска</w:t>
            </w:r>
            <w:r>
              <w:rPr>
                <w:b/>
                <w:sz w:val="28"/>
              </w:rPr>
              <w:t xml:space="preserve"> с правом решающего голоса в место </w:t>
            </w:r>
            <w:proofErr w:type="gramStart"/>
            <w:r>
              <w:rPr>
                <w:b/>
                <w:sz w:val="28"/>
              </w:rPr>
              <w:t>выбывших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D236D1" w:rsidRDefault="00D236D1" w:rsidP="0008795E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</w:t>
      </w:r>
      <w:r>
        <w:rPr>
          <w:rFonts w:ascii="Times New Roman" w:hAnsi="Times New Roman"/>
          <w:sz w:val="28"/>
          <w:lang w:val="ru-RU"/>
        </w:rPr>
        <w:t>о</w:t>
      </w:r>
      <w:r w:rsidR="001D339C">
        <w:rPr>
          <w:rFonts w:ascii="Times New Roman" w:hAnsi="Times New Roman"/>
          <w:sz w:val="28"/>
          <w:lang w:val="ru-RU"/>
        </w:rPr>
        <w:t>лоса (постановления № 17</w:t>
      </w:r>
      <w:r w:rsidR="00EE6C1F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>-</w:t>
      </w:r>
      <w:r w:rsidR="001D339C">
        <w:rPr>
          <w:rFonts w:ascii="Times New Roman" w:hAnsi="Times New Roman"/>
          <w:sz w:val="28"/>
          <w:lang w:val="ru-RU"/>
        </w:rPr>
        <w:t>2</w:t>
      </w:r>
      <w:r w:rsidR="00EE6C1F">
        <w:rPr>
          <w:rFonts w:ascii="Times New Roman" w:hAnsi="Times New Roman"/>
          <w:sz w:val="28"/>
          <w:lang w:val="ru-RU"/>
        </w:rPr>
        <w:t xml:space="preserve"> от 2</w:t>
      </w:r>
      <w:r w:rsidR="001D339C">
        <w:rPr>
          <w:rFonts w:ascii="Times New Roman" w:hAnsi="Times New Roman"/>
          <w:sz w:val="28"/>
          <w:lang w:val="ru-RU"/>
        </w:rPr>
        <w:t>7</w:t>
      </w:r>
      <w:r w:rsidR="00EE6C1F">
        <w:rPr>
          <w:rFonts w:ascii="Times New Roman" w:hAnsi="Times New Roman"/>
          <w:sz w:val="28"/>
          <w:lang w:val="ru-RU"/>
        </w:rPr>
        <w:t>.</w:t>
      </w:r>
      <w:r w:rsidR="001D339C">
        <w:rPr>
          <w:rFonts w:ascii="Times New Roman" w:hAnsi="Times New Roman"/>
          <w:sz w:val="28"/>
          <w:lang w:val="ru-RU"/>
        </w:rPr>
        <w:t>11</w:t>
      </w:r>
      <w:r w:rsidR="00EE6C1F">
        <w:rPr>
          <w:rFonts w:ascii="Times New Roman" w:hAnsi="Times New Roman"/>
          <w:sz w:val="28"/>
          <w:lang w:val="ru-RU"/>
        </w:rPr>
        <w:t xml:space="preserve">.2019г., </w:t>
      </w:r>
      <w:r w:rsidR="001D339C">
        <w:rPr>
          <w:rFonts w:ascii="Times New Roman" w:hAnsi="Times New Roman"/>
          <w:sz w:val="28"/>
          <w:lang w:val="ru-RU"/>
        </w:rPr>
        <w:t>177-3 от 27.11.2019г.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D339C">
        <w:rPr>
          <w:rFonts w:ascii="Times New Roman" w:hAnsi="Times New Roman"/>
          <w:sz w:val="28"/>
          <w:lang w:val="ru-RU"/>
        </w:rPr>
        <w:t>177-4 от 27.11.2019г., 177-5 от 27.11.2019г.</w:t>
      </w:r>
      <w:r>
        <w:rPr>
          <w:rFonts w:ascii="Times New Roman" w:hAnsi="Times New Roman"/>
          <w:sz w:val="28"/>
          <w:lang w:val="ru-RU"/>
        </w:rPr>
        <w:t>), в соответствии со статьями 22, 27, 29 Ф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дерального закона от 12.06.2002 № 67-ФЗ «Об основных гарантиях избир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>тельных прав и права на участие в референдуме граждан Российской Фед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рации», Порядком</w:t>
      </w:r>
      <w:proofErr w:type="gramEnd"/>
      <w:r>
        <w:rPr>
          <w:rFonts w:ascii="Times New Roman" w:hAnsi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lang w:val="ru-RU"/>
        </w:rPr>
        <w:t>формирования резерва составов участковых</w:t>
      </w:r>
      <w:r w:rsidR="001D339C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комиссий и назначения нового члена участковой комиссии из резерва составов участк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152/1137-6, М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тодическими рекомендациями о порядке формирования территориальных и</w:t>
      </w:r>
      <w:r>
        <w:rPr>
          <w:rFonts w:ascii="Times New Roman" w:hAnsi="Times New Roman"/>
          <w:sz w:val="28"/>
          <w:lang w:val="ru-RU"/>
        </w:rPr>
        <w:t>з</w:t>
      </w:r>
      <w:r>
        <w:rPr>
          <w:rFonts w:ascii="Times New Roman" w:hAnsi="Times New Roman"/>
          <w:sz w:val="28"/>
          <w:lang w:val="ru-RU"/>
        </w:rPr>
        <w:t>бирательных комиссий, избирательных комиссий муниципальных образов</w:t>
      </w:r>
      <w:r>
        <w:rPr>
          <w:rFonts w:ascii="Times New Roman" w:hAnsi="Times New Roman"/>
          <w:sz w:val="28"/>
          <w:lang w:val="ru-RU"/>
        </w:rPr>
        <w:t>а</w:t>
      </w:r>
      <w:r>
        <w:rPr>
          <w:rFonts w:ascii="Times New Roman" w:hAnsi="Times New Roman"/>
          <w:sz w:val="28"/>
          <w:lang w:val="ru-RU"/>
        </w:rPr>
        <w:t>ний, окружных и участковых избирательных комиссий, утвержденными п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становлением Центральной избирательной комиссии Российской Фед</w:t>
      </w:r>
      <w:r w:rsidR="003C0996">
        <w:rPr>
          <w:rFonts w:ascii="Times New Roman" w:hAnsi="Times New Roman"/>
          <w:sz w:val="28"/>
          <w:lang w:val="ru-RU"/>
        </w:rPr>
        <w:t xml:space="preserve">ерации от 17 февраля 2010 года </w:t>
      </w:r>
      <w:r>
        <w:rPr>
          <w:rFonts w:ascii="Times New Roman" w:hAnsi="Times New Roman"/>
          <w:sz w:val="28"/>
          <w:lang w:val="ru-RU"/>
        </w:rPr>
        <w:t>№ 192</w:t>
      </w:r>
      <w:proofErr w:type="gramEnd"/>
      <w:r>
        <w:rPr>
          <w:rFonts w:ascii="Times New Roman" w:hAnsi="Times New Roman"/>
          <w:sz w:val="28"/>
          <w:lang w:val="ru-RU"/>
        </w:rPr>
        <w:t xml:space="preserve">/1337-5, </w:t>
      </w:r>
    </w:p>
    <w:p w:rsidR="0097349A" w:rsidRPr="00954CC0" w:rsidRDefault="000A0279" w:rsidP="0008795E">
      <w:pPr>
        <w:pStyle w:val="1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8795E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8795E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08795E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85723D" w:rsidRDefault="0085723D" w:rsidP="0008795E">
      <w:pPr>
        <w:pStyle w:val="a7"/>
        <w:spacing w:line="240" w:lineRule="auto"/>
        <w:rPr>
          <w:sz w:val="28"/>
        </w:rPr>
      </w:pPr>
      <w:r>
        <w:rPr>
          <w:sz w:val="28"/>
        </w:rPr>
        <w:t>1. </w:t>
      </w:r>
      <w:r>
        <w:rPr>
          <w:sz w:val="28"/>
          <w:szCs w:val="28"/>
        </w:rPr>
        <w:t>Назначить членами участковых комиссий избирательных участков, участков референдума</w:t>
      </w:r>
      <w:r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лиц согласно приложению.</w:t>
      </w:r>
    </w:p>
    <w:p w:rsidR="0085723D" w:rsidRDefault="0085723D" w:rsidP="0008795E">
      <w:pPr>
        <w:pStyle w:val="a7"/>
        <w:spacing w:line="240" w:lineRule="auto"/>
        <w:rPr>
          <w:sz w:val="28"/>
        </w:rPr>
      </w:pPr>
      <w:r>
        <w:rPr>
          <w:sz w:val="28"/>
        </w:rPr>
        <w:t>2. </w:t>
      </w:r>
      <w:r>
        <w:rPr>
          <w:sz w:val="28"/>
          <w:szCs w:val="28"/>
        </w:rPr>
        <w:t>Направить настоящее постановление и список в соответствующие участковые избирательные комиссии избирательных участков, участки реф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рендума </w:t>
      </w:r>
      <w:r>
        <w:rPr>
          <w:sz w:val="28"/>
          <w:szCs w:val="24"/>
        </w:rPr>
        <w:t>на территории города Батайска.</w:t>
      </w:r>
    </w:p>
    <w:p w:rsidR="0085723D" w:rsidRDefault="0085723D" w:rsidP="0008795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бирательной комиссии города Батайска в информационно-телекоммуникационной сети «Интернет».</w:t>
      </w:r>
    </w:p>
    <w:p w:rsidR="0085723D" w:rsidRDefault="0085723D" w:rsidP="0008795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4. </w:t>
      </w:r>
      <w:proofErr w:type="gramStart"/>
      <w:r>
        <w:rPr>
          <w:sz w:val="28"/>
          <w:szCs w:val="20"/>
        </w:rPr>
        <w:t>Контроль за</w:t>
      </w:r>
      <w:proofErr w:type="gramEnd"/>
      <w:r>
        <w:rPr>
          <w:sz w:val="28"/>
          <w:szCs w:val="20"/>
        </w:rPr>
        <w:t xml:space="preserve"> выполнением настоящего постановления </w:t>
      </w:r>
      <w:r>
        <w:rPr>
          <w:sz w:val="28"/>
          <w:szCs w:val="20"/>
        </w:rPr>
        <w:br/>
        <w:t xml:space="preserve">возложить на секретаря Территориальной избирательной комиссии города Батайска </w:t>
      </w:r>
      <w:r w:rsidR="00121070">
        <w:rPr>
          <w:sz w:val="28"/>
          <w:szCs w:val="20"/>
        </w:rPr>
        <w:t>Ал</w:t>
      </w:r>
      <w:r w:rsidR="001D339C">
        <w:rPr>
          <w:sz w:val="28"/>
          <w:szCs w:val="20"/>
        </w:rPr>
        <w:t>т</w:t>
      </w:r>
      <w:r w:rsidR="00121070">
        <w:rPr>
          <w:sz w:val="28"/>
          <w:szCs w:val="20"/>
        </w:rPr>
        <w:t>у</w:t>
      </w:r>
      <w:r w:rsidR="001D339C">
        <w:rPr>
          <w:sz w:val="28"/>
          <w:szCs w:val="20"/>
        </w:rPr>
        <w:t>хову О.Ф.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508"/>
        <w:gridCol w:w="2409"/>
        <w:gridCol w:w="2663"/>
      </w:tblGrid>
      <w:tr w:rsidR="001D339C" w:rsidRPr="00954CC0" w:rsidTr="00572202">
        <w:trPr>
          <w:tblCellSpacing w:w="28" w:type="dxa"/>
          <w:jc w:val="center"/>
        </w:trPr>
        <w:tc>
          <w:tcPr>
            <w:tcW w:w="4424" w:type="dxa"/>
          </w:tcPr>
          <w:p w:rsidR="001D339C" w:rsidRPr="00954CC0" w:rsidRDefault="001D339C" w:rsidP="0057220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1D339C" w:rsidRPr="00941369" w:rsidRDefault="001D339C" w:rsidP="005722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D339C" w:rsidRPr="00941369" w:rsidRDefault="001D339C" w:rsidP="00572202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1D339C" w:rsidRPr="00954CC0" w:rsidTr="00572202">
        <w:trPr>
          <w:tblCellSpacing w:w="28" w:type="dxa"/>
          <w:jc w:val="center"/>
        </w:trPr>
        <w:tc>
          <w:tcPr>
            <w:tcW w:w="4424" w:type="dxa"/>
          </w:tcPr>
          <w:p w:rsidR="001D339C" w:rsidRPr="00954CC0" w:rsidRDefault="001D339C" w:rsidP="005722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1D339C" w:rsidRPr="00941369" w:rsidRDefault="001D339C" w:rsidP="005722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D339C" w:rsidRPr="00941369" w:rsidRDefault="001D339C" w:rsidP="00572202">
            <w:pPr>
              <w:jc w:val="right"/>
              <w:rPr>
                <w:sz w:val="16"/>
                <w:szCs w:val="16"/>
              </w:rPr>
            </w:pPr>
          </w:p>
        </w:tc>
      </w:tr>
      <w:tr w:rsidR="001D339C" w:rsidRPr="00954CC0" w:rsidTr="00572202">
        <w:trPr>
          <w:tblCellSpacing w:w="28" w:type="dxa"/>
          <w:jc w:val="center"/>
        </w:trPr>
        <w:tc>
          <w:tcPr>
            <w:tcW w:w="4424" w:type="dxa"/>
          </w:tcPr>
          <w:p w:rsidR="001D339C" w:rsidRPr="00954CC0" w:rsidRDefault="001D339C" w:rsidP="0057220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1D339C" w:rsidRPr="00941369" w:rsidRDefault="001D339C" w:rsidP="005722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D339C" w:rsidRPr="00941369" w:rsidRDefault="001D339C" w:rsidP="00572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1D339C" w:rsidRPr="00954CC0" w:rsidRDefault="001D339C" w:rsidP="001D339C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85723D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85723D" w:rsidRDefault="0085723D" w:rsidP="0085723D">
      <w:pPr>
        <w:ind w:left="6237"/>
        <w:jc w:val="center"/>
      </w:pPr>
      <w:r>
        <w:t>Территориальной избир</w:t>
      </w:r>
      <w:r>
        <w:t>а</w:t>
      </w:r>
      <w:r>
        <w:t>тельной комиссии</w:t>
      </w:r>
    </w:p>
    <w:p w:rsidR="0085723D" w:rsidRDefault="0085723D" w:rsidP="0085723D">
      <w:pPr>
        <w:ind w:left="6237"/>
        <w:jc w:val="center"/>
      </w:pPr>
      <w:r>
        <w:t>города Батайска</w:t>
      </w:r>
    </w:p>
    <w:p w:rsidR="0085723D" w:rsidRDefault="00232E16" w:rsidP="0085723D">
      <w:pPr>
        <w:ind w:left="6237"/>
        <w:jc w:val="center"/>
      </w:pPr>
      <w:r>
        <w:t>от 28.</w:t>
      </w:r>
      <w:r w:rsidR="001D339C">
        <w:t>02</w:t>
      </w:r>
      <w:r>
        <w:t>.20</w:t>
      </w:r>
      <w:r w:rsidR="001D339C">
        <w:t>20</w:t>
      </w:r>
      <w:r>
        <w:t xml:space="preserve"> г. № 1</w:t>
      </w:r>
      <w:r w:rsidR="001D339C">
        <w:t>82</w:t>
      </w:r>
      <w:r>
        <w:t>-</w:t>
      </w:r>
      <w:r w:rsidR="001D339C">
        <w:t>13</w:t>
      </w:r>
    </w:p>
    <w:p w:rsidR="0085723D" w:rsidRDefault="0085723D" w:rsidP="0085723D">
      <w:pPr>
        <w:ind w:left="4678" w:hanging="4678"/>
        <w:rPr>
          <w:b/>
          <w:bCs/>
          <w:color w:val="000000" w:themeColor="text1" w:themeShade="80"/>
        </w:rPr>
      </w:pPr>
    </w:p>
    <w:p w:rsidR="0085723D" w:rsidRDefault="0085723D" w:rsidP="0085723D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>
        <w:rPr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85723D" w:rsidRDefault="0085723D" w:rsidP="0085723D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с правом решающего голоса </w:t>
      </w:r>
      <w:r>
        <w:rPr>
          <w:b/>
          <w:bCs/>
          <w:sz w:val="28"/>
          <w:szCs w:val="28"/>
        </w:rPr>
        <w:t>на территории</w:t>
      </w:r>
    </w:p>
    <w:p w:rsidR="0085723D" w:rsidRDefault="0085723D" w:rsidP="0085723D">
      <w:pPr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города Батайска.</w:t>
      </w:r>
    </w:p>
    <w:p w:rsidR="0085723D" w:rsidRDefault="0085723D" w:rsidP="0085723D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20"/>
        <w:gridCol w:w="4676"/>
      </w:tblGrid>
      <w:tr w:rsidR="0085723D" w:rsidTr="0038322D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УИК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ро</w:t>
            </w:r>
            <w:r>
              <w:rPr>
                <w:b/>
                <w:lang w:eastAsia="en-US"/>
              </w:rPr>
              <w:t>ж</w:t>
            </w:r>
            <w:r>
              <w:rPr>
                <w:b/>
                <w:lang w:eastAsia="en-US"/>
              </w:rPr>
              <w:t>дения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Субъект предложения кандидатуры</w:t>
            </w:r>
          </w:p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</w:rPr>
              <w:t>в состав избирательной комиссии</w:t>
            </w:r>
          </w:p>
        </w:tc>
      </w:tr>
      <w:tr w:rsidR="00EE6C1F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EE6C1F" w:rsidP="001D33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1D339C">
              <w:rPr>
                <w:lang w:eastAsia="en-US"/>
              </w:rPr>
              <w:t>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1D339C">
            <w:pPr>
              <w:rPr>
                <w:color w:val="000000"/>
              </w:rPr>
            </w:pPr>
            <w:r w:rsidRPr="001D339C">
              <w:rPr>
                <w:color w:val="000000"/>
              </w:rPr>
              <w:t>Баранова Галина Викторовна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1D339C">
            <w:pPr>
              <w:jc w:val="center"/>
              <w:rPr>
                <w:color w:val="000000"/>
              </w:rPr>
            </w:pPr>
            <w:r w:rsidRPr="001D339C">
              <w:rPr>
                <w:color w:val="000000"/>
              </w:rPr>
              <w:t>26.05.1968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1D339C" w:rsidP="0038322D">
            <w:pPr>
              <w:spacing w:line="264" w:lineRule="atLeast"/>
              <w:jc w:val="center"/>
              <w:outlineLvl w:val="1"/>
            </w:pPr>
            <w:r w:rsidRPr="001D339C">
              <w:t>Батайское  местное отделение Всеросси</w:t>
            </w:r>
            <w:r w:rsidRPr="001D339C">
              <w:t>й</w:t>
            </w:r>
            <w:r w:rsidRPr="001D339C">
              <w:t>ской политической партии "ЕДИНАЯ РОССИЯ"</w:t>
            </w:r>
          </w:p>
        </w:tc>
      </w:tr>
      <w:tr w:rsidR="00EE6C1F" w:rsidRPr="00CB7250" w:rsidTr="00EE6C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EE6C1F" w:rsidP="001D33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 w:rsidR="001D339C">
              <w:rPr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194B48" w:rsidRDefault="001D339C" w:rsidP="00EE6C1F">
            <w:pPr>
              <w:jc w:val="center"/>
            </w:pPr>
            <w:proofErr w:type="spellStart"/>
            <w:r w:rsidRPr="001D339C">
              <w:t>Войцех</w:t>
            </w:r>
            <w:proofErr w:type="spellEnd"/>
            <w:r w:rsidRPr="001D339C">
              <w:t xml:space="preserve"> Татьяна Николаевна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1D339C" w:rsidP="00EE6C1F">
            <w:pPr>
              <w:jc w:val="center"/>
            </w:pPr>
            <w:r w:rsidRPr="001D339C">
              <w:t>10.09.1974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1D339C" w:rsidP="0038322D">
            <w:pPr>
              <w:spacing w:line="276" w:lineRule="auto"/>
              <w:jc w:val="center"/>
              <w:rPr>
                <w:lang w:eastAsia="en-US"/>
              </w:rPr>
            </w:pPr>
            <w:r w:rsidRPr="001D339C">
              <w:t>Региональное отделение Всероссийской политической партии "Союз Труда" в Р</w:t>
            </w:r>
            <w:r w:rsidRPr="001D339C">
              <w:t>о</w:t>
            </w:r>
            <w:r w:rsidRPr="001D339C">
              <w:t>стовской области</w:t>
            </w:r>
          </w:p>
        </w:tc>
      </w:tr>
      <w:tr w:rsidR="00EE6C1F" w:rsidRPr="00CB7250" w:rsidTr="00EE6C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EE6C1F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1D339C">
              <w:rPr>
                <w:lang w:eastAsia="en-US"/>
              </w:rPr>
              <w:t>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1D339C" w:rsidP="00EE6C1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339C">
              <w:rPr>
                <w:color w:val="000000"/>
              </w:rPr>
              <w:t>Панченко Наталья Олеговна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1D339C" w:rsidP="00EE6C1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D339C">
              <w:rPr>
                <w:color w:val="000000"/>
              </w:rPr>
              <w:t>16.08.1995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1D339C" w:rsidP="0038322D">
            <w:pPr>
              <w:spacing w:line="276" w:lineRule="auto"/>
              <w:jc w:val="center"/>
            </w:pPr>
            <w:r w:rsidRPr="001D339C">
              <w:t>собрание избирателей по месту работы</w:t>
            </w:r>
          </w:p>
        </w:tc>
      </w:tr>
    </w:tbl>
    <w:p w:rsidR="0085723D" w:rsidRDefault="0085723D" w:rsidP="0085723D">
      <w:pPr>
        <w:spacing w:line="360" w:lineRule="auto"/>
        <w:ind w:firstLine="600"/>
        <w:jc w:val="center"/>
        <w:rPr>
          <w:sz w:val="28"/>
        </w:rPr>
      </w:pPr>
    </w:p>
    <w:p w:rsidR="0085723D" w:rsidRDefault="0085723D" w:rsidP="0085723D">
      <w:pPr>
        <w:jc w:val="center"/>
        <w:rPr>
          <w:sz w:val="28"/>
          <w:szCs w:val="28"/>
        </w:rPr>
      </w:pPr>
    </w:p>
    <w:p w:rsidR="0085723D" w:rsidRDefault="0085723D" w:rsidP="0085723D"/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Pr="00954CC0" w:rsidRDefault="0085723D" w:rsidP="004B67B9">
      <w:pPr>
        <w:spacing w:line="276" w:lineRule="auto"/>
        <w:jc w:val="both"/>
        <w:rPr>
          <w:sz w:val="28"/>
          <w:szCs w:val="28"/>
        </w:rPr>
      </w:pPr>
    </w:p>
    <w:sectPr w:rsidR="0085723D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45E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8795E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070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339C"/>
    <w:rsid w:val="001D6AAC"/>
    <w:rsid w:val="001E56C4"/>
    <w:rsid w:val="00202A63"/>
    <w:rsid w:val="00202B93"/>
    <w:rsid w:val="00203CB6"/>
    <w:rsid w:val="0020632E"/>
    <w:rsid w:val="0020727A"/>
    <w:rsid w:val="002127FD"/>
    <w:rsid w:val="00216A5B"/>
    <w:rsid w:val="00232E16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D04C5"/>
    <w:rsid w:val="002E3A85"/>
    <w:rsid w:val="002F0EED"/>
    <w:rsid w:val="002F29BB"/>
    <w:rsid w:val="002F6B88"/>
    <w:rsid w:val="00305EB6"/>
    <w:rsid w:val="00306312"/>
    <w:rsid w:val="00314984"/>
    <w:rsid w:val="00316D52"/>
    <w:rsid w:val="00321D78"/>
    <w:rsid w:val="00323D62"/>
    <w:rsid w:val="003443E2"/>
    <w:rsid w:val="00352F1F"/>
    <w:rsid w:val="00357801"/>
    <w:rsid w:val="00372B02"/>
    <w:rsid w:val="00377EA1"/>
    <w:rsid w:val="0038322D"/>
    <w:rsid w:val="00393C01"/>
    <w:rsid w:val="00393E2B"/>
    <w:rsid w:val="0039501D"/>
    <w:rsid w:val="0039598B"/>
    <w:rsid w:val="003A2892"/>
    <w:rsid w:val="003A3903"/>
    <w:rsid w:val="003C0398"/>
    <w:rsid w:val="003C0996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14DD2"/>
    <w:rsid w:val="00420148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67BDF"/>
    <w:rsid w:val="00575E18"/>
    <w:rsid w:val="00581128"/>
    <w:rsid w:val="00582CA2"/>
    <w:rsid w:val="00585462"/>
    <w:rsid w:val="005932EA"/>
    <w:rsid w:val="00593F92"/>
    <w:rsid w:val="00594773"/>
    <w:rsid w:val="005A5241"/>
    <w:rsid w:val="005A67C1"/>
    <w:rsid w:val="005A6DA9"/>
    <w:rsid w:val="005B2F15"/>
    <w:rsid w:val="005B649D"/>
    <w:rsid w:val="005D10AD"/>
    <w:rsid w:val="005E6458"/>
    <w:rsid w:val="006044C9"/>
    <w:rsid w:val="00622F21"/>
    <w:rsid w:val="00622F70"/>
    <w:rsid w:val="00630740"/>
    <w:rsid w:val="00630D56"/>
    <w:rsid w:val="00634AF6"/>
    <w:rsid w:val="0063628B"/>
    <w:rsid w:val="0064436D"/>
    <w:rsid w:val="00644528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37BB"/>
    <w:rsid w:val="006A5A8E"/>
    <w:rsid w:val="006D6E2C"/>
    <w:rsid w:val="006E29D9"/>
    <w:rsid w:val="006F62CC"/>
    <w:rsid w:val="006F7401"/>
    <w:rsid w:val="00702018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1FED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3469"/>
    <w:rsid w:val="00817C98"/>
    <w:rsid w:val="0082443C"/>
    <w:rsid w:val="00831B86"/>
    <w:rsid w:val="00832C68"/>
    <w:rsid w:val="00852CB8"/>
    <w:rsid w:val="0085723D"/>
    <w:rsid w:val="00863733"/>
    <w:rsid w:val="00891F4F"/>
    <w:rsid w:val="008939BC"/>
    <w:rsid w:val="008A70B6"/>
    <w:rsid w:val="008B26F8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8F578A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053B"/>
    <w:rsid w:val="009675E6"/>
    <w:rsid w:val="0097349A"/>
    <w:rsid w:val="00980200"/>
    <w:rsid w:val="0098041D"/>
    <w:rsid w:val="00980BB8"/>
    <w:rsid w:val="0098409F"/>
    <w:rsid w:val="009844A5"/>
    <w:rsid w:val="0098750C"/>
    <w:rsid w:val="00992DA3"/>
    <w:rsid w:val="00993953"/>
    <w:rsid w:val="009A392A"/>
    <w:rsid w:val="009B765B"/>
    <w:rsid w:val="009C53CB"/>
    <w:rsid w:val="009D3481"/>
    <w:rsid w:val="009E1DD9"/>
    <w:rsid w:val="00A05FC4"/>
    <w:rsid w:val="00A17747"/>
    <w:rsid w:val="00A33ABB"/>
    <w:rsid w:val="00A35707"/>
    <w:rsid w:val="00A40B8F"/>
    <w:rsid w:val="00A5067F"/>
    <w:rsid w:val="00A60097"/>
    <w:rsid w:val="00A6171C"/>
    <w:rsid w:val="00A749A4"/>
    <w:rsid w:val="00A75DE0"/>
    <w:rsid w:val="00A80263"/>
    <w:rsid w:val="00A8690B"/>
    <w:rsid w:val="00A918E4"/>
    <w:rsid w:val="00A972FD"/>
    <w:rsid w:val="00AA01FB"/>
    <w:rsid w:val="00AA0F1E"/>
    <w:rsid w:val="00AA1DCA"/>
    <w:rsid w:val="00AB173B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1B64"/>
    <w:rsid w:val="00B3587E"/>
    <w:rsid w:val="00B36832"/>
    <w:rsid w:val="00B46BCD"/>
    <w:rsid w:val="00B62BBC"/>
    <w:rsid w:val="00B639DC"/>
    <w:rsid w:val="00B6451E"/>
    <w:rsid w:val="00B7453C"/>
    <w:rsid w:val="00B7569F"/>
    <w:rsid w:val="00B75A00"/>
    <w:rsid w:val="00B76E26"/>
    <w:rsid w:val="00B9241B"/>
    <w:rsid w:val="00BA5900"/>
    <w:rsid w:val="00BB3CFD"/>
    <w:rsid w:val="00BC1BA6"/>
    <w:rsid w:val="00BC24AD"/>
    <w:rsid w:val="00BC3F6C"/>
    <w:rsid w:val="00BC6C5A"/>
    <w:rsid w:val="00BD7C98"/>
    <w:rsid w:val="00BE0650"/>
    <w:rsid w:val="00BE13D7"/>
    <w:rsid w:val="00BE421E"/>
    <w:rsid w:val="00BE5A84"/>
    <w:rsid w:val="00BE6D19"/>
    <w:rsid w:val="00BF2F9D"/>
    <w:rsid w:val="00C06BDA"/>
    <w:rsid w:val="00C105A3"/>
    <w:rsid w:val="00C10A84"/>
    <w:rsid w:val="00C27EBD"/>
    <w:rsid w:val="00C40907"/>
    <w:rsid w:val="00C4320C"/>
    <w:rsid w:val="00C47415"/>
    <w:rsid w:val="00C530C0"/>
    <w:rsid w:val="00C54D9C"/>
    <w:rsid w:val="00C54ECE"/>
    <w:rsid w:val="00C5744A"/>
    <w:rsid w:val="00C61EC1"/>
    <w:rsid w:val="00C65F6B"/>
    <w:rsid w:val="00C663CC"/>
    <w:rsid w:val="00C66D53"/>
    <w:rsid w:val="00C72FD8"/>
    <w:rsid w:val="00C75619"/>
    <w:rsid w:val="00C75CDB"/>
    <w:rsid w:val="00C91280"/>
    <w:rsid w:val="00CA0FAE"/>
    <w:rsid w:val="00CB7250"/>
    <w:rsid w:val="00CC1340"/>
    <w:rsid w:val="00CC71F3"/>
    <w:rsid w:val="00CC7447"/>
    <w:rsid w:val="00CD4236"/>
    <w:rsid w:val="00CD4A80"/>
    <w:rsid w:val="00CF69A9"/>
    <w:rsid w:val="00D067B8"/>
    <w:rsid w:val="00D236D1"/>
    <w:rsid w:val="00D23FED"/>
    <w:rsid w:val="00D446C5"/>
    <w:rsid w:val="00D51A9B"/>
    <w:rsid w:val="00D60113"/>
    <w:rsid w:val="00D65CD6"/>
    <w:rsid w:val="00D65F14"/>
    <w:rsid w:val="00D71615"/>
    <w:rsid w:val="00D71C2E"/>
    <w:rsid w:val="00D74FF7"/>
    <w:rsid w:val="00D771FD"/>
    <w:rsid w:val="00D853DC"/>
    <w:rsid w:val="00D85E2C"/>
    <w:rsid w:val="00D94741"/>
    <w:rsid w:val="00DA4E84"/>
    <w:rsid w:val="00DB2E97"/>
    <w:rsid w:val="00DC754E"/>
    <w:rsid w:val="00DD348D"/>
    <w:rsid w:val="00DD7AA9"/>
    <w:rsid w:val="00DE1E2A"/>
    <w:rsid w:val="00DE25BD"/>
    <w:rsid w:val="00DE54DB"/>
    <w:rsid w:val="00E221EF"/>
    <w:rsid w:val="00E22EB9"/>
    <w:rsid w:val="00E44932"/>
    <w:rsid w:val="00E44BD2"/>
    <w:rsid w:val="00E479A5"/>
    <w:rsid w:val="00E543D8"/>
    <w:rsid w:val="00E573CC"/>
    <w:rsid w:val="00E76E45"/>
    <w:rsid w:val="00E9549F"/>
    <w:rsid w:val="00EB2B8B"/>
    <w:rsid w:val="00EB2C35"/>
    <w:rsid w:val="00EC125F"/>
    <w:rsid w:val="00EE1AD6"/>
    <w:rsid w:val="00EE25FA"/>
    <w:rsid w:val="00EE6C1F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4-15">
    <w:name w:val="14-15"/>
    <w:basedOn w:val="a"/>
    <w:rsid w:val="00D236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4-15">
    <w:name w:val="14-15"/>
    <w:basedOn w:val="a"/>
    <w:rsid w:val="00D236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69330-773D-436B-B5B3-E3C52007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311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cp:lastPrinted>2020-02-28T08:43:00Z</cp:lastPrinted>
  <dcterms:created xsi:type="dcterms:W3CDTF">2020-02-27T07:54:00Z</dcterms:created>
  <dcterms:modified xsi:type="dcterms:W3CDTF">2020-02-28T08:47:00Z</dcterms:modified>
</cp:coreProperties>
</file>