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B1" w:rsidRPr="00C4107B" w:rsidRDefault="001804DA" w:rsidP="005767B1">
      <w:pPr>
        <w:pStyle w:val="af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767B1" w:rsidRPr="00C4107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81029" r:id="rId9"/>
        </w:object>
      </w:r>
    </w:p>
    <w:p w:rsidR="005767B1" w:rsidRPr="00C4107B" w:rsidRDefault="005767B1" w:rsidP="005767B1"/>
    <w:p w:rsidR="005767B1" w:rsidRPr="00C4107B" w:rsidRDefault="005767B1" w:rsidP="005767B1">
      <w:pPr>
        <w:outlineLvl w:val="0"/>
        <w:rPr>
          <w:b/>
          <w:sz w:val="32"/>
          <w:szCs w:val="32"/>
        </w:rPr>
      </w:pPr>
      <w:r w:rsidRPr="00C4107B">
        <w:rPr>
          <w:b/>
          <w:sz w:val="32"/>
          <w:szCs w:val="32"/>
        </w:rPr>
        <w:t xml:space="preserve">ТЕРРИТОРИАЛЬНАЯ ИЗБИРАТЕЛЬНАЯ КОМИССИЯ </w:t>
      </w:r>
    </w:p>
    <w:p w:rsidR="005767B1" w:rsidRPr="00C4107B" w:rsidRDefault="005767B1" w:rsidP="005767B1">
      <w:pPr>
        <w:pBdr>
          <w:bottom w:val="single" w:sz="12" w:space="1" w:color="auto"/>
        </w:pBdr>
        <w:rPr>
          <w:b/>
          <w:sz w:val="32"/>
          <w:szCs w:val="32"/>
        </w:rPr>
      </w:pPr>
      <w:r w:rsidRPr="00C4107B">
        <w:rPr>
          <w:b/>
          <w:sz w:val="32"/>
          <w:szCs w:val="32"/>
        </w:rPr>
        <w:t>ГОРОДА БАТАЙСКА РОСТОВСКОЙ ОБЛАСТИ</w:t>
      </w:r>
    </w:p>
    <w:p w:rsidR="005767B1" w:rsidRPr="00C4107B" w:rsidRDefault="005767B1" w:rsidP="005767B1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5767B1" w:rsidRPr="00C4107B" w:rsidRDefault="005767B1" w:rsidP="005767B1">
      <w:pPr>
        <w:rPr>
          <w:sz w:val="20"/>
          <w:szCs w:val="20"/>
        </w:rPr>
      </w:pPr>
      <w:r w:rsidRPr="00C4107B">
        <w:rPr>
          <w:sz w:val="20"/>
          <w:szCs w:val="20"/>
        </w:rPr>
        <w:t>пл. Ленина, 3,</w:t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</w:r>
      <w:r w:rsidRPr="00C4107B">
        <w:rPr>
          <w:sz w:val="20"/>
          <w:szCs w:val="20"/>
        </w:rPr>
        <w:tab/>
        <w:t xml:space="preserve">         тел.: (86354) 5-81-63, 5-81-64</w:t>
      </w:r>
    </w:p>
    <w:p w:rsidR="005767B1" w:rsidRPr="003D253C" w:rsidRDefault="005767B1" w:rsidP="00213C3F">
      <w:pPr>
        <w:jc w:val="both"/>
        <w:rPr>
          <w:sz w:val="20"/>
          <w:szCs w:val="20"/>
        </w:rPr>
      </w:pPr>
      <w:r w:rsidRPr="00C4107B">
        <w:rPr>
          <w:sz w:val="20"/>
          <w:szCs w:val="20"/>
        </w:rPr>
        <w:t>г</w:t>
      </w:r>
      <w:r w:rsidRPr="003D253C">
        <w:rPr>
          <w:sz w:val="20"/>
          <w:szCs w:val="20"/>
        </w:rPr>
        <w:t xml:space="preserve">. </w:t>
      </w:r>
      <w:r w:rsidRPr="00C4107B">
        <w:rPr>
          <w:sz w:val="20"/>
          <w:szCs w:val="20"/>
        </w:rPr>
        <w:t>Батайск</w:t>
      </w:r>
      <w:r w:rsidRPr="003D253C">
        <w:rPr>
          <w:sz w:val="20"/>
          <w:szCs w:val="20"/>
        </w:rPr>
        <w:t>, 346880</w:t>
      </w:r>
      <w:r w:rsidRPr="003D253C">
        <w:rPr>
          <w:sz w:val="20"/>
          <w:szCs w:val="20"/>
        </w:rPr>
        <w:tab/>
      </w:r>
      <w:r w:rsidRPr="003D253C">
        <w:rPr>
          <w:sz w:val="20"/>
          <w:szCs w:val="20"/>
        </w:rPr>
        <w:tab/>
      </w:r>
      <w:r w:rsidRPr="003D253C">
        <w:rPr>
          <w:sz w:val="20"/>
          <w:szCs w:val="20"/>
        </w:rPr>
        <w:tab/>
      </w:r>
      <w:r w:rsidR="0037440D" w:rsidRPr="003D253C">
        <w:rPr>
          <w:sz w:val="20"/>
          <w:szCs w:val="20"/>
        </w:rPr>
        <w:t xml:space="preserve">                                                                       </w:t>
      </w:r>
      <w:r w:rsidRPr="00C4107B">
        <w:rPr>
          <w:sz w:val="20"/>
          <w:szCs w:val="20"/>
          <w:lang w:val="en-US"/>
        </w:rPr>
        <w:t>E</w:t>
      </w:r>
      <w:r w:rsidRPr="003D253C">
        <w:rPr>
          <w:sz w:val="20"/>
          <w:szCs w:val="20"/>
        </w:rPr>
        <w:t>-</w:t>
      </w:r>
      <w:r w:rsidRPr="00C4107B">
        <w:rPr>
          <w:sz w:val="20"/>
          <w:szCs w:val="20"/>
          <w:lang w:val="en-US"/>
        </w:rPr>
        <w:t>mail</w:t>
      </w:r>
      <w:r w:rsidRPr="003D253C">
        <w:rPr>
          <w:sz w:val="20"/>
          <w:szCs w:val="20"/>
        </w:rPr>
        <w:t xml:space="preserve">: </w:t>
      </w:r>
      <w:r w:rsidRPr="00C4107B">
        <w:rPr>
          <w:sz w:val="20"/>
          <w:szCs w:val="20"/>
          <w:lang w:val="en-US"/>
        </w:rPr>
        <w:t>tikbataysk</w:t>
      </w:r>
      <w:r w:rsidRPr="003D253C">
        <w:rPr>
          <w:sz w:val="20"/>
          <w:szCs w:val="20"/>
        </w:rPr>
        <w:t>@</w:t>
      </w:r>
      <w:r w:rsidRPr="00C4107B">
        <w:rPr>
          <w:sz w:val="20"/>
          <w:szCs w:val="20"/>
          <w:lang w:val="en-US"/>
        </w:rPr>
        <w:t>yandex</w:t>
      </w:r>
    </w:p>
    <w:p w:rsidR="00213C3F" w:rsidRDefault="00213C3F" w:rsidP="00213C3F">
      <w:pPr>
        <w:jc w:val="both"/>
        <w:rPr>
          <w:sz w:val="20"/>
          <w:szCs w:val="20"/>
        </w:rPr>
      </w:pPr>
    </w:p>
    <w:p w:rsidR="00213C3F" w:rsidRPr="00213C3F" w:rsidRDefault="00213C3F" w:rsidP="00213C3F">
      <w:pPr>
        <w:jc w:val="both"/>
        <w:rPr>
          <w:sz w:val="20"/>
          <w:szCs w:val="20"/>
        </w:rPr>
      </w:pPr>
    </w:p>
    <w:p w:rsidR="00213C3F" w:rsidRPr="003D253C" w:rsidRDefault="00213C3F" w:rsidP="005767B1">
      <w:pPr>
        <w:rPr>
          <w:sz w:val="20"/>
          <w:szCs w:val="20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8"/>
        <w:gridCol w:w="1559"/>
        <w:gridCol w:w="1387"/>
      </w:tblGrid>
      <w:tr w:rsidR="005767B1" w:rsidRPr="003E75EC" w:rsidTr="007923D8">
        <w:trPr>
          <w:tblCellSpacing w:w="28" w:type="dxa"/>
          <w:jc w:val="center"/>
        </w:trPr>
        <w:tc>
          <w:tcPr>
            <w:tcW w:w="9470" w:type="dxa"/>
            <w:gridSpan w:val="4"/>
          </w:tcPr>
          <w:p w:rsidR="00213C3F" w:rsidRPr="003E75EC" w:rsidRDefault="005767B1" w:rsidP="007923D8">
            <w:pPr>
              <w:rPr>
                <w:b/>
              </w:rPr>
            </w:pPr>
            <w:r w:rsidRPr="003E75EC">
              <w:rPr>
                <w:b/>
              </w:rPr>
              <w:t>ПОСТАНОВЛЕНИЕ</w:t>
            </w:r>
          </w:p>
        </w:tc>
      </w:tr>
      <w:tr w:rsidR="005767B1" w:rsidRPr="003E75EC" w:rsidTr="007923D8">
        <w:trPr>
          <w:tblCellSpacing w:w="28" w:type="dxa"/>
          <w:jc w:val="center"/>
        </w:trPr>
        <w:tc>
          <w:tcPr>
            <w:tcW w:w="3074" w:type="dxa"/>
          </w:tcPr>
          <w:p w:rsidR="005767B1" w:rsidRPr="003E75EC" w:rsidRDefault="0037440D" w:rsidP="007923D8">
            <w:pPr>
              <w:rPr>
                <w:b/>
              </w:rPr>
            </w:pPr>
            <w:r>
              <w:rPr>
                <w:b/>
              </w:rPr>
              <w:t>29</w:t>
            </w:r>
            <w:r w:rsidR="005767B1">
              <w:rPr>
                <w:b/>
              </w:rPr>
              <w:t xml:space="preserve"> июня 2021</w:t>
            </w:r>
            <w:r w:rsidR="005767B1" w:rsidRPr="003E75EC">
              <w:rPr>
                <w:b/>
              </w:rPr>
              <w:t xml:space="preserve"> года</w:t>
            </w:r>
          </w:p>
        </w:tc>
        <w:tc>
          <w:tcPr>
            <w:tcW w:w="4981" w:type="dxa"/>
            <w:gridSpan w:val="2"/>
          </w:tcPr>
          <w:p w:rsidR="005767B1" w:rsidRPr="003E75EC" w:rsidRDefault="005767B1" w:rsidP="007923D8">
            <w:pPr>
              <w:rPr>
                <w:b/>
              </w:rPr>
            </w:pPr>
          </w:p>
        </w:tc>
        <w:tc>
          <w:tcPr>
            <w:tcW w:w="1303" w:type="dxa"/>
          </w:tcPr>
          <w:p w:rsidR="005767B1" w:rsidRPr="003E75EC" w:rsidRDefault="005767B1" w:rsidP="00C30E75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r w:rsidRPr="00D32306">
              <w:rPr>
                <w:b/>
              </w:rPr>
              <w:t>8-</w:t>
            </w:r>
            <w:r>
              <w:rPr>
                <w:b/>
              </w:rPr>
              <w:t>2</w:t>
            </w:r>
            <w:r w:rsidR="00C30E75">
              <w:rPr>
                <w:b/>
              </w:rPr>
              <w:t>8</w:t>
            </w:r>
          </w:p>
        </w:tc>
      </w:tr>
      <w:tr w:rsidR="005767B1" w:rsidRPr="00954CC0" w:rsidTr="007923D8">
        <w:trPr>
          <w:tblCellSpacing w:w="28" w:type="dxa"/>
          <w:jc w:val="center"/>
        </w:trPr>
        <w:tc>
          <w:tcPr>
            <w:tcW w:w="3074" w:type="dxa"/>
          </w:tcPr>
          <w:p w:rsidR="005767B1" w:rsidRPr="00954CC0" w:rsidRDefault="005767B1" w:rsidP="007923D8">
            <w:pPr>
              <w:rPr>
                <w:b/>
              </w:rPr>
            </w:pPr>
          </w:p>
        </w:tc>
        <w:tc>
          <w:tcPr>
            <w:tcW w:w="3422" w:type="dxa"/>
          </w:tcPr>
          <w:p w:rsidR="005767B1" w:rsidRPr="00954CC0" w:rsidRDefault="005767B1" w:rsidP="007923D8">
            <w:pPr>
              <w:rPr>
                <w:b/>
              </w:rPr>
            </w:pPr>
            <w:r w:rsidRPr="003E75EC">
              <w:t>город Батайск</w:t>
            </w:r>
          </w:p>
        </w:tc>
        <w:tc>
          <w:tcPr>
            <w:tcW w:w="2862" w:type="dxa"/>
            <w:gridSpan w:val="2"/>
          </w:tcPr>
          <w:p w:rsidR="005767B1" w:rsidRPr="00954CC0" w:rsidRDefault="005767B1" w:rsidP="007923D8">
            <w:pPr>
              <w:rPr>
                <w:b/>
              </w:rPr>
            </w:pPr>
          </w:p>
        </w:tc>
      </w:tr>
    </w:tbl>
    <w:p w:rsidR="00C74DC5" w:rsidRPr="00ED466E" w:rsidRDefault="00C74DC5" w:rsidP="007954CB">
      <w:pPr>
        <w:ind w:right="-185"/>
      </w:pPr>
    </w:p>
    <w:p w:rsidR="00215D09" w:rsidRDefault="00692D32" w:rsidP="007C4AA6">
      <w:pPr>
        <w:ind w:right="-1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="00636134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636134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5767B1">
        <w:rPr>
          <w:b/>
          <w:szCs w:val="24"/>
        </w:rPr>
        <w:t>Батайска Ростовской области</w:t>
      </w:r>
      <w:r w:rsidR="00636134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>, уполномоченных</w:t>
      </w:r>
      <w:r w:rsidR="00636134">
        <w:rPr>
          <w:b/>
          <w:szCs w:val="24"/>
        </w:rPr>
        <w:t xml:space="preserve">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636134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</w:t>
      </w:r>
      <w:r w:rsidR="00636134">
        <w:rPr>
          <w:b/>
          <w:szCs w:val="24"/>
        </w:rPr>
        <w:t xml:space="preserve"> </w:t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636134">
        <w:rPr>
          <w:b/>
          <w:szCs w:val="24"/>
        </w:rPr>
        <w:t xml:space="preserve"> </w:t>
      </w:r>
      <w:r w:rsidR="005E7219">
        <w:rPr>
          <w:b/>
          <w:szCs w:val="24"/>
        </w:rPr>
        <w:t>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5767B1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5767B1">
        <w:t>города Батайска Ростовской области</w:t>
      </w:r>
    </w:p>
    <w:p w:rsidR="005767B1" w:rsidRDefault="005767B1" w:rsidP="00C047D6">
      <w:pPr>
        <w:ind w:firstLine="709"/>
        <w:jc w:val="both"/>
      </w:pPr>
    </w:p>
    <w:p w:rsidR="00F13279" w:rsidRPr="00213C3F" w:rsidRDefault="00F13279" w:rsidP="00377BF6">
      <w:pPr>
        <w:ind w:firstLine="709"/>
        <w:rPr>
          <w:b/>
        </w:rPr>
      </w:pPr>
      <w:r w:rsidRPr="00213C3F">
        <w:rPr>
          <w:b/>
        </w:rPr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Pr="00B0380D" w:rsidRDefault="00FE6316" w:rsidP="005767B1">
      <w:pPr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5767B1">
        <w:t xml:space="preserve">города Батайска Ростовской области Радачинского Юрия Николаевича, </w:t>
      </w:r>
      <w:r w:rsidR="005E7219">
        <w:t>заместителя председателя</w:t>
      </w:r>
      <w:r w:rsidR="00636134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5767B1">
        <w:t>города Батайска Ростовской области</w:t>
      </w:r>
      <w:r w:rsidR="0037440D">
        <w:t xml:space="preserve"> </w:t>
      </w:r>
      <w:r w:rsidR="005767B1">
        <w:t>Бруеву Татьяну Анатольевну</w:t>
      </w:r>
      <w:r w:rsidR="005E7219">
        <w:t>,</w:t>
      </w:r>
      <w:r w:rsidR="0037440D">
        <w:t xml:space="preserve"> </w:t>
      </w:r>
      <w:r w:rsidR="005E7219">
        <w:t>секретаря Территориальной и</w:t>
      </w:r>
      <w:r w:rsidR="005E7219" w:rsidRPr="00B0380D">
        <w:t xml:space="preserve">збирательной комиссии </w:t>
      </w:r>
      <w:r w:rsidR="005767B1">
        <w:t xml:space="preserve">города Батайска Ростовской </w:t>
      </w:r>
      <w:r w:rsidR="005767B1">
        <w:lastRenderedPageBreak/>
        <w:t xml:space="preserve">области Алтухову Ольгу Федоровну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636134">
        <w:t xml:space="preserve"> </w:t>
      </w:r>
      <w:r w:rsidR="00656262" w:rsidRPr="00B0380D">
        <w:t>распространени</w:t>
      </w:r>
      <w:r w:rsidR="0097315F">
        <w:t>и</w:t>
      </w:r>
      <w:r w:rsidR="00636134">
        <w:t xml:space="preserve"> </w:t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5767B1">
      <w:pPr>
        <w:tabs>
          <w:tab w:val="left" w:pos="142"/>
        </w:tabs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  <w:bookmarkStart w:id="0" w:name="_GoBack"/>
      <w:bookmarkEnd w:id="0"/>
    </w:p>
    <w:p w:rsidR="00F13279" w:rsidRPr="00B0380D" w:rsidRDefault="00C376E8" w:rsidP="005767B1">
      <w:pPr>
        <w:tabs>
          <w:tab w:val="left" w:pos="142"/>
        </w:tabs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5767B1">
        <w:t xml:space="preserve">города Батайска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5767B1" w:rsidRPr="00954CC0" w:rsidTr="007923D8">
        <w:trPr>
          <w:tblCellSpacing w:w="28" w:type="dxa"/>
          <w:jc w:val="center"/>
        </w:trPr>
        <w:tc>
          <w:tcPr>
            <w:tcW w:w="3430" w:type="dxa"/>
          </w:tcPr>
          <w:p w:rsidR="005767B1" w:rsidRPr="003E75EC" w:rsidRDefault="005767B1" w:rsidP="005767B1">
            <w:pPr>
              <w:pStyle w:val="aa"/>
              <w:suppressAutoHyphens/>
              <w:ind w:right="28"/>
              <w:jc w:val="both"/>
            </w:pPr>
            <w:r w:rsidRPr="003E75EC">
              <w:t>Председатель комиссии</w:t>
            </w:r>
          </w:p>
        </w:tc>
        <w:tc>
          <w:tcPr>
            <w:tcW w:w="3347" w:type="dxa"/>
          </w:tcPr>
          <w:p w:rsidR="005767B1" w:rsidRPr="003E75EC" w:rsidRDefault="005767B1" w:rsidP="007923D8">
            <w:pPr>
              <w:pStyle w:val="aa"/>
              <w:suppressAutoHyphens/>
              <w:ind w:right="28" w:firstLine="567"/>
            </w:pPr>
          </w:p>
        </w:tc>
        <w:tc>
          <w:tcPr>
            <w:tcW w:w="2579" w:type="dxa"/>
          </w:tcPr>
          <w:p w:rsidR="005767B1" w:rsidRPr="003E75EC" w:rsidRDefault="005767B1" w:rsidP="007923D8">
            <w:pPr>
              <w:pStyle w:val="aa"/>
              <w:suppressAutoHyphens/>
              <w:ind w:right="28"/>
            </w:pPr>
            <w:r w:rsidRPr="003E75EC">
              <w:t>Ю.Н. Радачинский</w:t>
            </w:r>
          </w:p>
        </w:tc>
      </w:tr>
      <w:tr w:rsidR="005767B1" w:rsidRPr="00954CC0" w:rsidTr="007923D8">
        <w:trPr>
          <w:tblCellSpacing w:w="28" w:type="dxa"/>
          <w:jc w:val="center"/>
        </w:trPr>
        <w:tc>
          <w:tcPr>
            <w:tcW w:w="3430" w:type="dxa"/>
          </w:tcPr>
          <w:p w:rsidR="005767B1" w:rsidRPr="003E75EC" w:rsidRDefault="005767B1" w:rsidP="007923D8">
            <w:pPr>
              <w:pStyle w:val="aa"/>
              <w:suppressAutoHyphens/>
              <w:ind w:right="28" w:firstLine="567"/>
            </w:pPr>
          </w:p>
        </w:tc>
        <w:tc>
          <w:tcPr>
            <w:tcW w:w="3347" w:type="dxa"/>
          </w:tcPr>
          <w:p w:rsidR="005767B1" w:rsidRPr="003E75EC" w:rsidRDefault="005767B1" w:rsidP="007923D8">
            <w:pPr>
              <w:pStyle w:val="aa"/>
              <w:suppressAutoHyphens/>
              <w:ind w:right="28" w:firstLine="567"/>
            </w:pPr>
          </w:p>
        </w:tc>
        <w:tc>
          <w:tcPr>
            <w:tcW w:w="2579" w:type="dxa"/>
          </w:tcPr>
          <w:p w:rsidR="005767B1" w:rsidRPr="003E75EC" w:rsidRDefault="005767B1" w:rsidP="007923D8">
            <w:pPr>
              <w:pStyle w:val="aa"/>
              <w:suppressAutoHyphens/>
              <w:ind w:right="28" w:firstLine="567"/>
            </w:pPr>
          </w:p>
        </w:tc>
      </w:tr>
      <w:tr w:rsidR="005767B1" w:rsidRPr="00954CC0" w:rsidTr="007923D8">
        <w:trPr>
          <w:tblCellSpacing w:w="28" w:type="dxa"/>
          <w:jc w:val="center"/>
        </w:trPr>
        <w:tc>
          <w:tcPr>
            <w:tcW w:w="3430" w:type="dxa"/>
          </w:tcPr>
          <w:p w:rsidR="005767B1" w:rsidRPr="003E75EC" w:rsidRDefault="005767B1" w:rsidP="005767B1">
            <w:pPr>
              <w:pStyle w:val="aa"/>
              <w:suppressAutoHyphens/>
              <w:ind w:right="28"/>
              <w:jc w:val="both"/>
            </w:pPr>
            <w:r w:rsidRPr="003E75EC">
              <w:t>Секретарь комиссии</w:t>
            </w:r>
          </w:p>
        </w:tc>
        <w:tc>
          <w:tcPr>
            <w:tcW w:w="3347" w:type="dxa"/>
          </w:tcPr>
          <w:p w:rsidR="005767B1" w:rsidRPr="003E75EC" w:rsidRDefault="005767B1" w:rsidP="007923D8">
            <w:pPr>
              <w:pStyle w:val="aa"/>
              <w:suppressAutoHyphens/>
              <w:ind w:right="28" w:firstLine="567"/>
            </w:pPr>
          </w:p>
        </w:tc>
        <w:tc>
          <w:tcPr>
            <w:tcW w:w="2579" w:type="dxa"/>
          </w:tcPr>
          <w:p w:rsidR="005767B1" w:rsidRPr="003E75EC" w:rsidRDefault="005767B1" w:rsidP="003D253C">
            <w:pPr>
              <w:pStyle w:val="aa"/>
              <w:suppressAutoHyphens/>
              <w:ind w:right="28"/>
            </w:pPr>
            <w:r>
              <w:t>О.Ф. Алтухов</w:t>
            </w:r>
            <w:r w:rsidR="003D253C">
              <w:t>а</w:t>
            </w:r>
          </w:p>
        </w:tc>
      </w:tr>
    </w:tbl>
    <w:p w:rsidR="00FA59FC" w:rsidRPr="009C5DBA" w:rsidRDefault="00FA59FC" w:rsidP="005767B1">
      <w:pPr>
        <w:tabs>
          <w:tab w:val="left" w:pos="7088"/>
        </w:tabs>
        <w:jc w:val="both"/>
      </w:pPr>
    </w:p>
    <w:sectPr w:rsidR="00FA59FC" w:rsidRPr="009C5DBA" w:rsidSect="005767B1">
      <w:headerReference w:type="default" r:id="rId10"/>
      <w:pgSz w:w="11906" w:h="16838"/>
      <w:pgMar w:top="709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5DD" w:rsidRDefault="00DA45DD" w:rsidP="00C23CD7">
      <w:r>
        <w:separator/>
      </w:r>
    </w:p>
  </w:endnote>
  <w:endnote w:type="continuationSeparator" w:id="1">
    <w:p w:rsidR="00DA45DD" w:rsidRDefault="00DA45D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5DD" w:rsidRDefault="00DA45DD" w:rsidP="00C23CD7">
      <w:r>
        <w:separator/>
      </w:r>
    </w:p>
  </w:footnote>
  <w:footnote w:type="continuationSeparator" w:id="1">
    <w:p w:rsidR="00DA45DD" w:rsidRDefault="00DA45D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FF7874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1804DA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B31C4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04DA"/>
    <w:rsid w:val="0018304B"/>
    <w:rsid w:val="00184BC3"/>
    <w:rsid w:val="00186292"/>
    <w:rsid w:val="00190943"/>
    <w:rsid w:val="00193DEF"/>
    <w:rsid w:val="001951EC"/>
    <w:rsid w:val="001A0533"/>
    <w:rsid w:val="001A3571"/>
    <w:rsid w:val="001A4BEB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3C3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440D"/>
    <w:rsid w:val="00376501"/>
    <w:rsid w:val="00377BF6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53C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857AC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767B1"/>
    <w:rsid w:val="005851AC"/>
    <w:rsid w:val="0059257A"/>
    <w:rsid w:val="00594391"/>
    <w:rsid w:val="005A06AA"/>
    <w:rsid w:val="005A0892"/>
    <w:rsid w:val="005B1CD0"/>
    <w:rsid w:val="005C327E"/>
    <w:rsid w:val="005C630F"/>
    <w:rsid w:val="005C6D4E"/>
    <w:rsid w:val="005D40CE"/>
    <w:rsid w:val="005E12C1"/>
    <w:rsid w:val="005E7219"/>
    <w:rsid w:val="005F50FF"/>
    <w:rsid w:val="005F6022"/>
    <w:rsid w:val="00610CF4"/>
    <w:rsid w:val="00621C56"/>
    <w:rsid w:val="00636134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5ADD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C4AA6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1376"/>
    <w:rsid w:val="00907533"/>
    <w:rsid w:val="00915054"/>
    <w:rsid w:val="00916B4C"/>
    <w:rsid w:val="009359D1"/>
    <w:rsid w:val="00940C6E"/>
    <w:rsid w:val="00946CFB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1A31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3C1B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472A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0E75"/>
    <w:rsid w:val="00C33617"/>
    <w:rsid w:val="00C34946"/>
    <w:rsid w:val="00C376E8"/>
    <w:rsid w:val="00C610A1"/>
    <w:rsid w:val="00C6414D"/>
    <w:rsid w:val="00C72CA9"/>
    <w:rsid w:val="00C74DC5"/>
    <w:rsid w:val="00C80A94"/>
    <w:rsid w:val="00C8172B"/>
    <w:rsid w:val="00C82EE7"/>
    <w:rsid w:val="00C8335C"/>
    <w:rsid w:val="00C8678D"/>
    <w:rsid w:val="00C94F96"/>
    <w:rsid w:val="00C95D82"/>
    <w:rsid w:val="00C96904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DD"/>
    <w:rsid w:val="00DA45EC"/>
    <w:rsid w:val="00DB06CA"/>
    <w:rsid w:val="00DB6599"/>
    <w:rsid w:val="00DB66E6"/>
    <w:rsid w:val="00DC2CAC"/>
    <w:rsid w:val="00DD2B7D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07057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  <w:rsid w:val="00FF7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Title"/>
    <w:basedOn w:val="a"/>
    <w:next w:val="a"/>
    <w:link w:val="af0"/>
    <w:qFormat/>
    <w:locked/>
    <w:rsid w:val="005767B1"/>
    <w:pPr>
      <w:pBdr>
        <w:bottom w:val="single" w:sz="8" w:space="4" w:color="4F81BD"/>
      </w:pBdr>
      <w:spacing w:after="300"/>
      <w:contextualSpacing/>
      <w:jc w:val="left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rsid w:val="005767B1"/>
    <w:rPr>
      <w:rFonts w:ascii="Cambria" w:hAnsi="Cambria" w:cs="Times New Roman"/>
      <w:color w:val="17365D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Title"/>
    <w:basedOn w:val="a"/>
    <w:next w:val="a"/>
    <w:link w:val="af0"/>
    <w:qFormat/>
    <w:locked/>
    <w:rsid w:val="005767B1"/>
    <w:pPr>
      <w:pBdr>
        <w:bottom w:val="single" w:sz="8" w:space="4" w:color="4F81BD"/>
      </w:pBdr>
      <w:spacing w:after="300"/>
      <w:contextualSpacing/>
      <w:jc w:val="left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rsid w:val="005767B1"/>
    <w:rPr>
      <w:rFonts w:ascii="Cambria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85515-2CFE-4EC7-B564-4E6F0931F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15</cp:revision>
  <cp:lastPrinted>2021-06-30T11:20:00Z</cp:lastPrinted>
  <dcterms:created xsi:type="dcterms:W3CDTF">2021-06-29T10:01:00Z</dcterms:created>
  <dcterms:modified xsi:type="dcterms:W3CDTF">2021-06-30T13:57:00Z</dcterms:modified>
</cp:coreProperties>
</file>