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48483125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A327D4" w:rsidRPr="00A327D4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724C4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20 января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 xml:space="preserve">7 </w:t>
      </w:r>
      <w:r w:rsidR="007F7B05" w:rsidRPr="007F7B05">
        <w:rPr>
          <w:b/>
          <w:sz w:val="28"/>
          <w:szCs w:val="28"/>
        </w:rPr>
        <w:t>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A327D4">
        <w:rPr>
          <w:sz w:val="28"/>
          <w:szCs w:val="28"/>
        </w:rPr>
        <w:t xml:space="preserve">                    </w:t>
      </w:r>
      <w:r w:rsidR="00637245">
        <w:rPr>
          <w:sz w:val="28"/>
          <w:szCs w:val="28"/>
        </w:rPr>
        <w:t xml:space="preserve">   </w:t>
      </w:r>
      <w:r w:rsidR="00A327D4">
        <w:rPr>
          <w:sz w:val="28"/>
          <w:szCs w:val="28"/>
        </w:rPr>
        <w:t xml:space="preserve">   </w:t>
      </w:r>
      <w:r w:rsidR="007F7B05" w:rsidRPr="00A17747">
        <w:rPr>
          <w:b/>
          <w:sz w:val="28"/>
          <w:szCs w:val="28"/>
        </w:rPr>
        <w:t xml:space="preserve">№ </w:t>
      </w:r>
      <w:r w:rsidR="00E65287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1</w:t>
      </w:r>
      <w:r w:rsidR="00027618">
        <w:rPr>
          <w:b/>
          <w:sz w:val="28"/>
          <w:szCs w:val="28"/>
        </w:rPr>
        <w:t>-</w:t>
      </w:r>
      <w:r w:rsidR="00637245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AE5F6E" w:rsidRDefault="00AE5F6E" w:rsidP="007F7B05">
      <w:pPr>
        <w:spacing w:line="360" w:lineRule="auto"/>
        <w:jc w:val="center"/>
        <w:rPr>
          <w:sz w:val="28"/>
          <w:szCs w:val="28"/>
        </w:rPr>
      </w:pPr>
    </w:p>
    <w:p w:rsidR="00A327D4" w:rsidRDefault="00516E2D" w:rsidP="00DA522F">
      <w:pPr>
        <w:tabs>
          <w:tab w:val="left" w:pos="8505"/>
        </w:tabs>
        <w:spacing w:line="276" w:lineRule="auto"/>
        <w:ind w:left="2127" w:right="170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="00290AC8">
        <w:rPr>
          <w:b/>
          <w:sz w:val="28"/>
          <w:szCs w:val="28"/>
        </w:rPr>
        <w:t>Плана работы Территориальной</w:t>
      </w:r>
    </w:p>
    <w:p w:rsidR="00C72404" w:rsidRDefault="00290AC8" w:rsidP="00DA522F">
      <w:pPr>
        <w:tabs>
          <w:tab w:val="left" w:pos="8505"/>
        </w:tabs>
        <w:spacing w:line="276" w:lineRule="auto"/>
        <w:ind w:left="2127" w:right="170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избирательной комис</w:t>
      </w:r>
      <w:r w:rsidR="00A327D4">
        <w:rPr>
          <w:b/>
          <w:sz w:val="28"/>
          <w:szCs w:val="28"/>
        </w:rPr>
        <w:t>сии города Батайска на 2017 год</w:t>
      </w:r>
    </w:p>
    <w:p w:rsidR="00A327D4" w:rsidRDefault="00A327D4" w:rsidP="00DA522F">
      <w:pPr>
        <w:spacing w:line="360" w:lineRule="auto"/>
        <w:jc w:val="center"/>
        <w:rPr>
          <w:sz w:val="28"/>
          <w:szCs w:val="28"/>
        </w:rPr>
      </w:pPr>
    </w:p>
    <w:p w:rsidR="00516E2D" w:rsidRDefault="00290AC8" w:rsidP="00516E2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проект</w:t>
      </w:r>
      <w:r w:rsidR="00DA52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Плана работы Территориальной избирательной комиссии города Батайска на 2017 год , руководствуюсь</w:t>
      </w:r>
      <w:r w:rsidR="00516E2D">
        <w:rPr>
          <w:sz w:val="28"/>
          <w:szCs w:val="28"/>
        </w:rPr>
        <w:t xml:space="preserve"> ст.23</w:t>
      </w:r>
      <w:r w:rsidR="008D19FD">
        <w:rPr>
          <w:sz w:val="28"/>
          <w:szCs w:val="28"/>
        </w:rPr>
        <w:t xml:space="preserve"> Федерального закона от 12.06.2002 года  № 67-ФЗ «Об основных гарантиях избирательных прав и права на участие в референдуме граждан Российской Федерации</w:t>
      </w:r>
      <w:r w:rsidR="00516E2D">
        <w:rPr>
          <w:sz w:val="28"/>
          <w:szCs w:val="28"/>
        </w:rPr>
        <w:t>, принимая во внимание Постановление Избирательной комиссии Ростовской области от 12.01.2017 г. № 157-1 «О плане Избирательной комиссии Ростовской области на 2017 год»,</w:t>
      </w:r>
    </w:p>
    <w:p w:rsidR="00516E2D" w:rsidRDefault="00516E2D" w:rsidP="00516E2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</w:p>
    <w:p w:rsidR="00CF6F60" w:rsidRDefault="00CF6F60" w:rsidP="00516E2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A327D4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C1EB1" w:rsidRPr="00724C40" w:rsidRDefault="000C1EB1" w:rsidP="00724C40">
      <w:pPr>
        <w:spacing w:line="360" w:lineRule="auto"/>
        <w:jc w:val="both"/>
        <w:rPr>
          <w:bCs/>
          <w:sz w:val="28"/>
          <w:szCs w:val="28"/>
        </w:rPr>
      </w:pPr>
    </w:p>
    <w:p w:rsidR="001A05EE" w:rsidRDefault="00290AC8" w:rsidP="00AE0C76">
      <w:pPr>
        <w:pStyle w:val="af0"/>
        <w:numPr>
          <w:ilvl w:val="0"/>
          <w:numId w:val="14"/>
        </w:numPr>
        <w:spacing w:line="360" w:lineRule="auto"/>
        <w:ind w:left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План работы</w:t>
      </w:r>
      <w:r w:rsidR="00516E2D">
        <w:rPr>
          <w:bCs/>
          <w:sz w:val="28"/>
          <w:szCs w:val="28"/>
        </w:rPr>
        <w:t xml:space="preserve"> Т</w:t>
      </w:r>
      <w:r w:rsidR="00C72404">
        <w:rPr>
          <w:bCs/>
          <w:sz w:val="28"/>
          <w:szCs w:val="28"/>
        </w:rPr>
        <w:t>ерриториальной избирательной комиссии</w:t>
      </w:r>
      <w:r w:rsidR="00E81780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</w:rPr>
        <w:t xml:space="preserve"> города Батайска на </w:t>
      </w:r>
      <w:r w:rsidR="00E81780">
        <w:rPr>
          <w:bCs/>
          <w:sz w:val="28"/>
          <w:szCs w:val="28"/>
        </w:rPr>
        <w:t xml:space="preserve"> 2017 год.</w:t>
      </w:r>
    </w:p>
    <w:p w:rsidR="00290AC8" w:rsidRDefault="00516E2D" w:rsidP="00AE0C76">
      <w:pPr>
        <w:pStyle w:val="af0"/>
        <w:numPr>
          <w:ilvl w:val="0"/>
          <w:numId w:val="14"/>
        </w:numPr>
        <w:spacing w:line="360" w:lineRule="auto"/>
        <w:ind w:left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течение</w:t>
      </w:r>
      <w:r w:rsidR="00290AC8">
        <w:rPr>
          <w:bCs/>
          <w:sz w:val="28"/>
          <w:szCs w:val="28"/>
        </w:rPr>
        <w:t xml:space="preserve"> отчетного периода, в случае необходимости по согласованию, разрешить председателю комиссии вносить в данн</w:t>
      </w:r>
      <w:r>
        <w:rPr>
          <w:bCs/>
          <w:sz w:val="28"/>
          <w:szCs w:val="28"/>
        </w:rPr>
        <w:t xml:space="preserve">ый план необходимые  </w:t>
      </w:r>
      <w:r>
        <w:rPr>
          <w:bCs/>
          <w:sz w:val="28"/>
          <w:szCs w:val="28"/>
        </w:rPr>
        <w:lastRenderedPageBreak/>
        <w:t xml:space="preserve">изменения, </w:t>
      </w:r>
      <w:r w:rsidR="00290AC8">
        <w:rPr>
          <w:bCs/>
          <w:sz w:val="28"/>
          <w:szCs w:val="28"/>
        </w:rPr>
        <w:t>с последующим уведомлением об этом членов территориальной избирательной комиссии с правом решающего голоса.</w:t>
      </w:r>
    </w:p>
    <w:p w:rsidR="00884292" w:rsidRPr="00290AC8" w:rsidRDefault="00290AC8" w:rsidP="00290AC8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E81780" w:rsidRPr="00290AC8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города Батайска в информационно-коммуникационной сети «Интернет».</w:t>
      </w:r>
      <w:bookmarkStart w:id="0" w:name="_GoBack"/>
      <w:bookmarkEnd w:id="0"/>
    </w:p>
    <w:p w:rsidR="00884292" w:rsidRPr="00290AC8" w:rsidRDefault="00290AC8" w:rsidP="00290AC8">
      <w:pPr>
        <w:spacing w:line="360" w:lineRule="auto"/>
        <w:jc w:val="both"/>
        <w:rPr>
          <w:bCs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4. </w:t>
      </w:r>
      <w:r w:rsidR="00884292" w:rsidRPr="00290AC8">
        <w:rPr>
          <w:rFonts w:eastAsia="Calibri"/>
          <w:sz w:val="28"/>
          <w:szCs w:val="28"/>
          <w:lang w:eastAsia="en-US"/>
        </w:rPr>
        <w:t xml:space="preserve">Контроль за исполнением настоящего постановления возложить на </w:t>
      </w:r>
      <w:r w:rsidRPr="00290AC8">
        <w:rPr>
          <w:rFonts w:eastAsia="Calibri"/>
          <w:sz w:val="28"/>
          <w:szCs w:val="28"/>
          <w:lang w:eastAsia="en-US"/>
        </w:rPr>
        <w:t xml:space="preserve">председателя </w:t>
      </w:r>
      <w:r w:rsidR="00884292" w:rsidRPr="00290AC8">
        <w:rPr>
          <w:rFonts w:eastAsia="Calibri"/>
          <w:sz w:val="28"/>
          <w:szCs w:val="28"/>
          <w:lang w:eastAsia="en-US"/>
        </w:rPr>
        <w:t xml:space="preserve"> Территориальной избират</w:t>
      </w:r>
      <w:r w:rsidRPr="00290AC8">
        <w:rPr>
          <w:rFonts w:eastAsia="Calibri"/>
          <w:sz w:val="28"/>
          <w:szCs w:val="28"/>
          <w:lang w:eastAsia="en-US"/>
        </w:rPr>
        <w:t>ельной комиссии города Батайска Доценко Е.А.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033013">
        <w:rPr>
          <w:sz w:val="28"/>
          <w:szCs w:val="28"/>
        </w:rPr>
        <w:t>омиссии</w:t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  <w:t xml:space="preserve">   </w:t>
      </w:r>
      <w:r w:rsidR="00A327D4">
        <w:rPr>
          <w:sz w:val="28"/>
          <w:szCs w:val="28"/>
        </w:rPr>
        <w:t xml:space="preserve">       </w:t>
      </w:r>
      <w:r w:rsidR="00033013">
        <w:rPr>
          <w:sz w:val="28"/>
          <w:szCs w:val="28"/>
        </w:rPr>
        <w:t>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327D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A327D4">
        <w:rPr>
          <w:sz w:val="28"/>
          <w:szCs w:val="28"/>
        </w:rPr>
        <w:t xml:space="preserve">        </w:t>
      </w:r>
      <w:r>
        <w:rPr>
          <w:sz w:val="28"/>
          <w:szCs w:val="28"/>
        </w:rPr>
        <w:t>Н.Е. Сизых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214D0" w:rsidRDefault="000214D0" w:rsidP="0060563B">
      <w:pPr>
        <w:spacing w:line="360" w:lineRule="auto"/>
        <w:jc w:val="both"/>
        <w:rPr>
          <w:sz w:val="28"/>
          <w:szCs w:val="28"/>
        </w:rPr>
      </w:pPr>
    </w:p>
    <w:p w:rsidR="00370AF7" w:rsidRDefault="00370AF7" w:rsidP="0060563B">
      <w:pPr>
        <w:spacing w:line="360" w:lineRule="auto"/>
        <w:jc w:val="both"/>
        <w:rPr>
          <w:sz w:val="28"/>
          <w:szCs w:val="28"/>
        </w:rPr>
      </w:pPr>
    </w:p>
    <w:p w:rsidR="00370AF7" w:rsidRDefault="00370AF7" w:rsidP="0060563B">
      <w:pPr>
        <w:spacing w:line="360" w:lineRule="auto"/>
        <w:jc w:val="both"/>
        <w:rPr>
          <w:sz w:val="28"/>
          <w:szCs w:val="28"/>
        </w:rPr>
      </w:pPr>
    </w:p>
    <w:sectPr w:rsidR="00370AF7" w:rsidSect="00724C4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566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79E" w:rsidRDefault="0003679E" w:rsidP="00DD0880">
      <w:r>
        <w:separator/>
      </w:r>
    </w:p>
  </w:endnote>
  <w:endnote w:type="continuationSeparator" w:id="1">
    <w:p w:rsidR="0003679E" w:rsidRDefault="0003679E" w:rsidP="00DD0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404" w:rsidRDefault="00B1073F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C72404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C72404">
      <w:rPr>
        <w:rStyle w:val="af5"/>
        <w:noProof/>
      </w:rPr>
      <w:t>1</w:t>
    </w:r>
    <w:r>
      <w:rPr>
        <w:rStyle w:val="af5"/>
      </w:rPr>
      <w:fldChar w:fldCharType="end"/>
    </w:r>
  </w:p>
  <w:p w:rsidR="00C72404" w:rsidRDefault="00C72404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404" w:rsidRDefault="00C72404" w:rsidP="00866D1C">
    <w:pPr>
      <w:pStyle w:val="af3"/>
      <w:framePr w:wrap="around" w:vAnchor="text" w:hAnchor="margin" w:xAlign="center" w:y="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404" w:rsidRDefault="00C72404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79E" w:rsidRDefault="0003679E" w:rsidP="00DD0880">
      <w:r>
        <w:separator/>
      </w:r>
    </w:p>
  </w:footnote>
  <w:footnote w:type="continuationSeparator" w:id="1">
    <w:p w:rsidR="0003679E" w:rsidRDefault="0003679E" w:rsidP="00DD0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404" w:rsidRDefault="00C72404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404" w:rsidRDefault="00C72404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404" w:rsidRDefault="00C72404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967B0D"/>
    <w:multiLevelType w:val="hybridMultilevel"/>
    <w:tmpl w:val="5A82B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E4112D"/>
    <w:multiLevelType w:val="hybridMultilevel"/>
    <w:tmpl w:val="268078DA"/>
    <w:lvl w:ilvl="0" w:tplc="A50435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1835F4D"/>
    <w:multiLevelType w:val="multilevel"/>
    <w:tmpl w:val="070A70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8E11653"/>
    <w:multiLevelType w:val="hybridMultilevel"/>
    <w:tmpl w:val="35D46160"/>
    <w:lvl w:ilvl="0" w:tplc="4754F4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4"/>
  </w:num>
  <w:num w:numId="5">
    <w:abstractNumId w:val="2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10"/>
  </w:num>
  <w:num w:numId="13">
    <w:abstractNumId w:val="0"/>
  </w:num>
  <w:num w:numId="14">
    <w:abstractNumId w:val="15"/>
  </w:num>
  <w:num w:numId="15">
    <w:abstractNumId w:val="4"/>
  </w:num>
  <w:num w:numId="16">
    <w:abstractNumId w:val="5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14D0"/>
    <w:rsid w:val="00027618"/>
    <w:rsid w:val="00033013"/>
    <w:rsid w:val="0003679E"/>
    <w:rsid w:val="00040B5B"/>
    <w:rsid w:val="00042FE0"/>
    <w:rsid w:val="0006005A"/>
    <w:rsid w:val="0007066E"/>
    <w:rsid w:val="00085052"/>
    <w:rsid w:val="00092332"/>
    <w:rsid w:val="000A0279"/>
    <w:rsid w:val="000B28A3"/>
    <w:rsid w:val="000B7126"/>
    <w:rsid w:val="000C1EB1"/>
    <w:rsid w:val="00104738"/>
    <w:rsid w:val="00104FA7"/>
    <w:rsid w:val="00116107"/>
    <w:rsid w:val="00117926"/>
    <w:rsid w:val="00117EB8"/>
    <w:rsid w:val="0012120B"/>
    <w:rsid w:val="00125AA9"/>
    <w:rsid w:val="00136104"/>
    <w:rsid w:val="00141A46"/>
    <w:rsid w:val="00143939"/>
    <w:rsid w:val="001466AE"/>
    <w:rsid w:val="001523AC"/>
    <w:rsid w:val="00153814"/>
    <w:rsid w:val="00157B60"/>
    <w:rsid w:val="00160FB7"/>
    <w:rsid w:val="00177BB6"/>
    <w:rsid w:val="00181DBB"/>
    <w:rsid w:val="00185898"/>
    <w:rsid w:val="00195F6C"/>
    <w:rsid w:val="001A05EE"/>
    <w:rsid w:val="001A3BD3"/>
    <w:rsid w:val="001B49BF"/>
    <w:rsid w:val="001B6CE7"/>
    <w:rsid w:val="001C7E51"/>
    <w:rsid w:val="001E56C4"/>
    <w:rsid w:val="001F4E5C"/>
    <w:rsid w:val="00203CB6"/>
    <w:rsid w:val="00216A5B"/>
    <w:rsid w:val="00233A05"/>
    <w:rsid w:val="00233AD3"/>
    <w:rsid w:val="0023414C"/>
    <w:rsid w:val="00235A9D"/>
    <w:rsid w:val="002462F8"/>
    <w:rsid w:val="00253970"/>
    <w:rsid w:val="00264F54"/>
    <w:rsid w:val="00280EA1"/>
    <w:rsid w:val="00281353"/>
    <w:rsid w:val="00290AC8"/>
    <w:rsid w:val="002941DF"/>
    <w:rsid w:val="002A35B5"/>
    <w:rsid w:val="002A713F"/>
    <w:rsid w:val="002B19FE"/>
    <w:rsid w:val="002C74F6"/>
    <w:rsid w:val="002D586B"/>
    <w:rsid w:val="002E3A85"/>
    <w:rsid w:val="002F29BB"/>
    <w:rsid w:val="002F6B88"/>
    <w:rsid w:val="00306312"/>
    <w:rsid w:val="00312410"/>
    <w:rsid w:val="00316D52"/>
    <w:rsid w:val="00321D78"/>
    <w:rsid w:val="00323D62"/>
    <w:rsid w:val="00343C50"/>
    <w:rsid w:val="003445CA"/>
    <w:rsid w:val="00352F1F"/>
    <w:rsid w:val="003621A9"/>
    <w:rsid w:val="00363052"/>
    <w:rsid w:val="00370AF7"/>
    <w:rsid w:val="00377EA1"/>
    <w:rsid w:val="00393E2B"/>
    <w:rsid w:val="0039501D"/>
    <w:rsid w:val="0039598B"/>
    <w:rsid w:val="003A2892"/>
    <w:rsid w:val="003A3903"/>
    <w:rsid w:val="003A54F9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216"/>
    <w:rsid w:val="00470BA7"/>
    <w:rsid w:val="004765ED"/>
    <w:rsid w:val="004804E7"/>
    <w:rsid w:val="00482C27"/>
    <w:rsid w:val="004947EA"/>
    <w:rsid w:val="004A0A60"/>
    <w:rsid w:val="004A116A"/>
    <w:rsid w:val="004B5371"/>
    <w:rsid w:val="004C0E1E"/>
    <w:rsid w:val="004C2430"/>
    <w:rsid w:val="004D3BEB"/>
    <w:rsid w:val="004F11EA"/>
    <w:rsid w:val="0051265F"/>
    <w:rsid w:val="00516E2D"/>
    <w:rsid w:val="00531160"/>
    <w:rsid w:val="005323AE"/>
    <w:rsid w:val="005346AD"/>
    <w:rsid w:val="00541D35"/>
    <w:rsid w:val="00544EB2"/>
    <w:rsid w:val="00550432"/>
    <w:rsid w:val="00551E2E"/>
    <w:rsid w:val="00555D6B"/>
    <w:rsid w:val="00556218"/>
    <w:rsid w:val="00561B98"/>
    <w:rsid w:val="00575E18"/>
    <w:rsid w:val="00581128"/>
    <w:rsid w:val="00582CA2"/>
    <w:rsid w:val="00594773"/>
    <w:rsid w:val="005A5241"/>
    <w:rsid w:val="005A6DA9"/>
    <w:rsid w:val="005B649D"/>
    <w:rsid w:val="00601510"/>
    <w:rsid w:val="0060563B"/>
    <w:rsid w:val="00622F21"/>
    <w:rsid w:val="00622F70"/>
    <w:rsid w:val="00631FA2"/>
    <w:rsid w:val="00637245"/>
    <w:rsid w:val="0064436D"/>
    <w:rsid w:val="006473EB"/>
    <w:rsid w:val="00665AB4"/>
    <w:rsid w:val="006675C7"/>
    <w:rsid w:val="006821E8"/>
    <w:rsid w:val="00682EFA"/>
    <w:rsid w:val="006939A9"/>
    <w:rsid w:val="0069426C"/>
    <w:rsid w:val="006D6E2C"/>
    <w:rsid w:val="006F62CC"/>
    <w:rsid w:val="007037F5"/>
    <w:rsid w:val="007068B6"/>
    <w:rsid w:val="00724C40"/>
    <w:rsid w:val="00736B13"/>
    <w:rsid w:val="00742F62"/>
    <w:rsid w:val="007641DB"/>
    <w:rsid w:val="00765C53"/>
    <w:rsid w:val="00767187"/>
    <w:rsid w:val="007721AC"/>
    <w:rsid w:val="00784A77"/>
    <w:rsid w:val="007A66E1"/>
    <w:rsid w:val="007B0C22"/>
    <w:rsid w:val="007B61AC"/>
    <w:rsid w:val="007C2EC7"/>
    <w:rsid w:val="007C38EB"/>
    <w:rsid w:val="007C3CD2"/>
    <w:rsid w:val="007E3CE0"/>
    <w:rsid w:val="007F0BC9"/>
    <w:rsid w:val="007F4E2B"/>
    <w:rsid w:val="007F7B05"/>
    <w:rsid w:val="0080058A"/>
    <w:rsid w:val="00801ED3"/>
    <w:rsid w:val="00811570"/>
    <w:rsid w:val="00817C98"/>
    <w:rsid w:val="00821F22"/>
    <w:rsid w:val="0082443C"/>
    <w:rsid w:val="008258EC"/>
    <w:rsid w:val="00831B86"/>
    <w:rsid w:val="00832C68"/>
    <w:rsid w:val="00852CB8"/>
    <w:rsid w:val="00866D1C"/>
    <w:rsid w:val="00884292"/>
    <w:rsid w:val="00891428"/>
    <w:rsid w:val="00891F4F"/>
    <w:rsid w:val="008939BC"/>
    <w:rsid w:val="008A70B6"/>
    <w:rsid w:val="008B4CCD"/>
    <w:rsid w:val="008C270F"/>
    <w:rsid w:val="008D19FD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750C"/>
    <w:rsid w:val="00993953"/>
    <w:rsid w:val="009C53CB"/>
    <w:rsid w:val="009D06F8"/>
    <w:rsid w:val="00A05FBF"/>
    <w:rsid w:val="00A05FC4"/>
    <w:rsid w:val="00A17747"/>
    <w:rsid w:val="00A327D4"/>
    <w:rsid w:val="00A5067F"/>
    <w:rsid w:val="00A620B9"/>
    <w:rsid w:val="00A73FB3"/>
    <w:rsid w:val="00A75DE0"/>
    <w:rsid w:val="00A80263"/>
    <w:rsid w:val="00A94C85"/>
    <w:rsid w:val="00A972FD"/>
    <w:rsid w:val="00AA0F1E"/>
    <w:rsid w:val="00AD3E7A"/>
    <w:rsid w:val="00AE0C76"/>
    <w:rsid w:val="00AE0F30"/>
    <w:rsid w:val="00AE12A3"/>
    <w:rsid w:val="00AE5F6E"/>
    <w:rsid w:val="00B03BD7"/>
    <w:rsid w:val="00B1073F"/>
    <w:rsid w:val="00B3587E"/>
    <w:rsid w:val="00B420E0"/>
    <w:rsid w:val="00B46BA1"/>
    <w:rsid w:val="00B46BCD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C7444"/>
    <w:rsid w:val="00BD7C98"/>
    <w:rsid w:val="00BE421E"/>
    <w:rsid w:val="00BE6D19"/>
    <w:rsid w:val="00C06BDA"/>
    <w:rsid w:val="00C1057C"/>
    <w:rsid w:val="00C10A84"/>
    <w:rsid w:val="00C47415"/>
    <w:rsid w:val="00C54D9C"/>
    <w:rsid w:val="00C54ECE"/>
    <w:rsid w:val="00C5744A"/>
    <w:rsid w:val="00C61EC1"/>
    <w:rsid w:val="00C65F6B"/>
    <w:rsid w:val="00C663CC"/>
    <w:rsid w:val="00C72404"/>
    <w:rsid w:val="00C75619"/>
    <w:rsid w:val="00C91280"/>
    <w:rsid w:val="00CC1340"/>
    <w:rsid w:val="00CC71F3"/>
    <w:rsid w:val="00CC7447"/>
    <w:rsid w:val="00CD2831"/>
    <w:rsid w:val="00CD4236"/>
    <w:rsid w:val="00CF69A9"/>
    <w:rsid w:val="00CF6F60"/>
    <w:rsid w:val="00D23FED"/>
    <w:rsid w:val="00D26F9B"/>
    <w:rsid w:val="00D446C5"/>
    <w:rsid w:val="00D60113"/>
    <w:rsid w:val="00D65E10"/>
    <w:rsid w:val="00D65F14"/>
    <w:rsid w:val="00D71615"/>
    <w:rsid w:val="00D771FD"/>
    <w:rsid w:val="00D853DC"/>
    <w:rsid w:val="00D85E2C"/>
    <w:rsid w:val="00D944D1"/>
    <w:rsid w:val="00D94741"/>
    <w:rsid w:val="00DA522F"/>
    <w:rsid w:val="00DD0880"/>
    <w:rsid w:val="00DD348D"/>
    <w:rsid w:val="00DD369A"/>
    <w:rsid w:val="00DE1E2A"/>
    <w:rsid w:val="00DE25BD"/>
    <w:rsid w:val="00E0405A"/>
    <w:rsid w:val="00E44932"/>
    <w:rsid w:val="00E44BD2"/>
    <w:rsid w:val="00E543D8"/>
    <w:rsid w:val="00E573CC"/>
    <w:rsid w:val="00E65287"/>
    <w:rsid w:val="00E81780"/>
    <w:rsid w:val="00E9549F"/>
    <w:rsid w:val="00EC7DE7"/>
    <w:rsid w:val="00EE1AD6"/>
    <w:rsid w:val="00EE25FA"/>
    <w:rsid w:val="00EF0408"/>
    <w:rsid w:val="00EF2272"/>
    <w:rsid w:val="00EF28D2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312CA"/>
    <w:rsid w:val="00F313C4"/>
    <w:rsid w:val="00F403A8"/>
    <w:rsid w:val="00F65143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unhideWhenUsed/>
    <w:rsid w:val="000214D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0214D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page number"/>
    <w:basedOn w:val="a0"/>
    <w:rsid w:val="000214D0"/>
  </w:style>
  <w:style w:type="paragraph" w:styleId="af6">
    <w:name w:val="header"/>
    <w:basedOn w:val="a"/>
    <w:link w:val="af7"/>
    <w:rsid w:val="00181DB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181DB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D3617-9F36-43B0-ADD0-C15DD55AF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47</cp:revision>
  <cp:lastPrinted>2017-02-10T11:56:00Z</cp:lastPrinted>
  <dcterms:created xsi:type="dcterms:W3CDTF">2016-04-26T13:39:00Z</dcterms:created>
  <dcterms:modified xsi:type="dcterms:W3CDTF">2017-02-13T06:26:00Z</dcterms:modified>
</cp:coreProperties>
</file>