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115" w:rsidRPr="00954CC0" w:rsidRDefault="00C45115" w:rsidP="00C4511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9367872" r:id="rId9"/>
        </w:object>
      </w:r>
    </w:p>
    <w:p w:rsidR="00C45115" w:rsidRPr="00954CC0" w:rsidRDefault="00C45115" w:rsidP="00C4511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45115" w:rsidRPr="002479E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C45115" w:rsidRPr="009B2F3E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9B2F3E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9B2F3E">
        <w:rPr>
          <w:sz w:val="20"/>
          <w:szCs w:val="20"/>
        </w:rPr>
        <w:t>.</w:t>
      </w:r>
    </w:p>
    <w:p w:rsidR="00C45115" w:rsidRPr="009B2F3E" w:rsidRDefault="00C45115" w:rsidP="00C45115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0"/>
        <w:gridCol w:w="3254"/>
        <w:gridCol w:w="3359"/>
      </w:tblGrid>
      <w:tr w:rsidR="00C45115" w:rsidRPr="00954CC0" w:rsidTr="00C45115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C45115" w:rsidRPr="00954CC0" w:rsidRDefault="00C4511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5115" w:rsidRPr="00954CC0" w:rsidTr="00C45115">
        <w:trPr>
          <w:tblCellSpacing w:w="28" w:type="dxa"/>
          <w:jc w:val="center"/>
        </w:trPr>
        <w:tc>
          <w:tcPr>
            <w:tcW w:w="3074" w:type="dxa"/>
          </w:tcPr>
          <w:p w:rsidR="00C45115" w:rsidRPr="00954CC0" w:rsidRDefault="00E803D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 </w:t>
            </w:r>
            <w:r w:rsidR="00C45115">
              <w:rPr>
                <w:b/>
                <w:sz w:val="28"/>
                <w:szCs w:val="28"/>
              </w:rPr>
              <w:t>июня 2023</w:t>
            </w:r>
            <w:r w:rsidR="00C45115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C45115" w:rsidRPr="00954CC0" w:rsidRDefault="00E803D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58</w:t>
            </w:r>
            <w:r w:rsidR="00C45115">
              <w:rPr>
                <w:b/>
                <w:sz w:val="28"/>
                <w:szCs w:val="28"/>
              </w:rPr>
              <w:t>-7</w:t>
            </w:r>
          </w:p>
        </w:tc>
      </w:tr>
      <w:tr w:rsidR="00C45115" w:rsidRPr="00954CC0" w:rsidTr="00C45115">
        <w:trPr>
          <w:tblCellSpacing w:w="28" w:type="dxa"/>
          <w:jc w:val="center"/>
        </w:trPr>
        <w:tc>
          <w:tcPr>
            <w:tcW w:w="3074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C45115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C45115" w:rsidRPr="00C23A7B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Ind w:w="1809" w:type="dxa"/>
        <w:tblLayout w:type="fixed"/>
        <w:tblLook w:val="0000"/>
      </w:tblPr>
      <w:tblGrid>
        <w:gridCol w:w="5670"/>
      </w:tblGrid>
      <w:tr w:rsidR="00B178E8" w:rsidRPr="00B178E8" w:rsidTr="00B178E8">
        <w:trPr>
          <w:trHeight w:val="1549"/>
          <w:jc w:val="center"/>
        </w:trPr>
        <w:tc>
          <w:tcPr>
            <w:tcW w:w="5670" w:type="dxa"/>
            <w:shd w:val="clear" w:color="auto" w:fill="auto"/>
          </w:tcPr>
          <w:p w:rsidR="00B178E8" w:rsidRPr="00B178E8" w:rsidRDefault="00B178E8" w:rsidP="00C45115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B178E8">
              <w:rPr>
                <w:b/>
                <w:sz w:val="28"/>
                <w:szCs w:val="28"/>
              </w:rPr>
              <w:t>О процедуре случайной выборки п</w:t>
            </w:r>
            <w:r w:rsidR="007F2C45">
              <w:rPr>
                <w:b/>
                <w:sz w:val="28"/>
                <w:szCs w:val="28"/>
              </w:rPr>
              <w:t xml:space="preserve">одписей избирателей, собранных </w:t>
            </w:r>
            <w:r w:rsidRPr="00B178E8">
              <w:rPr>
                <w:b/>
                <w:sz w:val="28"/>
                <w:szCs w:val="28"/>
              </w:rPr>
              <w:t xml:space="preserve">в </w:t>
            </w:r>
            <w:r w:rsidR="007F2C45">
              <w:rPr>
                <w:b/>
                <w:sz w:val="28"/>
                <w:szCs w:val="28"/>
              </w:rPr>
              <w:t xml:space="preserve">поддержку выдвижения кандидата </w:t>
            </w:r>
            <w:r w:rsidRPr="00B178E8">
              <w:rPr>
                <w:b/>
                <w:sz w:val="28"/>
                <w:szCs w:val="28"/>
              </w:rPr>
              <w:t xml:space="preserve">по </w:t>
            </w:r>
            <w:r w:rsidR="00C45115" w:rsidRPr="006054B6">
              <w:rPr>
                <w:b/>
                <w:sz w:val="28"/>
                <w:szCs w:val="28"/>
              </w:rPr>
              <w:t>Батайскому одномандатному избирательному округу № 29</w:t>
            </w:r>
            <w:r w:rsidRPr="00B178E8">
              <w:rPr>
                <w:sz w:val="28"/>
                <w:szCs w:val="28"/>
              </w:rPr>
              <w:t>,</w:t>
            </w:r>
            <w:r w:rsidRPr="00B178E8">
              <w:rPr>
                <w:b/>
                <w:sz w:val="28"/>
                <w:szCs w:val="28"/>
              </w:rPr>
              <w:t xml:space="preserve"> при проведении выбор</w:t>
            </w:r>
            <w:r w:rsidRPr="00B178E8">
              <w:rPr>
                <w:b/>
                <w:sz w:val="28"/>
                <w:szCs w:val="20"/>
              </w:rPr>
              <w:t xml:space="preserve">ов депутатов Законодательного Собрания Ростовской области </w:t>
            </w:r>
            <w:r w:rsidR="00C45115">
              <w:rPr>
                <w:b/>
                <w:sz w:val="28"/>
                <w:szCs w:val="20"/>
              </w:rPr>
              <w:t>седьмого</w:t>
            </w:r>
            <w:r w:rsidRPr="00B178E8">
              <w:rPr>
                <w:b/>
                <w:sz w:val="28"/>
                <w:szCs w:val="20"/>
              </w:rPr>
              <w:t xml:space="preserve"> созыва</w:t>
            </w:r>
          </w:p>
        </w:tc>
      </w:tr>
    </w:tbl>
    <w:p w:rsidR="00B178E8" w:rsidRPr="00B178E8" w:rsidRDefault="00B178E8" w:rsidP="00B178E8">
      <w:pPr>
        <w:suppressAutoHyphens/>
        <w:spacing w:after="60" w:line="276" w:lineRule="auto"/>
        <w:ind w:firstLine="709"/>
        <w:jc w:val="both"/>
        <w:rPr>
          <w:kern w:val="28"/>
          <w:sz w:val="20"/>
          <w:szCs w:val="20"/>
        </w:rPr>
      </w:pPr>
    </w:p>
    <w:p w:rsidR="00B178E8" w:rsidRPr="00B178E8" w:rsidRDefault="00B178E8" w:rsidP="00C45115">
      <w:pPr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B178E8">
        <w:rPr>
          <w:noProof/>
          <w:kern w:val="28"/>
          <w:sz w:val="28"/>
          <w:szCs w:val="28"/>
        </w:rPr>
        <w:t xml:space="preserve">О выборах и референдумах </w:t>
      </w:r>
      <w:r w:rsidRPr="00B178E8">
        <w:rPr>
          <w:kern w:val="28"/>
          <w:sz w:val="28"/>
          <w:szCs w:val="28"/>
        </w:rPr>
        <w:t>в Ростовской области»</w:t>
      </w:r>
    </w:p>
    <w:p w:rsidR="00B178E8" w:rsidRDefault="00B178E8" w:rsidP="00C45115">
      <w:pPr>
        <w:suppressAutoHyphens/>
        <w:spacing w:line="360" w:lineRule="auto"/>
        <w:ind w:right="175"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Территориальная избирательная комис</w:t>
      </w:r>
      <w:r>
        <w:rPr>
          <w:kern w:val="28"/>
          <w:sz w:val="28"/>
          <w:szCs w:val="28"/>
        </w:rPr>
        <w:t>сия  города Батайска</w:t>
      </w:r>
      <w:r w:rsidR="00C45115">
        <w:rPr>
          <w:kern w:val="28"/>
          <w:sz w:val="28"/>
          <w:szCs w:val="28"/>
        </w:rPr>
        <w:t xml:space="preserve"> Ростовской области</w:t>
      </w:r>
    </w:p>
    <w:p w:rsidR="00B178E8" w:rsidRDefault="00B178E8" w:rsidP="007F2C45">
      <w:pPr>
        <w:jc w:val="center"/>
        <w:rPr>
          <w:b/>
          <w:sz w:val="28"/>
          <w:szCs w:val="28"/>
        </w:rPr>
      </w:pPr>
      <w:r w:rsidRPr="007F2C45">
        <w:rPr>
          <w:b/>
          <w:sz w:val="28"/>
          <w:szCs w:val="28"/>
        </w:rPr>
        <w:t>ПОСТАНОВЛЯЕТ:</w:t>
      </w:r>
    </w:p>
    <w:p w:rsidR="007F2C45" w:rsidRPr="007F2C45" w:rsidRDefault="007F2C45" w:rsidP="007F2C45">
      <w:pPr>
        <w:jc w:val="center"/>
        <w:rPr>
          <w:b/>
          <w:sz w:val="28"/>
          <w:szCs w:val="28"/>
        </w:rPr>
      </w:pPr>
    </w:p>
    <w:p w:rsidR="00B178E8" w:rsidRPr="00B178E8" w:rsidRDefault="00B178E8" w:rsidP="00B178E8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B178E8">
        <w:rPr>
          <w:kern w:val="28"/>
          <w:sz w:val="28"/>
          <w:szCs w:val="28"/>
        </w:rPr>
        <w:t>1.</w:t>
      </w:r>
      <w:r w:rsidRPr="00B178E8">
        <w:rPr>
          <w:sz w:val="28"/>
          <w:szCs w:val="20"/>
        </w:rPr>
        <w:t xml:space="preserve"> Определить процедуру случайной выборки подписей избирателей, собранных в поддержку выдвижения кандидата по </w:t>
      </w:r>
      <w:r w:rsidR="00C45115" w:rsidRPr="00C45115">
        <w:rPr>
          <w:sz w:val="28"/>
          <w:szCs w:val="20"/>
        </w:rPr>
        <w:t>Батайскому одномандатному избирательному округу № 29</w:t>
      </w:r>
      <w:r w:rsidRPr="00B178E8">
        <w:rPr>
          <w:sz w:val="28"/>
          <w:szCs w:val="20"/>
        </w:rPr>
        <w:br/>
        <w:t xml:space="preserve">при проведении </w:t>
      </w:r>
      <w:r w:rsidRPr="00B178E8">
        <w:rPr>
          <w:sz w:val="28"/>
          <w:szCs w:val="28"/>
        </w:rPr>
        <w:t>выбор</w:t>
      </w:r>
      <w:r w:rsidRPr="00B178E8">
        <w:rPr>
          <w:sz w:val="28"/>
          <w:szCs w:val="20"/>
        </w:rPr>
        <w:t xml:space="preserve">ов депутатов Законодательного Собрания Ростовской области </w:t>
      </w:r>
      <w:r w:rsidR="00C45115">
        <w:rPr>
          <w:sz w:val="28"/>
          <w:szCs w:val="20"/>
        </w:rPr>
        <w:t>седьмого</w:t>
      </w:r>
      <w:r w:rsidRPr="00B178E8">
        <w:rPr>
          <w:sz w:val="28"/>
          <w:szCs w:val="20"/>
        </w:rPr>
        <w:t xml:space="preserve"> созыва, согласно приложению.</w:t>
      </w:r>
    </w:p>
    <w:p w:rsidR="00B178E8" w:rsidRPr="007F2C45" w:rsidRDefault="00B178E8" w:rsidP="007F2C4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178E8">
        <w:rPr>
          <w:sz w:val="28"/>
          <w:szCs w:val="20"/>
        </w:rPr>
        <w:lastRenderedPageBreak/>
        <w:t xml:space="preserve">2. Разместить настоящее постановление на сайте </w:t>
      </w:r>
      <w:r w:rsidRPr="00B178E8">
        <w:rPr>
          <w:sz w:val="28"/>
          <w:szCs w:val="28"/>
        </w:rPr>
        <w:t>Окружной избирате</w:t>
      </w:r>
      <w:r>
        <w:rPr>
          <w:sz w:val="28"/>
          <w:szCs w:val="28"/>
        </w:rPr>
        <w:t>льной комиссии Батайского</w:t>
      </w:r>
      <w:r w:rsidR="007F2C45">
        <w:rPr>
          <w:sz w:val="28"/>
          <w:szCs w:val="28"/>
        </w:rPr>
        <w:t xml:space="preserve">одномандатного </w:t>
      </w:r>
      <w:r>
        <w:rPr>
          <w:sz w:val="28"/>
          <w:szCs w:val="28"/>
        </w:rPr>
        <w:t>избирательного округа</w:t>
      </w:r>
      <w:r w:rsidR="00C45115">
        <w:rPr>
          <w:sz w:val="28"/>
          <w:szCs w:val="28"/>
        </w:rPr>
        <w:t xml:space="preserve"> № 2</w:t>
      </w:r>
      <w:r>
        <w:rPr>
          <w:sz w:val="28"/>
          <w:szCs w:val="28"/>
        </w:rPr>
        <w:t>9</w:t>
      </w:r>
      <w:r w:rsidRPr="00B178E8">
        <w:rPr>
          <w:sz w:val="28"/>
          <w:szCs w:val="20"/>
        </w:rPr>
        <w:t>в информационно-телекоммуникационной сети «Интернет».</w:t>
      </w:r>
    </w:p>
    <w:p w:rsidR="00B178E8" w:rsidRPr="00B178E8" w:rsidRDefault="00B178E8" w:rsidP="00B178E8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B178E8">
        <w:rPr>
          <w:kern w:val="28"/>
          <w:sz w:val="28"/>
          <w:szCs w:val="20"/>
        </w:rPr>
        <w:t xml:space="preserve">3. Контроль </w:t>
      </w:r>
      <w:r w:rsidRPr="00B178E8">
        <w:rPr>
          <w:kern w:val="28"/>
          <w:sz w:val="28"/>
          <w:szCs w:val="28"/>
        </w:rPr>
        <w:t xml:space="preserve">за выполнением </w:t>
      </w:r>
      <w:r w:rsidRPr="00B178E8">
        <w:rPr>
          <w:kern w:val="28"/>
          <w:sz w:val="28"/>
          <w:szCs w:val="20"/>
        </w:rPr>
        <w:t xml:space="preserve">настоящего постановления возложить </w:t>
      </w:r>
      <w:r w:rsidRPr="00B178E8">
        <w:rPr>
          <w:kern w:val="28"/>
          <w:sz w:val="28"/>
          <w:szCs w:val="20"/>
        </w:rPr>
        <w:br/>
        <w:t xml:space="preserve">на </w:t>
      </w:r>
      <w:r>
        <w:rPr>
          <w:kern w:val="28"/>
          <w:sz w:val="28"/>
          <w:szCs w:val="20"/>
        </w:rPr>
        <w:t xml:space="preserve">заместителя председателя Территориальной избирательной комиссии города Батайска </w:t>
      </w:r>
      <w:r w:rsidR="00C45115">
        <w:rPr>
          <w:kern w:val="28"/>
          <w:sz w:val="28"/>
          <w:szCs w:val="20"/>
        </w:rPr>
        <w:t>Ростовской областиБруеву Т.А.</w:t>
      </w:r>
    </w:p>
    <w:p w:rsidR="00B178E8" w:rsidRDefault="00B178E8" w:rsidP="00B178E8">
      <w:pPr>
        <w:suppressAutoHyphens/>
        <w:spacing w:line="360" w:lineRule="auto"/>
        <w:rPr>
          <w:sz w:val="28"/>
          <w:szCs w:val="20"/>
        </w:rPr>
      </w:pPr>
    </w:p>
    <w:p w:rsidR="007F2C45" w:rsidRPr="00B178E8" w:rsidRDefault="007F2C45" w:rsidP="00B178E8">
      <w:pPr>
        <w:suppressAutoHyphens/>
        <w:spacing w:line="360" w:lineRule="auto"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4"/>
        <w:gridCol w:w="2741"/>
      </w:tblGrid>
      <w:tr w:rsidR="00C45115" w:rsidRPr="003E58B0" w:rsidTr="00C45115">
        <w:trPr>
          <w:tblCellSpacing w:w="28" w:type="dxa"/>
          <w:jc w:val="center"/>
        </w:trPr>
        <w:tc>
          <w:tcPr>
            <w:tcW w:w="3431" w:type="dxa"/>
          </w:tcPr>
          <w:p w:rsidR="00C45115" w:rsidRPr="00954CC0" w:rsidRDefault="00C45115" w:rsidP="00C45115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C45115" w:rsidRPr="00954CC0" w:rsidRDefault="00C45115" w:rsidP="00C451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C45115" w:rsidRDefault="00C45115" w:rsidP="00C4511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  <w:p w:rsidR="00C45115" w:rsidRPr="003E58B0" w:rsidRDefault="00C45115" w:rsidP="00C45115">
            <w:pPr>
              <w:rPr>
                <w:sz w:val="28"/>
                <w:szCs w:val="28"/>
              </w:rPr>
            </w:pPr>
          </w:p>
        </w:tc>
      </w:tr>
      <w:tr w:rsidR="00C45115" w:rsidRPr="003E58B0" w:rsidTr="00C45115">
        <w:trPr>
          <w:tblCellSpacing w:w="28" w:type="dxa"/>
          <w:jc w:val="center"/>
        </w:trPr>
        <w:tc>
          <w:tcPr>
            <w:tcW w:w="3431" w:type="dxa"/>
          </w:tcPr>
          <w:p w:rsidR="00C45115" w:rsidRPr="00954CC0" w:rsidRDefault="00C45115" w:rsidP="00C45115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C45115" w:rsidRPr="00954CC0" w:rsidRDefault="00C45115" w:rsidP="00C4511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C45115" w:rsidRPr="003E58B0" w:rsidRDefault="00C45115" w:rsidP="00C4511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F925F8" w:rsidRPr="004C7A2C" w:rsidRDefault="00F925F8" w:rsidP="00121423">
      <w:pPr>
        <w:pageBreakBefore/>
        <w:suppressAutoHyphens/>
        <w:autoSpaceDE w:val="0"/>
        <w:autoSpaceDN w:val="0"/>
        <w:adjustRightInd w:val="0"/>
        <w:ind w:left="6095"/>
        <w:jc w:val="right"/>
        <w:outlineLvl w:val="0"/>
        <w:rPr>
          <w:rFonts w:ascii="Calibri" w:hAnsi="Calibri" w:cs="Calibri"/>
          <w:sz w:val="20"/>
          <w:szCs w:val="20"/>
        </w:rPr>
      </w:pPr>
    </w:p>
    <w:sectPr w:rsidR="00F925F8" w:rsidRPr="004C7A2C" w:rsidSect="00121423">
      <w:headerReference w:type="default" r:id="rId10"/>
      <w:footerReference w:type="default" r:id="rId11"/>
      <w:headerReference w:type="first" r:id="rId12"/>
      <w:footnotePr>
        <w:numRestart w:val="eachPage"/>
      </w:footnotePr>
      <w:pgSz w:w="11906" w:h="16838"/>
      <w:pgMar w:top="851" w:right="851" w:bottom="709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794" w:rsidRDefault="005C4794">
      <w:r>
        <w:separator/>
      </w:r>
    </w:p>
  </w:endnote>
  <w:endnote w:type="continuationSeparator" w:id="1">
    <w:p w:rsidR="005C4794" w:rsidRDefault="005C4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C45115" w:rsidRDefault="00FF5EFB">
        <w:pPr>
          <w:pStyle w:val="10"/>
          <w:jc w:val="right"/>
          <w:rPr>
            <w:sz w:val="24"/>
            <w:szCs w:val="24"/>
          </w:rPr>
        </w:pPr>
      </w:p>
    </w:sdtContent>
  </w:sdt>
  <w:p w:rsidR="00C45115" w:rsidRDefault="00C45115">
    <w:pPr>
      <w:pStyle w:val="1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794" w:rsidRDefault="005C4794">
      <w:r>
        <w:separator/>
      </w:r>
    </w:p>
  </w:footnote>
  <w:footnote w:type="continuationSeparator" w:id="1">
    <w:p w:rsidR="005C4794" w:rsidRDefault="005C47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Content>
      <w:p w:rsidR="00C45115" w:rsidRDefault="00FF5EFB">
        <w:pPr>
          <w:pStyle w:val="1"/>
          <w:jc w:val="center"/>
        </w:pPr>
        <w:r>
          <w:fldChar w:fldCharType="begin"/>
        </w:r>
        <w:r w:rsidR="00C45115">
          <w:instrText>PAGE</w:instrText>
        </w:r>
        <w:r>
          <w:fldChar w:fldCharType="separate"/>
        </w:r>
        <w:r w:rsidR="00121423">
          <w:rPr>
            <w:noProof/>
          </w:rPr>
          <w:t>2</w:t>
        </w:r>
        <w:r>
          <w:fldChar w:fldCharType="end"/>
        </w:r>
      </w:p>
    </w:sdtContent>
  </w:sdt>
  <w:p w:rsidR="00C45115" w:rsidRDefault="00C45115">
    <w:pPr>
      <w:pStyle w:val="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115" w:rsidRDefault="00C45115">
    <w:pPr>
      <w:pStyle w:val="ac"/>
      <w:jc w:val="right"/>
    </w:pPr>
  </w:p>
  <w:p w:rsidR="00C45115" w:rsidRDefault="00C45115">
    <w:pPr>
      <w:pStyle w:val="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1423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4CD5"/>
    <w:rsid w:val="003F71EC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C7A2C"/>
    <w:rsid w:val="004F11EA"/>
    <w:rsid w:val="0051265F"/>
    <w:rsid w:val="00531160"/>
    <w:rsid w:val="00531638"/>
    <w:rsid w:val="005346AD"/>
    <w:rsid w:val="00541D35"/>
    <w:rsid w:val="00575E18"/>
    <w:rsid w:val="00581128"/>
    <w:rsid w:val="00582CA2"/>
    <w:rsid w:val="00594773"/>
    <w:rsid w:val="005A5241"/>
    <w:rsid w:val="005A6DA9"/>
    <w:rsid w:val="005B664D"/>
    <w:rsid w:val="005C4794"/>
    <w:rsid w:val="006053AB"/>
    <w:rsid w:val="00622F21"/>
    <w:rsid w:val="00622F70"/>
    <w:rsid w:val="0064436D"/>
    <w:rsid w:val="006562A5"/>
    <w:rsid w:val="006675C7"/>
    <w:rsid w:val="00682EFA"/>
    <w:rsid w:val="006939A9"/>
    <w:rsid w:val="007037F5"/>
    <w:rsid w:val="007068B6"/>
    <w:rsid w:val="007221BE"/>
    <w:rsid w:val="007259BE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2C45"/>
    <w:rsid w:val="007F4E2B"/>
    <w:rsid w:val="007F7B05"/>
    <w:rsid w:val="0082443C"/>
    <w:rsid w:val="00842406"/>
    <w:rsid w:val="00847CF0"/>
    <w:rsid w:val="00852CB8"/>
    <w:rsid w:val="00871F9D"/>
    <w:rsid w:val="00891F4F"/>
    <w:rsid w:val="008A70B6"/>
    <w:rsid w:val="008B4CCD"/>
    <w:rsid w:val="008C270F"/>
    <w:rsid w:val="008D78D3"/>
    <w:rsid w:val="008F0E76"/>
    <w:rsid w:val="00913C19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521D"/>
    <w:rsid w:val="009C53CB"/>
    <w:rsid w:val="009D6B24"/>
    <w:rsid w:val="009E0409"/>
    <w:rsid w:val="00A17747"/>
    <w:rsid w:val="00A35CC2"/>
    <w:rsid w:val="00A40150"/>
    <w:rsid w:val="00A44589"/>
    <w:rsid w:val="00A5706D"/>
    <w:rsid w:val="00A75DE0"/>
    <w:rsid w:val="00AA0F1E"/>
    <w:rsid w:val="00AB25F1"/>
    <w:rsid w:val="00AD3E7A"/>
    <w:rsid w:val="00AE0F30"/>
    <w:rsid w:val="00B03BD7"/>
    <w:rsid w:val="00B11CB4"/>
    <w:rsid w:val="00B178E8"/>
    <w:rsid w:val="00B3587E"/>
    <w:rsid w:val="00B435D8"/>
    <w:rsid w:val="00B62BBC"/>
    <w:rsid w:val="00B6451E"/>
    <w:rsid w:val="00B709C3"/>
    <w:rsid w:val="00B7569F"/>
    <w:rsid w:val="00B827FC"/>
    <w:rsid w:val="00B90A71"/>
    <w:rsid w:val="00BA5506"/>
    <w:rsid w:val="00BC24AD"/>
    <w:rsid w:val="00BC6C5A"/>
    <w:rsid w:val="00BC714D"/>
    <w:rsid w:val="00BE421E"/>
    <w:rsid w:val="00BE6D19"/>
    <w:rsid w:val="00C06BDA"/>
    <w:rsid w:val="00C45115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60113"/>
    <w:rsid w:val="00D65F14"/>
    <w:rsid w:val="00D71615"/>
    <w:rsid w:val="00D771FD"/>
    <w:rsid w:val="00D94741"/>
    <w:rsid w:val="00DA7B16"/>
    <w:rsid w:val="00DD348D"/>
    <w:rsid w:val="00E44932"/>
    <w:rsid w:val="00E543D8"/>
    <w:rsid w:val="00E573CC"/>
    <w:rsid w:val="00E803D5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3B7E"/>
    <w:rsid w:val="00F313C4"/>
    <w:rsid w:val="00F65143"/>
    <w:rsid w:val="00F925F8"/>
    <w:rsid w:val="00FA1A24"/>
    <w:rsid w:val="00FA47FE"/>
    <w:rsid w:val="00FC33FB"/>
    <w:rsid w:val="00FC45CF"/>
    <w:rsid w:val="00FD7ED2"/>
    <w:rsid w:val="00FF0E80"/>
    <w:rsid w:val="00FF3757"/>
    <w:rsid w:val="00FF5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B31BD-1A9F-43CA-A755-C3C50399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1151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2018-07-27T07:47:00Z</cp:lastPrinted>
  <dcterms:created xsi:type="dcterms:W3CDTF">2016-01-18T09:13:00Z</dcterms:created>
  <dcterms:modified xsi:type="dcterms:W3CDTF">2023-06-27T06:45:00Z</dcterms:modified>
</cp:coreProperties>
</file>