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8F0" w:rsidRPr="00D128F0" w:rsidRDefault="00D128F0" w:rsidP="00D128F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D128F0">
        <w:rPr>
          <w:rFonts w:ascii="Times New Roman" w:hAnsi="Times New Roman" w:cs="Times New Roman"/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49107720" r:id="rId7"/>
        </w:object>
      </w:r>
    </w:p>
    <w:p w:rsidR="00D128F0" w:rsidRPr="00D128F0" w:rsidRDefault="00D128F0" w:rsidP="00D128F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D128F0" w:rsidRPr="00D128F0" w:rsidRDefault="00D128F0" w:rsidP="00D128F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8F0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D128F0" w:rsidRPr="00D128F0" w:rsidRDefault="00D128F0" w:rsidP="00CE6C4A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8F0">
        <w:rPr>
          <w:rFonts w:ascii="Times New Roman" w:hAnsi="Times New Roman" w:cs="Times New Roman"/>
          <w:b/>
          <w:sz w:val="28"/>
          <w:szCs w:val="28"/>
        </w:rPr>
        <w:t>ГОРОДА БАТАЙСКА</w:t>
      </w:r>
    </w:p>
    <w:p w:rsidR="00D128F0" w:rsidRPr="00D128F0" w:rsidRDefault="00D128F0" w:rsidP="00D128F0">
      <w:pPr>
        <w:pBdr>
          <w:bottom w:val="single" w:sz="12" w:space="1" w:color="auto"/>
        </w:pBdr>
        <w:spacing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128F0" w:rsidRPr="00D128F0" w:rsidRDefault="00D128F0" w:rsidP="00D128F0">
      <w:pPr>
        <w:pStyle w:val="a4"/>
        <w:rPr>
          <w:rFonts w:ascii="Times New Roman" w:hAnsi="Times New Roman" w:cs="Times New Roman"/>
          <w:sz w:val="20"/>
          <w:szCs w:val="20"/>
        </w:rPr>
      </w:pPr>
      <w:r w:rsidRPr="00D128F0">
        <w:rPr>
          <w:rFonts w:ascii="Times New Roman" w:hAnsi="Times New Roman" w:cs="Times New Roman"/>
          <w:sz w:val="20"/>
          <w:szCs w:val="20"/>
        </w:rPr>
        <w:t>пл. Ленина, 3,</w:t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="000A3AB5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</w:t>
      </w:r>
      <w:r w:rsidRPr="00D128F0">
        <w:rPr>
          <w:rFonts w:ascii="Times New Roman" w:hAnsi="Times New Roman" w:cs="Times New Roman"/>
          <w:sz w:val="20"/>
          <w:szCs w:val="20"/>
        </w:rPr>
        <w:t>тел.: (86354) 5-81-63</w:t>
      </w:r>
    </w:p>
    <w:p w:rsidR="00FE57C4" w:rsidRPr="000A3AB5" w:rsidRDefault="00D128F0" w:rsidP="00FE57C4">
      <w:pPr>
        <w:rPr>
          <w:rFonts w:ascii="Times New Roman" w:hAnsi="Times New Roman" w:cs="Times New Roman"/>
          <w:sz w:val="20"/>
          <w:szCs w:val="20"/>
        </w:rPr>
      </w:pPr>
      <w:r w:rsidRPr="00D128F0">
        <w:rPr>
          <w:rFonts w:ascii="Times New Roman" w:hAnsi="Times New Roman" w:cs="Times New Roman"/>
          <w:sz w:val="20"/>
          <w:szCs w:val="20"/>
        </w:rPr>
        <w:t>г</w:t>
      </w:r>
      <w:r w:rsidRPr="000A3AB5">
        <w:rPr>
          <w:rFonts w:ascii="Times New Roman" w:hAnsi="Times New Roman" w:cs="Times New Roman"/>
          <w:sz w:val="20"/>
          <w:szCs w:val="20"/>
        </w:rPr>
        <w:t xml:space="preserve">. </w:t>
      </w:r>
      <w:r w:rsidRPr="00D128F0">
        <w:rPr>
          <w:rFonts w:ascii="Times New Roman" w:hAnsi="Times New Roman" w:cs="Times New Roman"/>
          <w:sz w:val="20"/>
          <w:szCs w:val="20"/>
        </w:rPr>
        <w:t>Батайск</w:t>
      </w:r>
      <w:r w:rsidRPr="000A3AB5">
        <w:rPr>
          <w:rFonts w:ascii="Times New Roman" w:hAnsi="Times New Roman" w:cs="Times New Roman"/>
          <w:sz w:val="20"/>
          <w:szCs w:val="20"/>
        </w:rPr>
        <w:t>, 346880</w:t>
      </w:r>
      <w:r w:rsidRPr="000A3AB5">
        <w:rPr>
          <w:rFonts w:ascii="Times New Roman" w:hAnsi="Times New Roman" w:cs="Times New Roman"/>
          <w:sz w:val="20"/>
          <w:szCs w:val="20"/>
        </w:rPr>
        <w:tab/>
      </w:r>
      <w:r w:rsidRPr="000A3AB5">
        <w:rPr>
          <w:rFonts w:ascii="Times New Roman" w:hAnsi="Times New Roman" w:cs="Times New Roman"/>
          <w:sz w:val="20"/>
          <w:szCs w:val="20"/>
        </w:rPr>
        <w:tab/>
      </w:r>
      <w:r w:rsidRPr="000A3AB5">
        <w:rPr>
          <w:rFonts w:ascii="Times New Roman" w:hAnsi="Times New Roman" w:cs="Times New Roman"/>
          <w:sz w:val="20"/>
          <w:szCs w:val="20"/>
        </w:rPr>
        <w:tab/>
      </w:r>
      <w:r w:rsidR="000A3AB5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</w:t>
      </w:r>
      <w:r w:rsidRPr="00D128F0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0A3AB5">
        <w:rPr>
          <w:rFonts w:ascii="Times New Roman" w:hAnsi="Times New Roman" w:cs="Times New Roman"/>
          <w:sz w:val="20"/>
          <w:szCs w:val="20"/>
        </w:rPr>
        <w:t>-</w:t>
      </w:r>
      <w:r w:rsidRPr="00D128F0">
        <w:rPr>
          <w:rFonts w:ascii="Times New Roman" w:hAnsi="Times New Roman" w:cs="Times New Roman"/>
          <w:sz w:val="20"/>
          <w:szCs w:val="20"/>
          <w:lang w:val="en-US"/>
        </w:rPr>
        <w:t>mail</w:t>
      </w:r>
      <w:r w:rsidRPr="000A3AB5">
        <w:rPr>
          <w:rFonts w:ascii="Times New Roman" w:hAnsi="Times New Roman" w:cs="Times New Roman"/>
          <w:sz w:val="20"/>
          <w:szCs w:val="20"/>
        </w:rPr>
        <w:t xml:space="preserve">: </w:t>
      </w:r>
      <w:proofErr w:type="spellStart"/>
      <w:r w:rsidR="00FE57C4" w:rsidRPr="00FE57C4">
        <w:rPr>
          <w:rFonts w:ascii="Times New Roman" w:hAnsi="Times New Roman" w:cs="Times New Roman"/>
          <w:sz w:val="20"/>
          <w:szCs w:val="20"/>
          <w:lang w:val="en-US"/>
        </w:rPr>
        <w:t>tikbataysk</w:t>
      </w:r>
      <w:proofErr w:type="spellEnd"/>
      <w:r w:rsidR="00FE57C4" w:rsidRPr="000A3AB5">
        <w:rPr>
          <w:rFonts w:ascii="Times New Roman" w:hAnsi="Times New Roman" w:cs="Times New Roman"/>
          <w:sz w:val="20"/>
          <w:szCs w:val="20"/>
        </w:rPr>
        <w:t>@</w:t>
      </w:r>
      <w:proofErr w:type="spellStart"/>
      <w:r w:rsidR="00FE57C4" w:rsidRPr="00FE57C4">
        <w:rPr>
          <w:rFonts w:ascii="Times New Roman" w:hAnsi="Times New Roman" w:cs="Times New Roman"/>
          <w:sz w:val="20"/>
          <w:szCs w:val="20"/>
          <w:lang w:val="en-US"/>
        </w:rPr>
        <w:t>yandex</w:t>
      </w:r>
      <w:proofErr w:type="spellEnd"/>
      <w:r w:rsidR="00FE57C4" w:rsidRPr="000A3AB5">
        <w:rPr>
          <w:rFonts w:ascii="Times New Roman" w:hAnsi="Times New Roman" w:cs="Times New Roman"/>
          <w:sz w:val="20"/>
          <w:szCs w:val="20"/>
        </w:rPr>
        <w:t>.</w:t>
      </w:r>
      <w:proofErr w:type="spellStart"/>
      <w:r w:rsidR="00FE57C4" w:rsidRPr="00FE57C4">
        <w:rPr>
          <w:rFonts w:ascii="Times New Roman" w:hAnsi="Times New Roman" w:cs="Times New Roman"/>
          <w:sz w:val="20"/>
          <w:szCs w:val="20"/>
          <w:lang w:val="en-US"/>
        </w:rPr>
        <w:t>ru</w:t>
      </w:r>
      <w:proofErr w:type="spellEnd"/>
    </w:p>
    <w:p w:rsidR="000717D6" w:rsidRPr="000A3AB5" w:rsidRDefault="000717D6" w:rsidP="00FE57C4">
      <w:pPr>
        <w:pStyle w:val="a4"/>
        <w:rPr>
          <w:rFonts w:ascii="Times New Roman" w:hAnsi="Times New Roman" w:cs="Times New Roman"/>
          <w:sz w:val="20"/>
          <w:szCs w:val="20"/>
        </w:rPr>
      </w:pPr>
    </w:p>
    <w:p w:rsidR="00D128F0" w:rsidRPr="000A3AB5" w:rsidRDefault="00D128F0" w:rsidP="00D128F0">
      <w:pPr>
        <w:pStyle w:val="a4"/>
        <w:rPr>
          <w:rFonts w:ascii="Times New Roman" w:hAnsi="Times New Roman" w:cs="Times New Roman"/>
          <w:sz w:val="20"/>
          <w:szCs w:val="20"/>
        </w:rPr>
      </w:pPr>
    </w:p>
    <w:p w:rsidR="00D128F0" w:rsidRDefault="00D128F0" w:rsidP="00D128F0">
      <w:pPr>
        <w:spacing w:line="360" w:lineRule="auto"/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8F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128F0" w:rsidRDefault="00FE57C4" w:rsidP="00D128F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15</w:t>
      </w:r>
      <w:r w:rsidR="000A3AB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июня </w:t>
      </w:r>
      <w:r w:rsidR="00D128F0" w:rsidRPr="00D128F0">
        <w:rPr>
          <w:rFonts w:ascii="Times New Roman" w:hAnsi="Times New Roman" w:cs="Times New Roman"/>
          <w:b/>
          <w:sz w:val="28"/>
          <w:szCs w:val="28"/>
        </w:rPr>
        <w:t>201</w:t>
      </w:r>
      <w:r w:rsidR="00EF4B3D">
        <w:rPr>
          <w:rFonts w:ascii="Times New Roman" w:hAnsi="Times New Roman" w:cs="Times New Roman"/>
          <w:b/>
          <w:sz w:val="28"/>
          <w:szCs w:val="28"/>
        </w:rPr>
        <w:t>5</w:t>
      </w:r>
      <w:r w:rsidR="00D128F0" w:rsidRPr="00D128F0">
        <w:rPr>
          <w:rFonts w:ascii="Times New Roman" w:hAnsi="Times New Roman" w:cs="Times New Roman"/>
          <w:b/>
          <w:sz w:val="28"/>
          <w:szCs w:val="28"/>
        </w:rPr>
        <w:t xml:space="preserve"> года     </w:t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b/>
          <w:sz w:val="28"/>
          <w:szCs w:val="28"/>
        </w:rPr>
        <w:t>№</w:t>
      </w:r>
      <w:r w:rsidR="001D0FDC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62</w:t>
      </w:r>
      <w:r w:rsidR="00D128F0">
        <w:rPr>
          <w:rFonts w:ascii="Times New Roman" w:hAnsi="Times New Roman" w:cs="Times New Roman"/>
          <w:b/>
          <w:sz w:val="28"/>
          <w:szCs w:val="28"/>
        </w:rPr>
        <w:t>-</w:t>
      </w:r>
      <w:r w:rsidR="00695A64">
        <w:rPr>
          <w:rFonts w:ascii="Times New Roman" w:hAnsi="Times New Roman" w:cs="Times New Roman"/>
          <w:b/>
          <w:sz w:val="28"/>
          <w:szCs w:val="28"/>
        </w:rPr>
        <w:t>17</w:t>
      </w:r>
    </w:p>
    <w:p w:rsidR="00725E23" w:rsidRDefault="00725E23" w:rsidP="00725E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28F0">
        <w:rPr>
          <w:rFonts w:ascii="Times New Roman" w:hAnsi="Times New Roman" w:cs="Times New Roman"/>
          <w:sz w:val="28"/>
          <w:szCs w:val="28"/>
        </w:rPr>
        <w:t>город Батайск</w:t>
      </w:r>
    </w:p>
    <w:p w:rsidR="00433E0B" w:rsidRDefault="00433E0B" w:rsidP="00433E0B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973F44" w:rsidRPr="000B1E2C" w:rsidRDefault="00973F44" w:rsidP="00973F44">
      <w:pPr>
        <w:spacing w:line="240" w:lineRule="auto"/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утверждении графика работы Территориальной избирательной комиссии </w:t>
      </w:r>
      <w:r w:rsidRPr="00973F44">
        <w:rPr>
          <w:rFonts w:ascii="Times New Roman" w:hAnsi="Times New Roman"/>
          <w:b/>
          <w:sz w:val="28"/>
          <w:szCs w:val="28"/>
        </w:rPr>
        <w:t>города Батайска</w:t>
      </w:r>
      <w:r w:rsidRPr="000B1E2C">
        <w:rPr>
          <w:rFonts w:ascii="Times New Roman" w:hAnsi="Times New Roman"/>
          <w:b/>
          <w:sz w:val="28"/>
          <w:szCs w:val="28"/>
        </w:rPr>
        <w:t xml:space="preserve">в период подготовки и проведения выборов </w:t>
      </w:r>
      <w:r>
        <w:rPr>
          <w:rFonts w:ascii="Times New Roman" w:hAnsi="Times New Roman"/>
          <w:b/>
          <w:sz w:val="28"/>
          <w:szCs w:val="28"/>
        </w:rPr>
        <w:t>Губернатора Ростовской области</w:t>
      </w:r>
    </w:p>
    <w:p w:rsidR="00973F44" w:rsidRPr="000E046B" w:rsidRDefault="00973F44" w:rsidP="00973F44">
      <w:pPr>
        <w:pStyle w:val="ab"/>
        <w:spacing w:line="240" w:lineRule="auto"/>
        <w:rPr>
          <w:sz w:val="16"/>
          <w:szCs w:val="16"/>
        </w:rPr>
      </w:pPr>
    </w:p>
    <w:p w:rsidR="00973F44" w:rsidRPr="002F7629" w:rsidRDefault="002F7629" w:rsidP="002F762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629">
        <w:rPr>
          <w:rFonts w:ascii="Times New Roman" w:hAnsi="Times New Roman" w:cs="Times New Roman"/>
          <w:sz w:val="28"/>
          <w:szCs w:val="28"/>
        </w:rPr>
        <w:t xml:space="preserve">В целях обеспечения оптимального режима работы Территориальной избирательной комиссии города Батайска в период подготовки и проведение выборов </w:t>
      </w:r>
      <w:r>
        <w:rPr>
          <w:rFonts w:ascii="Times New Roman" w:hAnsi="Times New Roman" w:cs="Times New Roman"/>
          <w:sz w:val="28"/>
          <w:szCs w:val="28"/>
        </w:rPr>
        <w:t>Губернатора Ростовской области</w:t>
      </w:r>
      <w:r w:rsidRPr="002F7629">
        <w:rPr>
          <w:rFonts w:ascii="Times New Roman" w:hAnsi="Times New Roman" w:cs="Times New Roman"/>
          <w:sz w:val="28"/>
          <w:szCs w:val="28"/>
        </w:rPr>
        <w:t>, руководствуясь Областным</w:t>
      </w:r>
      <w:r>
        <w:rPr>
          <w:rFonts w:ascii="Times New Roman" w:hAnsi="Times New Roman" w:cs="Times New Roman"/>
          <w:sz w:val="28"/>
          <w:szCs w:val="28"/>
        </w:rPr>
        <w:t xml:space="preserve"> законом Ростовской области от 22июня</w:t>
      </w:r>
      <w:r w:rsidRPr="002F7629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2F7629">
        <w:rPr>
          <w:rFonts w:ascii="Times New Roman" w:hAnsi="Times New Roman" w:cs="Times New Roman"/>
          <w:sz w:val="28"/>
          <w:szCs w:val="28"/>
        </w:rPr>
        <w:t xml:space="preserve"> года  № </w:t>
      </w:r>
      <w:r>
        <w:rPr>
          <w:rFonts w:ascii="Times New Roman" w:hAnsi="Times New Roman" w:cs="Times New Roman"/>
          <w:sz w:val="28"/>
          <w:szCs w:val="28"/>
        </w:rPr>
        <w:t>878</w:t>
      </w:r>
      <w:r w:rsidRPr="002F762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ЗС «О выборах  Губернатора Ростовской области»,</w:t>
      </w:r>
      <w:bookmarkStart w:id="0" w:name="_GoBack"/>
      <w:bookmarkEnd w:id="0"/>
    </w:p>
    <w:p w:rsidR="00973F44" w:rsidRDefault="00973F44" w:rsidP="00973F44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города Батайска</w:t>
      </w:r>
    </w:p>
    <w:p w:rsidR="00973F44" w:rsidRDefault="00973F44" w:rsidP="00973F44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ПОСТАНОВЛЯЕТ:</w:t>
      </w:r>
    </w:p>
    <w:p w:rsidR="005D0A98" w:rsidRDefault="00973F44" w:rsidP="00973F44">
      <w:pPr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C2754">
        <w:rPr>
          <w:rFonts w:ascii="Times New Roman" w:hAnsi="Times New Roman"/>
          <w:sz w:val="28"/>
          <w:szCs w:val="28"/>
        </w:rPr>
        <w:t xml:space="preserve">Утвердить график работы </w:t>
      </w:r>
      <w:r>
        <w:rPr>
          <w:rFonts w:ascii="Times New Roman" w:hAnsi="Times New Roman"/>
          <w:sz w:val="28"/>
          <w:szCs w:val="28"/>
        </w:rPr>
        <w:t xml:space="preserve">Территориальной </w:t>
      </w:r>
      <w:r w:rsidRPr="004C2754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>города Батайска</w:t>
      </w:r>
      <w:r w:rsidR="005D0A98">
        <w:rPr>
          <w:rFonts w:ascii="Times New Roman" w:hAnsi="Times New Roman"/>
          <w:sz w:val="28"/>
          <w:szCs w:val="28"/>
        </w:rPr>
        <w:t xml:space="preserve"> в период подготовки и проведения выборов Губернатора Ростовской области:</w:t>
      </w:r>
    </w:p>
    <w:p w:rsidR="00973F44" w:rsidRDefault="005D0A98" w:rsidP="005D0A98">
      <w:pPr>
        <w:spacing w:after="0" w:line="360" w:lineRule="auto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понедельник –пятница  -  с 9-00 часов до 18-00 часов</w:t>
      </w:r>
    </w:p>
    <w:p w:rsidR="005D0A98" w:rsidRDefault="005D0A98" w:rsidP="005D0A98">
      <w:pPr>
        <w:spacing w:after="0" w:line="360" w:lineRule="auto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перерыв  -  с 13-00 часов до 14-00 часов</w:t>
      </w:r>
    </w:p>
    <w:p w:rsidR="005D0A98" w:rsidRDefault="005D0A98" w:rsidP="005D0A98">
      <w:pPr>
        <w:spacing w:after="0" w:line="360" w:lineRule="auto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суббота, воскресенье      -  с 9-00 часов до 18-00 часов</w:t>
      </w:r>
    </w:p>
    <w:p w:rsidR="005D0A98" w:rsidRDefault="005D0A98" w:rsidP="005D0A98">
      <w:pPr>
        <w:spacing w:after="0" w:line="360" w:lineRule="auto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перерыв   -  с 13-00 часов до 14-00 часов</w:t>
      </w:r>
    </w:p>
    <w:p w:rsidR="00973F44" w:rsidRPr="004C2754" w:rsidRDefault="00973F44" w:rsidP="00973F44">
      <w:pPr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C2754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</w:t>
      </w:r>
      <w:r>
        <w:rPr>
          <w:rFonts w:ascii="Times New Roman" w:hAnsi="Times New Roman"/>
          <w:sz w:val="28"/>
          <w:szCs w:val="28"/>
        </w:rPr>
        <w:t>возложить на секретаря комиссии   Сизых Н.Е.</w:t>
      </w:r>
    </w:p>
    <w:p w:rsidR="00973F44" w:rsidRDefault="00973F44" w:rsidP="00973F44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973F44" w:rsidRDefault="00973F44" w:rsidP="00973F44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973F44" w:rsidRDefault="00973F44" w:rsidP="00973F4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С.Н. Драгомирова</w:t>
      </w:r>
    </w:p>
    <w:p w:rsidR="00973F44" w:rsidRDefault="00973F44" w:rsidP="00973F44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973F44" w:rsidRPr="00020293" w:rsidRDefault="00973F44" w:rsidP="00973F4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Н.Е. Сизых</w:t>
      </w:r>
    </w:p>
    <w:p w:rsidR="00973F44" w:rsidRDefault="00973F44" w:rsidP="00433E0B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sectPr w:rsidR="00973F44" w:rsidSect="00FE7E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C357C"/>
    <w:multiLevelType w:val="hybridMultilevel"/>
    <w:tmpl w:val="3C28466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5DB1820"/>
    <w:multiLevelType w:val="hybridMultilevel"/>
    <w:tmpl w:val="5596DF2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6626D9C"/>
    <w:multiLevelType w:val="hybridMultilevel"/>
    <w:tmpl w:val="130406D2"/>
    <w:lvl w:ilvl="0" w:tplc="59243A4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88127CD"/>
    <w:multiLevelType w:val="hybridMultilevel"/>
    <w:tmpl w:val="45206898"/>
    <w:lvl w:ilvl="0" w:tplc="0C183D2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D128F0"/>
    <w:rsid w:val="000147DE"/>
    <w:rsid w:val="00040937"/>
    <w:rsid w:val="00045100"/>
    <w:rsid w:val="000717D6"/>
    <w:rsid w:val="000777CF"/>
    <w:rsid w:val="000A3AB5"/>
    <w:rsid w:val="0011691F"/>
    <w:rsid w:val="001335DE"/>
    <w:rsid w:val="00163374"/>
    <w:rsid w:val="00172AC4"/>
    <w:rsid w:val="00184686"/>
    <w:rsid w:val="00194204"/>
    <w:rsid w:val="001A34A0"/>
    <w:rsid w:val="001D0FDC"/>
    <w:rsid w:val="00226432"/>
    <w:rsid w:val="002577AC"/>
    <w:rsid w:val="0025796D"/>
    <w:rsid w:val="00277325"/>
    <w:rsid w:val="002920FC"/>
    <w:rsid w:val="002C2B8D"/>
    <w:rsid w:val="002D008B"/>
    <w:rsid w:val="002E388A"/>
    <w:rsid w:val="002F7629"/>
    <w:rsid w:val="00365FF5"/>
    <w:rsid w:val="00372A31"/>
    <w:rsid w:val="003A0844"/>
    <w:rsid w:val="003B1F67"/>
    <w:rsid w:val="003F0AA7"/>
    <w:rsid w:val="00410F92"/>
    <w:rsid w:val="00433E0B"/>
    <w:rsid w:val="0045364C"/>
    <w:rsid w:val="00460369"/>
    <w:rsid w:val="004C5FCF"/>
    <w:rsid w:val="004F44D3"/>
    <w:rsid w:val="0050506C"/>
    <w:rsid w:val="00551061"/>
    <w:rsid w:val="005948DA"/>
    <w:rsid w:val="005A77CA"/>
    <w:rsid w:val="005A7DDA"/>
    <w:rsid w:val="005D0A98"/>
    <w:rsid w:val="005E0418"/>
    <w:rsid w:val="00695A64"/>
    <w:rsid w:val="006A0556"/>
    <w:rsid w:val="006C125B"/>
    <w:rsid w:val="00704180"/>
    <w:rsid w:val="00725E23"/>
    <w:rsid w:val="00732529"/>
    <w:rsid w:val="0073267F"/>
    <w:rsid w:val="00755CE4"/>
    <w:rsid w:val="007F63AF"/>
    <w:rsid w:val="00814FE5"/>
    <w:rsid w:val="008314D4"/>
    <w:rsid w:val="00850555"/>
    <w:rsid w:val="008A5D8A"/>
    <w:rsid w:val="008A7556"/>
    <w:rsid w:val="008F36F0"/>
    <w:rsid w:val="008F599B"/>
    <w:rsid w:val="009114CD"/>
    <w:rsid w:val="009351D3"/>
    <w:rsid w:val="009725FB"/>
    <w:rsid w:val="00973F44"/>
    <w:rsid w:val="009833C3"/>
    <w:rsid w:val="009C1955"/>
    <w:rsid w:val="009D08C1"/>
    <w:rsid w:val="009E743B"/>
    <w:rsid w:val="009F0FC9"/>
    <w:rsid w:val="00A1463B"/>
    <w:rsid w:val="00A335CE"/>
    <w:rsid w:val="00AC199B"/>
    <w:rsid w:val="00AE10EB"/>
    <w:rsid w:val="00B341F3"/>
    <w:rsid w:val="00B3669F"/>
    <w:rsid w:val="00B435BF"/>
    <w:rsid w:val="00B50DF6"/>
    <w:rsid w:val="00B90BD7"/>
    <w:rsid w:val="00BF23FF"/>
    <w:rsid w:val="00BF4969"/>
    <w:rsid w:val="00C22578"/>
    <w:rsid w:val="00C83AA4"/>
    <w:rsid w:val="00CA637F"/>
    <w:rsid w:val="00CB56F3"/>
    <w:rsid w:val="00CE6C4A"/>
    <w:rsid w:val="00CF64D3"/>
    <w:rsid w:val="00D128F0"/>
    <w:rsid w:val="00D823B7"/>
    <w:rsid w:val="00D974DD"/>
    <w:rsid w:val="00DB6CE8"/>
    <w:rsid w:val="00DC3276"/>
    <w:rsid w:val="00DC4F7C"/>
    <w:rsid w:val="00DF61EA"/>
    <w:rsid w:val="00E23F53"/>
    <w:rsid w:val="00E36100"/>
    <w:rsid w:val="00E85728"/>
    <w:rsid w:val="00E90C69"/>
    <w:rsid w:val="00E910A3"/>
    <w:rsid w:val="00EC2FEB"/>
    <w:rsid w:val="00EF4B3D"/>
    <w:rsid w:val="00F01FFA"/>
    <w:rsid w:val="00F22EBC"/>
    <w:rsid w:val="00F35379"/>
    <w:rsid w:val="00F71706"/>
    <w:rsid w:val="00F75596"/>
    <w:rsid w:val="00F81219"/>
    <w:rsid w:val="00FE57C4"/>
    <w:rsid w:val="00FE7E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686"/>
  </w:style>
  <w:style w:type="paragraph" w:styleId="1">
    <w:name w:val="heading 1"/>
    <w:basedOn w:val="a"/>
    <w:next w:val="a"/>
    <w:link w:val="10"/>
    <w:qFormat/>
    <w:rsid w:val="0055106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"/>
    <w:next w:val="a"/>
    <w:link w:val="20"/>
    <w:qFormat/>
    <w:rsid w:val="00551061"/>
    <w:pPr>
      <w:keepNext/>
      <w:tabs>
        <w:tab w:val="left" w:pos="1134"/>
      </w:tabs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0"/>
    </w:rPr>
  </w:style>
  <w:style w:type="paragraph" w:styleId="3">
    <w:name w:val="heading 3"/>
    <w:basedOn w:val="a"/>
    <w:next w:val="a"/>
    <w:link w:val="30"/>
    <w:qFormat/>
    <w:rsid w:val="00551061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4"/>
    </w:rPr>
  </w:style>
  <w:style w:type="paragraph" w:styleId="4">
    <w:name w:val="heading 4"/>
    <w:basedOn w:val="a"/>
    <w:next w:val="a"/>
    <w:link w:val="40"/>
    <w:qFormat/>
    <w:rsid w:val="00551061"/>
    <w:pPr>
      <w:keepNext/>
      <w:spacing w:after="0" w:line="240" w:lineRule="auto"/>
      <w:ind w:left="4678"/>
      <w:jc w:val="center"/>
      <w:outlineLvl w:val="3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D128F0"/>
    <w:rPr>
      <w:b/>
      <w:bCs/>
    </w:rPr>
  </w:style>
  <w:style w:type="paragraph" w:styleId="a4">
    <w:name w:val="No Spacing"/>
    <w:uiPriority w:val="1"/>
    <w:qFormat/>
    <w:rsid w:val="00D128F0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CE6C4A"/>
    <w:pPr>
      <w:ind w:left="720"/>
      <w:contextualSpacing/>
    </w:pPr>
  </w:style>
  <w:style w:type="paragraph" w:styleId="a6">
    <w:name w:val="Block Text"/>
    <w:basedOn w:val="a"/>
    <w:uiPriority w:val="99"/>
    <w:rsid w:val="000147DE"/>
    <w:pPr>
      <w:tabs>
        <w:tab w:val="left" w:pos="7371"/>
      </w:tabs>
      <w:spacing w:after="0" w:line="240" w:lineRule="auto"/>
      <w:ind w:left="2160" w:right="2125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7">
    <w:name w:val="Hyperlink"/>
    <w:basedOn w:val="a0"/>
    <w:semiHidden/>
    <w:unhideWhenUsed/>
    <w:rsid w:val="000147DE"/>
    <w:rPr>
      <w:color w:val="0000FF"/>
      <w:u w:val="single"/>
    </w:rPr>
  </w:style>
  <w:style w:type="paragraph" w:styleId="a8">
    <w:name w:val="Body Text"/>
    <w:basedOn w:val="a"/>
    <w:link w:val="a9"/>
    <w:rsid w:val="002577A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Основной текст Знак"/>
    <w:basedOn w:val="a0"/>
    <w:link w:val="a8"/>
    <w:rsid w:val="002577AC"/>
    <w:rPr>
      <w:rFonts w:ascii="Times New Roman" w:eastAsia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semiHidden/>
    <w:unhideWhenUsed/>
    <w:rsid w:val="00704180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704180"/>
    <w:rPr>
      <w:rFonts w:ascii="Times New Roman" w:eastAsia="Times New Roman" w:hAnsi="Times New Roman" w:cs="Times New Roman"/>
      <w:sz w:val="20"/>
      <w:szCs w:val="20"/>
    </w:rPr>
  </w:style>
  <w:style w:type="paragraph" w:styleId="aa">
    <w:name w:val="Normal (Web)"/>
    <w:basedOn w:val="a"/>
    <w:uiPriority w:val="99"/>
    <w:unhideWhenUsed/>
    <w:rsid w:val="00732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b">
    <w:name w:val="Рабочий"/>
    <w:basedOn w:val="a"/>
    <w:rsid w:val="00F7170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23">
    <w:name w:val="Body Text Indent 2"/>
    <w:basedOn w:val="a"/>
    <w:link w:val="24"/>
    <w:uiPriority w:val="99"/>
    <w:semiHidden/>
    <w:unhideWhenUsed/>
    <w:rsid w:val="0055106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551061"/>
  </w:style>
  <w:style w:type="character" w:customStyle="1" w:styleId="10">
    <w:name w:val="Заголовок 1 Знак"/>
    <w:basedOn w:val="a0"/>
    <w:link w:val="1"/>
    <w:rsid w:val="00551061"/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Заголовок 2 Знак"/>
    <w:basedOn w:val="a0"/>
    <w:link w:val="2"/>
    <w:rsid w:val="00551061"/>
    <w:rPr>
      <w:rFonts w:ascii="Times New Roman" w:eastAsia="Times New Roman" w:hAnsi="Times New Roman" w:cs="Times New Roman"/>
      <w:b/>
      <w:bCs/>
      <w:sz w:val="24"/>
      <w:szCs w:val="20"/>
    </w:rPr>
  </w:style>
  <w:style w:type="character" w:customStyle="1" w:styleId="30">
    <w:name w:val="Заголовок 3 Знак"/>
    <w:basedOn w:val="a0"/>
    <w:link w:val="3"/>
    <w:rsid w:val="00551061"/>
    <w:rPr>
      <w:rFonts w:ascii="Times New Roman" w:eastAsia="Times New Roman" w:hAnsi="Times New Roman" w:cs="Times New Roman"/>
      <w:sz w:val="28"/>
      <w:szCs w:val="24"/>
    </w:rPr>
  </w:style>
  <w:style w:type="character" w:customStyle="1" w:styleId="40">
    <w:name w:val="Заголовок 4 Знак"/>
    <w:basedOn w:val="a0"/>
    <w:link w:val="4"/>
    <w:rsid w:val="00551061"/>
    <w:rPr>
      <w:rFonts w:ascii="Times New Roman" w:eastAsia="Times New Roman" w:hAnsi="Times New Roman" w:cs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55106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"/>
    <w:next w:val="a"/>
    <w:link w:val="20"/>
    <w:qFormat/>
    <w:rsid w:val="00551061"/>
    <w:pPr>
      <w:keepNext/>
      <w:tabs>
        <w:tab w:val="left" w:pos="1134"/>
      </w:tabs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0"/>
    </w:rPr>
  </w:style>
  <w:style w:type="paragraph" w:styleId="3">
    <w:name w:val="heading 3"/>
    <w:basedOn w:val="a"/>
    <w:next w:val="a"/>
    <w:link w:val="30"/>
    <w:qFormat/>
    <w:rsid w:val="00551061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4"/>
    </w:rPr>
  </w:style>
  <w:style w:type="paragraph" w:styleId="4">
    <w:name w:val="heading 4"/>
    <w:basedOn w:val="a"/>
    <w:next w:val="a"/>
    <w:link w:val="40"/>
    <w:qFormat/>
    <w:rsid w:val="00551061"/>
    <w:pPr>
      <w:keepNext/>
      <w:spacing w:after="0" w:line="240" w:lineRule="auto"/>
      <w:ind w:left="4678"/>
      <w:jc w:val="center"/>
      <w:outlineLvl w:val="3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D128F0"/>
    <w:rPr>
      <w:b/>
      <w:bCs/>
    </w:rPr>
  </w:style>
  <w:style w:type="paragraph" w:styleId="a4">
    <w:name w:val="No Spacing"/>
    <w:uiPriority w:val="1"/>
    <w:qFormat/>
    <w:rsid w:val="00D128F0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CE6C4A"/>
    <w:pPr>
      <w:ind w:left="720"/>
      <w:contextualSpacing/>
    </w:pPr>
  </w:style>
  <w:style w:type="paragraph" w:styleId="a6">
    <w:name w:val="Block Text"/>
    <w:basedOn w:val="a"/>
    <w:uiPriority w:val="99"/>
    <w:rsid w:val="000147DE"/>
    <w:pPr>
      <w:tabs>
        <w:tab w:val="left" w:pos="7371"/>
      </w:tabs>
      <w:spacing w:after="0" w:line="240" w:lineRule="auto"/>
      <w:ind w:left="2160" w:right="2125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7">
    <w:name w:val="Hyperlink"/>
    <w:basedOn w:val="a0"/>
    <w:semiHidden/>
    <w:unhideWhenUsed/>
    <w:rsid w:val="000147DE"/>
    <w:rPr>
      <w:color w:val="0000FF"/>
      <w:u w:val="single"/>
    </w:rPr>
  </w:style>
  <w:style w:type="paragraph" w:styleId="a8">
    <w:name w:val="Body Text"/>
    <w:basedOn w:val="a"/>
    <w:link w:val="a9"/>
    <w:rsid w:val="002577A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Основной текст Знак"/>
    <w:basedOn w:val="a0"/>
    <w:link w:val="a8"/>
    <w:rsid w:val="002577AC"/>
    <w:rPr>
      <w:rFonts w:ascii="Times New Roman" w:eastAsia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semiHidden/>
    <w:unhideWhenUsed/>
    <w:rsid w:val="00704180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704180"/>
    <w:rPr>
      <w:rFonts w:ascii="Times New Roman" w:eastAsia="Times New Roman" w:hAnsi="Times New Roman" w:cs="Times New Roman"/>
      <w:sz w:val="20"/>
      <w:szCs w:val="20"/>
    </w:rPr>
  </w:style>
  <w:style w:type="paragraph" w:styleId="aa">
    <w:name w:val="Normal (Web)"/>
    <w:basedOn w:val="a"/>
    <w:uiPriority w:val="99"/>
    <w:unhideWhenUsed/>
    <w:rsid w:val="00732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b">
    <w:name w:val="Рабочий"/>
    <w:basedOn w:val="a"/>
    <w:rsid w:val="00F7170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23">
    <w:name w:val="Body Text Indent 2"/>
    <w:basedOn w:val="a"/>
    <w:link w:val="24"/>
    <w:uiPriority w:val="99"/>
    <w:semiHidden/>
    <w:unhideWhenUsed/>
    <w:rsid w:val="0055106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551061"/>
  </w:style>
  <w:style w:type="character" w:customStyle="1" w:styleId="10">
    <w:name w:val="Заголовок 1 Знак"/>
    <w:basedOn w:val="a0"/>
    <w:link w:val="1"/>
    <w:rsid w:val="00551061"/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Заголовок 2 Знак"/>
    <w:basedOn w:val="a0"/>
    <w:link w:val="2"/>
    <w:rsid w:val="00551061"/>
    <w:rPr>
      <w:rFonts w:ascii="Times New Roman" w:eastAsia="Times New Roman" w:hAnsi="Times New Roman" w:cs="Times New Roman"/>
      <w:b/>
      <w:bCs/>
      <w:sz w:val="24"/>
      <w:szCs w:val="20"/>
    </w:rPr>
  </w:style>
  <w:style w:type="character" w:customStyle="1" w:styleId="30">
    <w:name w:val="Заголовок 3 Знак"/>
    <w:basedOn w:val="a0"/>
    <w:link w:val="3"/>
    <w:rsid w:val="00551061"/>
    <w:rPr>
      <w:rFonts w:ascii="Times New Roman" w:eastAsia="Times New Roman" w:hAnsi="Times New Roman" w:cs="Times New Roman"/>
      <w:sz w:val="28"/>
      <w:szCs w:val="24"/>
    </w:rPr>
  </w:style>
  <w:style w:type="character" w:customStyle="1" w:styleId="40">
    <w:name w:val="Заголовок 4 Знак"/>
    <w:basedOn w:val="a0"/>
    <w:link w:val="4"/>
    <w:rsid w:val="00551061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4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D14005-9788-43D0-848A-5FE87609E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cp:lastPrinted>2015-06-18T07:49:00Z</cp:lastPrinted>
  <dcterms:created xsi:type="dcterms:W3CDTF">2015-06-23T06:18:00Z</dcterms:created>
  <dcterms:modified xsi:type="dcterms:W3CDTF">2017-02-20T11:56:00Z</dcterms:modified>
</cp:coreProperties>
</file>