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061042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F33DD4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3D5019C2" w14:textId="5F9C16B7" w:rsidR="004B67B9" w:rsidRPr="00954CC0" w:rsidRDefault="00F33DD4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  <w:r w:rsidR="005F5690">
              <w:rPr>
                <w:b/>
                <w:sz w:val="28"/>
                <w:szCs w:val="28"/>
              </w:rPr>
              <w:t xml:space="preserve"> июля</w:t>
            </w:r>
            <w:r w:rsidR="00AF39A2">
              <w:rPr>
                <w:b/>
                <w:sz w:val="28"/>
                <w:szCs w:val="28"/>
              </w:rPr>
              <w:t xml:space="preserve"> 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6C5F8C3A" w:rsidR="004B67B9" w:rsidRPr="008017EA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№</w:t>
            </w:r>
            <w:r w:rsidR="00F33DD4">
              <w:rPr>
                <w:b/>
                <w:sz w:val="28"/>
                <w:szCs w:val="28"/>
              </w:rPr>
              <w:t xml:space="preserve"> 115</w:t>
            </w:r>
            <w:r w:rsidR="002A4AA6" w:rsidRPr="008017EA">
              <w:rPr>
                <w:b/>
                <w:sz w:val="28"/>
                <w:szCs w:val="28"/>
              </w:rPr>
              <w:t>-</w:t>
            </w:r>
            <w:r w:rsidR="00F33DD4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14:paraId="5F8AD19D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16384B" w:rsidRPr="00954CC0" w14:paraId="6198EE4C" w14:textId="77777777" w:rsidTr="00C35AA4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1252A7C6" w14:textId="4AFFD5EA" w:rsidR="0016384B" w:rsidRDefault="00C42EB4" w:rsidP="00C35AA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уполномоченного представителя</w:t>
            </w:r>
            <w:r w:rsidR="0016384B">
              <w:rPr>
                <w:b/>
                <w:sz w:val="28"/>
                <w:szCs w:val="28"/>
              </w:rPr>
              <w:t xml:space="preserve">    </w:t>
            </w:r>
          </w:p>
          <w:p w14:paraId="736CA84D" w14:textId="71A9C252" w:rsidR="00F33DD4" w:rsidRDefault="0016384B" w:rsidP="00F33DD4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6256C6">
              <w:rPr>
                <w:b/>
                <w:sz w:val="28"/>
                <w:szCs w:val="28"/>
              </w:rPr>
              <w:t xml:space="preserve"> </w:t>
            </w:r>
            <w:r w:rsidR="00F33DD4" w:rsidRPr="00F33DD4">
              <w:rPr>
                <w:b/>
                <w:sz w:val="28"/>
                <w:szCs w:val="28"/>
              </w:rPr>
              <w:t>Р</w:t>
            </w:r>
            <w:r w:rsidR="00F33DD4">
              <w:rPr>
                <w:b/>
                <w:sz w:val="28"/>
                <w:szCs w:val="28"/>
              </w:rPr>
              <w:t>егионального отделения</w:t>
            </w:r>
            <w:r w:rsidR="00F33DD4" w:rsidRPr="00F33DD4">
              <w:rPr>
                <w:b/>
                <w:sz w:val="28"/>
                <w:szCs w:val="28"/>
              </w:rPr>
              <w:t xml:space="preserve"> в Ростовской области </w:t>
            </w:r>
          </w:p>
          <w:p w14:paraId="29EC1972" w14:textId="1AEE801F" w:rsidR="0016384B" w:rsidRPr="00F33DD4" w:rsidRDefault="00F33DD4" w:rsidP="00F33DD4">
            <w:pPr>
              <w:snapToGrid w:val="0"/>
              <w:jc w:val="center"/>
              <w:rPr>
                <w:sz w:val="28"/>
                <w:szCs w:val="28"/>
              </w:rPr>
            </w:pPr>
            <w:r w:rsidRPr="00F33DD4">
              <w:rPr>
                <w:b/>
                <w:sz w:val="28"/>
                <w:szCs w:val="28"/>
              </w:rPr>
              <w:t>Политической партии</w:t>
            </w:r>
            <w:r>
              <w:rPr>
                <w:sz w:val="28"/>
                <w:szCs w:val="28"/>
              </w:rPr>
              <w:t xml:space="preserve"> </w:t>
            </w:r>
            <w:r w:rsidRPr="00F33DD4">
              <w:rPr>
                <w:b/>
                <w:sz w:val="28"/>
                <w:szCs w:val="28"/>
              </w:rPr>
              <w:t>«НОВЫЕ ЛЮДИ»</w:t>
            </w:r>
            <w:r>
              <w:rPr>
                <w:b/>
                <w:sz w:val="28"/>
                <w:szCs w:val="28"/>
              </w:rPr>
              <w:t xml:space="preserve"> </w:t>
            </w:r>
            <w:r w:rsidR="0016384B" w:rsidRPr="00F33DD4">
              <w:rPr>
                <w:b/>
                <w:sz w:val="28"/>
                <w:szCs w:val="28"/>
              </w:rPr>
              <w:t>на</w:t>
            </w:r>
            <w:r w:rsidR="0016384B">
              <w:rPr>
                <w:b/>
                <w:sz w:val="28"/>
                <w:szCs w:val="28"/>
              </w:rPr>
              <w:t xml:space="preserve"> </w:t>
            </w:r>
            <w:r w:rsidR="0016384B" w:rsidRPr="0002671C">
              <w:rPr>
                <w:b/>
                <w:sz w:val="28"/>
                <w:szCs w:val="28"/>
              </w:rPr>
              <w:t>выборах депутатов</w:t>
            </w:r>
            <w:r w:rsidR="0016384B">
              <w:rPr>
                <w:b/>
                <w:sz w:val="28"/>
                <w:szCs w:val="28"/>
              </w:rPr>
              <w:t xml:space="preserve"> Батайской городской Думы вос</w:t>
            </w:r>
            <w:r w:rsidR="0016384B" w:rsidRPr="0002671C">
              <w:rPr>
                <w:b/>
                <w:sz w:val="28"/>
                <w:szCs w:val="28"/>
              </w:rPr>
              <w:t>ьмого созыва</w:t>
            </w:r>
          </w:p>
        </w:tc>
      </w:tr>
    </w:tbl>
    <w:p w14:paraId="42FAC92E" w14:textId="77777777" w:rsidR="0016384B" w:rsidRPr="00F33DD4" w:rsidRDefault="0016384B" w:rsidP="0016384B">
      <w:pPr>
        <w:pStyle w:val="a4"/>
        <w:suppressAutoHyphens/>
        <w:spacing w:before="0" w:after="0"/>
        <w:ind w:right="28" w:firstLine="851"/>
        <w:rPr>
          <w:sz w:val="16"/>
          <w:szCs w:val="16"/>
        </w:rPr>
      </w:pPr>
      <w:bookmarkStart w:id="0" w:name="_GoBack"/>
      <w:bookmarkEnd w:id="0"/>
    </w:p>
    <w:p w14:paraId="2A04AEF2" w14:textId="6D16AEBF" w:rsidR="0016384B" w:rsidRPr="00F33DD4" w:rsidRDefault="00C42EB4" w:rsidP="00F33DD4">
      <w:pPr>
        <w:snapToGrid w:val="0"/>
        <w:jc w:val="both"/>
        <w:rPr>
          <w:sz w:val="26"/>
          <w:szCs w:val="26"/>
        </w:rPr>
      </w:pPr>
      <w:r>
        <w:rPr>
          <w:sz w:val="28"/>
        </w:rPr>
        <w:t xml:space="preserve">           </w:t>
      </w:r>
      <w:r w:rsidR="0016384B" w:rsidRPr="0002671C">
        <w:rPr>
          <w:sz w:val="28"/>
        </w:rPr>
        <w:t>Рассмотрев документы, представленные в Территориальную избирательную комиссию города Батайска</w:t>
      </w:r>
      <w:r w:rsidR="0016384B">
        <w:rPr>
          <w:sz w:val="28"/>
        </w:rPr>
        <w:t xml:space="preserve"> Ростовской области</w:t>
      </w:r>
      <w:r w:rsidR="00D93F3D">
        <w:rPr>
          <w:sz w:val="28"/>
        </w:rPr>
        <w:t xml:space="preserve"> для регистрации уполномоченных представителей</w:t>
      </w:r>
      <w:r w:rsidR="0016384B">
        <w:rPr>
          <w:sz w:val="28"/>
        </w:rPr>
        <w:t xml:space="preserve"> </w:t>
      </w:r>
      <w:r w:rsidR="00F33DD4" w:rsidRPr="00F33DD4">
        <w:rPr>
          <w:sz w:val="28"/>
          <w:szCs w:val="28"/>
        </w:rPr>
        <w:t>Р</w:t>
      </w:r>
      <w:r w:rsidR="00F33DD4">
        <w:rPr>
          <w:sz w:val="28"/>
          <w:szCs w:val="28"/>
        </w:rPr>
        <w:t>егионального отделения</w:t>
      </w:r>
      <w:r w:rsidR="00F33DD4" w:rsidRPr="00F33DD4">
        <w:rPr>
          <w:sz w:val="28"/>
          <w:szCs w:val="28"/>
        </w:rPr>
        <w:t xml:space="preserve"> в Ростовской области Политической партии</w:t>
      </w:r>
      <w:r w:rsidR="00F33DD4">
        <w:rPr>
          <w:sz w:val="26"/>
          <w:szCs w:val="26"/>
        </w:rPr>
        <w:t xml:space="preserve"> </w:t>
      </w:r>
      <w:r w:rsidR="00F33DD4" w:rsidRPr="00F33DD4">
        <w:rPr>
          <w:b/>
          <w:sz w:val="28"/>
          <w:szCs w:val="28"/>
        </w:rPr>
        <w:t>«НОВЫЕ ЛЮДИ»</w:t>
      </w:r>
      <w:r>
        <w:rPr>
          <w:b/>
          <w:color w:val="000000" w:themeColor="text1"/>
          <w:sz w:val="28"/>
          <w:szCs w:val="28"/>
        </w:rPr>
        <w:t xml:space="preserve"> </w:t>
      </w:r>
      <w:r w:rsidR="0016384B" w:rsidRPr="0002671C">
        <w:rPr>
          <w:sz w:val="28"/>
        </w:rPr>
        <w:t>на выборах депута</w:t>
      </w:r>
      <w:r w:rsidR="0016384B">
        <w:rPr>
          <w:sz w:val="28"/>
        </w:rPr>
        <w:t>тов Батайской городской Думы вос</w:t>
      </w:r>
      <w:r w:rsidR="0016384B" w:rsidRPr="0002671C">
        <w:rPr>
          <w:sz w:val="28"/>
        </w:rPr>
        <w:t>ьмого созыва</w:t>
      </w:r>
      <w:r w:rsidR="0016384B" w:rsidRPr="0002671C">
        <w:rPr>
          <w:i/>
          <w:sz w:val="28"/>
        </w:rPr>
        <w:t>,</w:t>
      </w:r>
      <w:r w:rsidR="0016384B" w:rsidRPr="0002671C">
        <w:rPr>
          <w:sz w:val="28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</w:p>
    <w:p w14:paraId="790FF4E7" w14:textId="7C0C567C" w:rsidR="003C0DBD" w:rsidRPr="005F5690" w:rsidRDefault="00603992" w:rsidP="00603992">
      <w:pPr>
        <w:pStyle w:val="ac"/>
        <w:suppressAutoHyphens/>
        <w:spacing w:after="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35A9D"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F33DD4" w:rsidRDefault="004B67B9" w:rsidP="009C6C3B">
      <w:pPr>
        <w:ind w:firstLine="425"/>
        <w:jc w:val="both"/>
        <w:rPr>
          <w:sz w:val="16"/>
          <w:szCs w:val="16"/>
        </w:rPr>
      </w:pPr>
    </w:p>
    <w:p w14:paraId="57F228A9" w14:textId="649717FF" w:rsidR="00D93F3D" w:rsidRDefault="00C42EB4" w:rsidP="00F33DD4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5182E">
        <w:rPr>
          <w:sz w:val="28"/>
          <w:szCs w:val="28"/>
        </w:rPr>
        <w:t>Зарегистрировать уполномоченного</w:t>
      </w:r>
      <w:r w:rsidR="00D93F3D">
        <w:rPr>
          <w:sz w:val="28"/>
          <w:szCs w:val="28"/>
        </w:rPr>
        <w:t xml:space="preserve"> представител</w:t>
      </w:r>
      <w:r w:rsidR="0005182E">
        <w:rPr>
          <w:sz w:val="28"/>
          <w:szCs w:val="28"/>
        </w:rPr>
        <w:t>я</w:t>
      </w:r>
      <w:r w:rsidR="0016384B">
        <w:rPr>
          <w:color w:val="000000" w:themeColor="text1"/>
          <w:sz w:val="28"/>
          <w:szCs w:val="28"/>
        </w:rPr>
        <w:t xml:space="preserve">  </w:t>
      </w:r>
      <w:r w:rsidR="00F33DD4" w:rsidRPr="00F33DD4">
        <w:rPr>
          <w:sz w:val="28"/>
          <w:szCs w:val="28"/>
        </w:rPr>
        <w:t>Р</w:t>
      </w:r>
      <w:r w:rsidR="00F33DD4">
        <w:rPr>
          <w:sz w:val="28"/>
          <w:szCs w:val="28"/>
        </w:rPr>
        <w:t>егионального отделения</w:t>
      </w:r>
      <w:r w:rsidR="00F33DD4" w:rsidRPr="00F33DD4">
        <w:rPr>
          <w:sz w:val="28"/>
          <w:szCs w:val="28"/>
        </w:rPr>
        <w:t xml:space="preserve"> в Ростовской области Политической партии</w:t>
      </w:r>
      <w:r w:rsidR="00F33DD4">
        <w:rPr>
          <w:sz w:val="26"/>
          <w:szCs w:val="26"/>
        </w:rPr>
        <w:t xml:space="preserve"> </w:t>
      </w:r>
      <w:r w:rsidR="00F33DD4" w:rsidRPr="00F33DD4">
        <w:rPr>
          <w:b/>
          <w:sz w:val="28"/>
          <w:szCs w:val="28"/>
        </w:rPr>
        <w:t>«НОВЫЕ ЛЮДИ»</w:t>
      </w:r>
      <w:r w:rsidR="0016384B">
        <w:rPr>
          <w:sz w:val="28"/>
          <w:szCs w:val="28"/>
        </w:rPr>
        <w:t xml:space="preserve"> </w:t>
      </w:r>
      <w:r w:rsidR="00B35183" w:rsidRPr="0002671C">
        <w:rPr>
          <w:sz w:val="28"/>
          <w:szCs w:val="28"/>
        </w:rPr>
        <w:t>на выборах депутатов Батайской городской Думы</w:t>
      </w:r>
      <w:r w:rsidR="00B35183">
        <w:rPr>
          <w:sz w:val="28"/>
          <w:szCs w:val="28"/>
        </w:rPr>
        <w:t xml:space="preserve"> </w:t>
      </w:r>
      <w:r w:rsidR="0016384B">
        <w:rPr>
          <w:sz w:val="28"/>
          <w:szCs w:val="28"/>
        </w:rPr>
        <w:t>вос</w:t>
      </w:r>
      <w:r w:rsidR="0016384B" w:rsidRPr="0002671C">
        <w:rPr>
          <w:sz w:val="28"/>
          <w:szCs w:val="28"/>
        </w:rPr>
        <w:t>ьмого созыва</w:t>
      </w:r>
      <w:r w:rsidR="0005182E">
        <w:rPr>
          <w:sz w:val="28"/>
          <w:szCs w:val="28"/>
        </w:rPr>
        <w:t xml:space="preserve"> </w:t>
      </w:r>
      <w:proofErr w:type="spellStart"/>
      <w:r w:rsidR="00F33DD4">
        <w:rPr>
          <w:sz w:val="28"/>
          <w:szCs w:val="28"/>
        </w:rPr>
        <w:t>Кафьян</w:t>
      </w:r>
      <w:proofErr w:type="spellEnd"/>
      <w:r w:rsidR="00F33DD4">
        <w:rPr>
          <w:sz w:val="28"/>
          <w:szCs w:val="28"/>
        </w:rPr>
        <w:t xml:space="preserve"> Артема </w:t>
      </w:r>
      <w:proofErr w:type="spellStart"/>
      <w:r w:rsidR="00F33DD4">
        <w:rPr>
          <w:sz w:val="28"/>
          <w:szCs w:val="28"/>
        </w:rPr>
        <w:t>Арменовича</w:t>
      </w:r>
      <w:proofErr w:type="spellEnd"/>
      <w:r w:rsidR="0005182E">
        <w:rPr>
          <w:sz w:val="28"/>
          <w:szCs w:val="28"/>
        </w:rPr>
        <w:t>.</w:t>
      </w:r>
    </w:p>
    <w:p w14:paraId="1B5862E7" w14:textId="10527F23" w:rsidR="0016384B" w:rsidRPr="0002671C" w:rsidRDefault="0016384B" w:rsidP="00F33DD4">
      <w:pPr>
        <w:pStyle w:val="a8"/>
        <w:suppressAutoHyphens/>
        <w:spacing w:line="276" w:lineRule="auto"/>
        <w:rPr>
          <w:sz w:val="28"/>
          <w:szCs w:val="28"/>
        </w:rPr>
      </w:pPr>
      <w:r w:rsidRPr="0002671C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</w:t>
      </w:r>
      <w:r w:rsidR="0005182E">
        <w:rPr>
          <w:sz w:val="28"/>
          <w:szCs w:val="28"/>
        </w:rPr>
        <w:t>зарегистрированному уполномоченному представителю</w:t>
      </w:r>
      <w:r w:rsidR="00F528AB" w:rsidRPr="0002671C">
        <w:rPr>
          <w:sz w:val="28"/>
          <w:szCs w:val="28"/>
        </w:rPr>
        <w:t xml:space="preserve"> </w:t>
      </w:r>
      <w:r w:rsidR="00F528AB">
        <w:rPr>
          <w:sz w:val="28"/>
          <w:szCs w:val="28"/>
        </w:rPr>
        <w:t xml:space="preserve">избирательного объединения </w:t>
      </w:r>
      <w:r w:rsidR="0005182E">
        <w:rPr>
          <w:sz w:val="28"/>
          <w:szCs w:val="28"/>
        </w:rPr>
        <w:t>заверенную копию</w:t>
      </w:r>
      <w:r w:rsidRPr="0002671C">
        <w:rPr>
          <w:sz w:val="28"/>
          <w:szCs w:val="28"/>
        </w:rPr>
        <w:t xml:space="preserve"> настоящего постановления.</w:t>
      </w:r>
    </w:p>
    <w:p w14:paraId="15F257BA" w14:textId="7773034D" w:rsidR="0016384B" w:rsidRPr="006342DC" w:rsidRDefault="0016384B" w:rsidP="00F33DD4">
      <w:pPr>
        <w:pStyle w:val="a8"/>
        <w:suppressAutoHyphens/>
        <w:spacing w:line="276" w:lineRule="auto"/>
        <w:rPr>
          <w:sz w:val="28"/>
          <w:szCs w:val="28"/>
        </w:rPr>
      </w:pPr>
      <w:r w:rsidRPr="0002671C">
        <w:rPr>
          <w:sz w:val="28"/>
          <w:szCs w:val="28"/>
        </w:rPr>
        <w:t>3. Разместить настоящее постановление на сайте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</w:t>
      </w:r>
      <w:r w:rsidRPr="0002671C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EF4729B" w14:textId="7A2B4C96" w:rsidR="008017EA" w:rsidRPr="00371678" w:rsidRDefault="008017EA" w:rsidP="00F33DD4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6256C6">
        <w:rPr>
          <w:sz w:val="28"/>
          <w:szCs w:val="28"/>
        </w:rPr>
        <w:t>. Контроль над</w:t>
      </w:r>
      <w:r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5F5690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Алтухову О.Ф.</w:t>
      </w:r>
    </w:p>
    <w:p w14:paraId="23D88F11" w14:textId="77777777" w:rsidR="00F528AB" w:rsidRPr="00F33DD4" w:rsidRDefault="00F528AB" w:rsidP="00F33DD4">
      <w:pPr>
        <w:spacing w:line="276" w:lineRule="auto"/>
        <w:jc w:val="both"/>
        <w:rPr>
          <w:sz w:val="16"/>
          <w:szCs w:val="1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5182E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03992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B50BC"/>
    <w:rsid w:val="008C1697"/>
    <w:rsid w:val="008C270F"/>
    <w:rsid w:val="008D78D3"/>
    <w:rsid w:val="008E16A8"/>
    <w:rsid w:val="008E5522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183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2EB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3DD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190A4-333C-428B-8567-443F273DD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184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46</cp:revision>
  <cp:lastPrinted>2024-07-21T06:50:00Z</cp:lastPrinted>
  <dcterms:created xsi:type="dcterms:W3CDTF">2019-03-28T06:06:00Z</dcterms:created>
  <dcterms:modified xsi:type="dcterms:W3CDTF">2024-07-21T06:51:00Z</dcterms:modified>
</cp:coreProperties>
</file>