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929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F6D7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1F40BC8E" w:rsidR="004B67B9" w:rsidRPr="00954CC0" w:rsidRDefault="008F6D7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19337A94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8F6D7A">
              <w:rPr>
                <w:b/>
                <w:sz w:val="28"/>
                <w:szCs w:val="28"/>
              </w:rPr>
              <w:t xml:space="preserve"> 121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8F6D7A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66F2484B" w:rsidR="0016384B" w:rsidRDefault="008F6D7A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10727811" w14:textId="77777777" w:rsidR="00A871EC" w:rsidRDefault="0016384B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A871EC"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14:paraId="60D42F80" w14:textId="77777777"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472F3111"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1E4A6537" w:rsidR="0016384B" w:rsidRPr="00A871EC" w:rsidRDefault="00A871EC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8F6D7A">
        <w:rPr>
          <w:sz w:val="28"/>
        </w:rPr>
        <w:t xml:space="preserve"> для регистрации уполномоченного представителя</w:t>
      </w:r>
      <w:r w:rsidR="0016384B">
        <w:rPr>
          <w:sz w:val="28"/>
        </w:rPr>
        <w:t xml:space="preserve"> </w:t>
      </w:r>
      <w:r>
        <w:rPr>
          <w:b/>
          <w:sz w:val="28"/>
          <w:szCs w:val="28"/>
        </w:rPr>
        <w:t xml:space="preserve">РОСТОВСКОГО ОБЛАСТНОГО ОТДЕЛЕНИЯ </w:t>
      </w:r>
      <w:r w:rsidRPr="00A871EC">
        <w:rPr>
          <w:b/>
          <w:sz w:val="28"/>
          <w:szCs w:val="28"/>
        </w:rPr>
        <w:t>политической партии</w:t>
      </w:r>
      <w:r>
        <w:rPr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«КОММУНИСТИЧЕСКАЯ 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 РОССИЙСКОЙ ФЕДЕРАЦИИ»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69BF617C" w14:textId="1F4B5F50" w:rsidR="00D93F3D" w:rsidRDefault="004427F8" w:rsidP="008F6D7A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 </w:t>
      </w:r>
      <w:r w:rsidR="008F6D7A">
        <w:rPr>
          <w:sz w:val="28"/>
          <w:szCs w:val="28"/>
        </w:rPr>
        <w:t xml:space="preserve"> уполномоченного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 xml:space="preserve"> представителя</w:t>
      </w:r>
      <w:r w:rsidR="0016384B" w:rsidRPr="0002671C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A871EC">
        <w:rPr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ПАРТИЯ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РОССИЙСКОЙ ФЕДЕРАЦИИ»</w:t>
      </w:r>
      <w:r w:rsidR="00A871EC">
        <w:rPr>
          <w:b/>
          <w:color w:val="000000" w:themeColor="text1"/>
          <w:sz w:val="28"/>
          <w:szCs w:val="28"/>
        </w:rPr>
        <w:t xml:space="preserve"> 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8F6D7A">
        <w:rPr>
          <w:sz w:val="28"/>
          <w:szCs w:val="28"/>
        </w:rPr>
        <w:t xml:space="preserve"> Добрынину Марину Евгеньевну</w:t>
      </w:r>
      <w:r w:rsidR="00A871EC">
        <w:rPr>
          <w:sz w:val="28"/>
          <w:szCs w:val="28"/>
        </w:rPr>
        <w:t>.</w:t>
      </w:r>
    </w:p>
    <w:p w14:paraId="1B5862E7" w14:textId="2DBA4AFA"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8F6D7A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8F6D7A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5927C-D531-440E-9A6E-159F6F270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184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2024-07-27T12:14:00Z</cp:lastPrinted>
  <dcterms:created xsi:type="dcterms:W3CDTF">2019-03-28T06:06:00Z</dcterms:created>
  <dcterms:modified xsi:type="dcterms:W3CDTF">2024-07-27T12:28:00Z</dcterms:modified>
</cp:coreProperties>
</file>