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2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86F1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86F1B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686F1B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686F1B">
              <w:rPr>
                <w:b/>
                <w:sz w:val="28"/>
                <w:szCs w:val="28"/>
              </w:rPr>
              <w:t>8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80660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80660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80660B" w:rsidRPr="0080660B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80660B" w:rsidRDefault="00DA4C19" w:rsidP="0080660B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80660B" w:rsidRPr="0080660B">
        <w:rPr>
          <w:kern w:val="28"/>
          <w:sz w:val="28"/>
          <w:szCs w:val="20"/>
        </w:rPr>
        <w:t xml:space="preserve">седьмого созыва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686F1B">
        <w:rPr>
          <w:kern w:val="28"/>
          <w:sz w:val="28"/>
          <w:szCs w:val="20"/>
        </w:rPr>
        <w:t>8</w:t>
      </w:r>
      <w:r w:rsidR="0080660B">
        <w:rPr>
          <w:kern w:val="28"/>
          <w:sz w:val="28"/>
          <w:szCs w:val="20"/>
        </w:rPr>
        <w:t xml:space="preserve"> </w:t>
      </w:r>
      <w:r w:rsidR="00686F1B" w:rsidRPr="0080660B">
        <w:rPr>
          <w:kern w:val="28"/>
          <w:sz w:val="28"/>
          <w:szCs w:val="20"/>
        </w:rPr>
        <w:t>Башкатов</w:t>
      </w:r>
      <w:r w:rsidR="0080660B">
        <w:rPr>
          <w:kern w:val="28"/>
          <w:sz w:val="28"/>
          <w:szCs w:val="20"/>
        </w:rPr>
        <w:t>а</w:t>
      </w:r>
      <w:r w:rsidR="00686F1B" w:rsidRPr="0080660B">
        <w:rPr>
          <w:kern w:val="28"/>
          <w:sz w:val="28"/>
          <w:szCs w:val="20"/>
        </w:rPr>
        <w:t xml:space="preserve"> Родион</w:t>
      </w:r>
      <w:r w:rsidR="0080660B">
        <w:rPr>
          <w:kern w:val="28"/>
          <w:sz w:val="28"/>
          <w:szCs w:val="20"/>
        </w:rPr>
        <w:t>а</w:t>
      </w:r>
      <w:r w:rsidR="00686F1B" w:rsidRPr="0080660B">
        <w:rPr>
          <w:kern w:val="28"/>
          <w:sz w:val="28"/>
          <w:szCs w:val="20"/>
        </w:rPr>
        <w:t xml:space="preserve"> Николаевич</w:t>
      </w:r>
      <w:r w:rsidR="0080660B">
        <w:rPr>
          <w:kern w:val="28"/>
          <w:sz w:val="28"/>
          <w:szCs w:val="20"/>
        </w:rPr>
        <w:t>а</w:t>
      </w:r>
      <w:r w:rsidR="00686F1B" w:rsidRPr="0080660B">
        <w:rPr>
          <w:kern w:val="28"/>
          <w:sz w:val="28"/>
          <w:szCs w:val="20"/>
        </w:rPr>
        <w:t>,  05 июня 1978 года</w:t>
      </w:r>
      <w:r w:rsidR="00596031" w:rsidRPr="0080660B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80660B" w:rsidRPr="0080660B">
        <w:rPr>
          <w:kern w:val="28"/>
          <w:sz w:val="28"/>
          <w:szCs w:val="20"/>
        </w:rPr>
        <w:t>Башкатов</w:t>
      </w:r>
      <w:r w:rsidR="0080660B">
        <w:rPr>
          <w:kern w:val="28"/>
          <w:sz w:val="28"/>
          <w:szCs w:val="20"/>
        </w:rPr>
        <w:t>у</w:t>
      </w:r>
      <w:r w:rsidR="0080660B" w:rsidRPr="0080660B">
        <w:rPr>
          <w:kern w:val="28"/>
          <w:sz w:val="28"/>
          <w:szCs w:val="20"/>
        </w:rPr>
        <w:t xml:space="preserve"> Родион</w:t>
      </w:r>
      <w:r w:rsidR="0080660B">
        <w:rPr>
          <w:kern w:val="28"/>
          <w:sz w:val="28"/>
          <w:szCs w:val="20"/>
        </w:rPr>
        <w:t>у</w:t>
      </w:r>
      <w:r w:rsidR="0080660B" w:rsidRPr="0080660B">
        <w:rPr>
          <w:kern w:val="28"/>
          <w:sz w:val="28"/>
          <w:szCs w:val="20"/>
        </w:rPr>
        <w:t xml:space="preserve"> Николаевич</w:t>
      </w:r>
      <w:r w:rsidR="0080660B">
        <w:rPr>
          <w:kern w:val="28"/>
          <w:sz w:val="28"/>
          <w:szCs w:val="20"/>
        </w:rPr>
        <w:t xml:space="preserve">у </w:t>
      </w:r>
      <w:bookmarkStart w:id="0" w:name="_GoBack"/>
      <w:bookmarkEnd w:id="0"/>
      <w:r w:rsidR="0080660B" w:rsidRPr="0080660B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0660B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B1BD5-FE73-422A-B0D6-7F45DF42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2019-09-19T07:41:00Z</cp:lastPrinted>
  <dcterms:created xsi:type="dcterms:W3CDTF">2019-07-14T22:19:00Z</dcterms:created>
  <dcterms:modified xsi:type="dcterms:W3CDTF">2019-09-20T09:05:00Z</dcterms:modified>
</cp:coreProperties>
</file>