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4625642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7C7718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429"/>
        <w:gridCol w:w="341"/>
      </w:tblGrid>
      <w:tr w:rsidR="007C7718" w:rsidRPr="00954CC0" w14:paraId="3703A975" w14:textId="77777777" w:rsidTr="00670E41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670E41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2288BAAF" w14:textId="77777777" w:rsidR="007C7718" w:rsidRPr="00DE602D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8</w:t>
            </w:r>
            <w:r w:rsidRPr="00DE602D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августа</w:t>
            </w:r>
            <w:r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4980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32" w:type="dxa"/>
          </w:tcPr>
          <w:p w14:paraId="14912173" w14:textId="3C554214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>
              <w:rPr>
                <w:b/>
                <w:szCs w:val="28"/>
              </w:rPr>
              <w:t xml:space="preserve"> 132</w:t>
            </w:r>
            <w:r w:rsidRPr="00DE602D">
              <w:rPr>
                <w:b/>
                <w:szCs w:val="28"/>
              </w:rPr>
              <w:t>-</w:t>
            </w:r>
            <w:r>
              <w:rPr>
                <w:b/>
                <w:szCs w:val="28"/>
              </w:rPr>
              <w:t>2</w:t>
            </w:r>
          </w:p>
        </w:tc>
      </w:tr>
      <w:tr w:rsidR="007C7718" w:rsidRPr="00954CC0" w14:paraId="1B53879F" w14:textId="77777777" w:rsidTr="00670E41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7C7718" w14:paraId="7810DDB6" w14:textId="77777777" w:rsidTr="00670E41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4EDF7F99" w14:textId="7CA8DFE4" w:rsidR="007C7718" w:rsidRDefault="007C7718" w:rsidP="007C7718">
            <w:pPr>
              <w:suppressAutoHyphens/>
              <w:ind w:left="1733" w:right="1304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внесении данных о серии и номере паспорта </w:t>
            </w:r>
            <w:r>
              <w:rPr>
                <w:b/>
                <w:szCs w:val="28"/>
              </w:rPr>
              <w:br/>
              <w:t xml:space="preserve">гражданина Российской Федерации или документа, заменяющего паспорт гражданина Российской Федерации, в список избирателей с использованием ГАС «Выборы» при составлении списков избирателей для проведения выборов </w:t>
            </w:r>
            <w:r w:rsidRPr="007C7718">
              <w:rPr>
                <w:b/>
                <w:szCs w:val="28"/>
              </w:rPr>
              <w:t>депутатов Батайской городской Думы восьмого</w:t>
            </w:r>
            <w:r>
              <w:rPr>
                <w:b/>
                <w:szCs w:val="28"/>
              </w:rPr>
              <w:t xml:space="preserve"> созыва</w:t>
            </w:r>
          </w:p>
          <w:p w14:paraId="74839C52" w14:textId="571B56D8" w:rsidR="007C7718" w:rsidRDefault="007C7718" w:rsidP="00670E41">
            <w:pPr>
              <w:ind w:left="1134" w:right="1134"/>
              <w:jc w:val="center"/>
            </w:pPr>
            <w:r>
              <w:rPr>
                <w:b/>
                <w:bCs/>
                <w:szCs w:val="28"/>
              </w:rPr>
              <w:br/>
            </w:r>
          </w:p>
        </w:tc>
      </w:tr>
    </w:tbl>
    <w:p w14:paraId="3A168CEC" w14:textId="77777777" w:rsidR="007C7718" w:rsidRDefault="007C7718" w:rsidP="007C7718">
      <w:pPr>
        <w:pStyle w:val="a9"/>
        <w:suppressAutoHyphens/>
        <w:spacing w:after="0" w:line="276" w:lineRule="auto"/>
        <w:ind w:left="0" w:firstLine="708"/>
        <w:jc w:val="both"/>
      </w:pPr>
    </w:p>
    <w:p w14:paraId="7BCC2CFF" w14:textId="213F73B6" w:rsidR="007C7718" w:rsidRPr="007C7718" w:rsidRDefault="007C7718" w:rsidP="007C7718">
      <w:pPr>
        <w:widowControl w:val="0"/>
        <w:autoSpaceDE w:val="0"/>
        <w:autoSpaceDN w:val="0"/>
        <w:adjustRightInd w:val="0"/>
        <w:ind w:firstLine="708"/>
        <w:jc w:val="both"/>
      </w:pPr>
      <w:proofErr w:type="gramStart"/>
      <w:r w:rsidRPr="007C7718">
        <w:rPr>
          <w:szCs w:val="28"/>
        </w:rPr>
        <w:t xml:space="preserve">В соответствии с пунктом 9.1 статьи 26, пунктом 6 статьи 64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>
        <w:rPr>
          <w:bCs/>
          <w:szCs w:val="28"/>
        </w:rPr>
        <w:t>постановлением Территориальной избирательной комиссии города Батайска Ростовской области от 22.05.2024 № 98-1 «</w:t>
      </w:r>
      <w:r>
        <w:t>О возложении полномочий окружных избирательных комиссий по подготовке и проведению выборов депутатов Батайской городской Думы восьмого созыва на Территориальную</w:t>
      </w:r>
      <w:proofErr w:type="gramEnd"/>
      <w:r>
        <w:t xml:space="preserve"> избирательную комиссию города Батайска Ростовской области</w:t>
      </w:r>
      <w:r>
        <w:rPr>
          <w:bCs/>
          <w:szCs w:val="28"/>
        </w:rPr>
        <w:t>»</w:t>
      </w:r>
      <w:r w:rsidRPr="007C7718">
        <w:t>,</w:t>
      </w:r>
    </w:p>
    <w:p w14:paraId="58BE41A0" w14:textId="77777777" w:rsidR="007C7718" w:rsidRPr="005F5690" w:rsidRDefault="007C7718" w:rsidP="007C7718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5F5690">
        <w:rPr>
          <w:szCs w:val="28"/>
        </w:rPr>
        <w:t>Территориальная избирательная комиссия города Батайска Ростовской области</w:t>
      </w:r>
    </w:p>
    <w:p w14:paraId="15E87B9B" w14:textId="77777777" w:rsidR="007C7718" w:rsidRPr="005F5690" w:rsidRDefault="007C7718" w:rsidP="007C7718">
      <w:pPr>
        <w:ind w:firstLine="425"/>
        <w:jc w:val="center"/>
        <w:rPr>
          <w:b/>
          <w:szCs w:val="28"/>
        </w:rPr>
      </w:pPr>
      <w:r w:rsidRPr="005F5690">
        <w:rPr>
          <w:b/>
          <w:szCs w:val="28"/>
        </w:rPr>
        <w:t>ПОСТАНОВЛЯЕТ:</w:t>
      </w:r>
    </w:p>
    <w:p w14:paraId="12DAB30B" w14:textId="77777777" w:rsidR="007C7718" w:rsidRPr="00320952" w:rsidRDefault="007C7718" w:rsidP="007C7718">
      <w:pPr>
        <w:ind w:firstLine="425"/>
        <w:jc w:val="both"/>
        <w:rPr>
          <w:sz w:val="20"/>
        </w:rPr>
      </w:pPr>
    </w:p>
    <w:p w14:paraId="6B135647" w14:textId="6BF610B1" w:rsidR="007C7718" w:rsidRPr="00C06B62" w:rsidRDefault="007C7718" w:rsidP="007C7718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 Внести данные о </w:t>
      </w:r>
      <w:r w:rsidRPr="006A5BE5">
        <w:rPr>
          <w:sz w:val="28"/>
          <w:szCs w:val="28"/>
        </w:rPr>
        <w:t>сери</w:t>
      </w:r>
      <w:r>
        <w:rPr>
          <w:sz w:val="28"/>
          <w:szCs w:val="28"/>
        </w:rPr>
        <w:t>и</w:t>
      </w:r>
      <w:r w:rsidRPr="006A5BE5">
        <w:rPr>
          <w:sz w:val="28"/>
          <w:szCs w:val="28"/>
        </w:rPr>
        <w:t xml:space="preserve"> и номер</w:t>
      </w:r>
      <w:r>
        <w:rPr>
          <w:sz w:val="28"/>
          <w:szCs w:val="28"/>
        </w:rPr>
        <w:t>е</w:t>
      </w:r>
      <w:r w:rsidRPr="006A5BE5">
        <w:rPr>
          <w:sz w:val="28"/>
          <w:szCs w:val="28"/>
        </w:rPr>
        <w:t xml:space="preserve"> паспорта </w:t>
      </w:r>
      <w:r>
        <w:rPr>
          <w:sz w:val="28"/>
          <w:szCs w:val="28"/>
        </w:rPr>
        <w:t xml:space="preserve">гражданина Российской Федерации </w:t>
      </w:r>
      <w:r w:rsidRPr="006A5BE5">
        <w:rPr>
          <w:sz w:val="28"/>
          <w:szCs w:val="28"/>
        </w:rPr>
        <w:t xml:space="preserve">или документа, заменяющего паспорт гражданина </w:t>
      </w:r>
      <w:r>
        <w:rPr>
          <w:sz w:val="28"/>
          <w:szCs w:val="28"/>
        </w:rPr>
        <w:t xml:space="preserve">Российской Федерации, в список избирателей с использованием ГАС «Выборы» </w:t>
      </w:r>
      <w:r>
        <w:rPr>
          <w:sz w:val="28"/>
          <w:szCs w:val="28"/>
        </w:rPr>
        <w:br/>
        <w:t>при составлении списков избирателей для проведения</w:t>
      </w:r>
      <w:r w:rsidRPr="00C63C4A">
        <w:rPr>
          <w:sz w:val="28"/>
          <w:szCs w:val="28"/>
        </w:rPr>
        <w:t xml:space="preserve"> </w:t>
      </w:r>
      <w:r w:rsidRPr="005E06CB">
        <w:rPr>
          <w:sz w:val="28"/>
          <w:szCs w:val="28"/>
        </w:rPr>
        <w:t xml:space="preserve">выборов депутатов </w:t>
      </w:r>
      <w:r w:rsidR="005A577A">
        <w:rPr>
          <w:sz w:val="28"/>
        </w:rPr>
        <w:t>Батайской городской Думы восьмого</w:t>
      </w:r>
      <w:r w:rsidR="005A577A" w:rsidRPr="005E06CB">
        <w:rPr>
          <w:sz w:val="28"/>
          <w:szCs w:val="28"/>
        </w:rPr>
        <w:t xml:space="preserve"> </w:t>
      </w:r>
      <w:r w:rsidRPr="005E06CB">
        <w:rPr>
          <w:sz w:val="28"/>
          <w:szCs w:val="28"/>
        </w:rPr>
        <w:t>созыва</w:t>
      </w:r>
      <w:r>
        <w:rPr>
          <w:sz w:val="28"/>
          <w:szCs w:val="28"/>
        </w:rPr>
        <w:t>, назначенных на 8 сентября 2024 года</w:t>
      </w:r>
      <w:r w:rsidRPr="00C06B62">
        <w:rPr>
          <w:sz w:val="28"/>
          <w:szCs w:val="28"/>
        </w:rPr>
        <w:t xml:space="preserve">. </w:t>
      </w:r>
    </w:p>
    <w:p w14:paraId="7524564C" w14:textId="7965D48D" w:rsidR="007C7718" w:rsidRDefault="005A577A" w:rsidP="007C7718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7C7718">
        <w:rPr>
          <w:sz w:val="28"/>
          <w:szCs w:val="28"/>
        </w:rPr>
        <w:t>. </w:t>
      </w:r>
      <w:proofErr w:type="gramStart"/>
      <w:r w:rsidR="007C7718">
        <w:rPr>
          <w:sz w:val="28"/>
          <w:szCs w:val="28"/>
        </w:rPr>
        <w:t>Разместить</w:t>
      </w:r>
      <w:proofErr w:type="gramEnd"/>
      <w:r w:rsidR="007C77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E0F95C1" w14:textId="77777777" w:rsidR="007C7718" w:rsidRDefault="007C7718" w:rsidP="007C7718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4. 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06F0BD72" w14:textId="77777777" w:rsidR="007C7718" w:rsidRDefault="007C7718" w:rsidP="007C7718">
      <w:pPr>
        <w:pStyle w:val="af4"/>
        <w:suppressAutoHyphens/>
        <w:spacing w:line="240" w:lineRule="auto"/>
        <w:rPr>
          <w:sz w:val="28"/>
          <w:szCs w:val="28"/>
        </w:rPr>
      </w:pPr>
    </w:p>
    <w:p w14:paraId="5CA077F5" w14:textId="77777777" w:rsidR="007C7718" w:rsidRDefault="007C7718" w:rsidP="007C7718">
      <w:pPr>
        <w:pStyle w:val="21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7C7718" w14:paraId="74882AB9" w14:textId="77777777" w:rsidTr="00670E41">
        <w:trPr>
          <w:tblCellSpacing w:w="28" w:type="dxa"/>
          <w:jc w:val="center"/>
        </w:trPr>
        <w:tc>
          <w:tcPr>
            <w:tcW w:w="3430" w:type="dxa"/>
            <w:hideMark/>
          </w:tcPr>
          <w:p w14:paraId="1326DF07" w14:textId="77777777" w:rsidR="007C7718" w:rsidRDefault="007C7718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5546CE08" w14:textId="77777777" w:rsidR="007C7718" w:rsidRDefault="007C7718" w:rsidP="00670E41">
            <w:pPr>
              <w:jc w:val="both"/>
              <w:rPr>
                <w:szCs w:val="28"/>
              </w:rPr>
            </w:pPr>
          </w:p>
        </w:tc>
        <w:tc>
          <w:tcPr>
            <w:tcW w:w="2579" w:type="dxa"/>
            <w:hideMark/>
          </w:tcPr>
          <w:p w14:paraId="185AF57B" w14:textId="77777777" w:rsidR="007C7718" w:rsidRDefault="007C7718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7C7718" w14:paraId="66F9E454" w14:textId="77777777" w:rsidTr="00670E41">
        <w:trPr>
          <w:tblCellSpacing w:w="28" w:type="dxa"/>
          <w:jc w:val="center"/>
        </w:trPr>
        <w:tc>
          <w:tcPr>
            <w:tcW w:w="3430" w:type="dxa"/>
          </w:tcPr>
          <w:p w14:paraId="26DC0082" w14:textId="77777777" w:rsidR="007C7718" w:rsidRDefault="007C7718" w:rsidP="00670E4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610C3418" w14:textId="77777777" w:rsidR="007C7718" w:rsidRDefault="007C7718" w:rsidP="00670E4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2C3777C1" w14:textId="77777777" w:rsidR="007C7718" w:rsidRDefault="007C7718" w:rsidP="00670E41">
            <w:pPr>
              <w:jc w:val="right"/>
              <w:rPr>
                <w:sz w:val="16"/>
                <w:szCs w:val="16"/>
              </w:rPr>
            </w:pPr>
          </w:p>
        </w:tc>
      </w:tr>
      <w:tr w:rsidR="007C7718" w14:paraId="5D4FE2F1" w14:textId="77777777" w:rsidTr="00670E41">
        <w:trPr>
          <w:tblCellSpacing w:w="28" w:type="dxa"/>
          <w:jc w:val="center"/>
        </w:trPr>
        <w:tc>
          <w:tcPr>
            <w:tcW w:w="3430" w:type="dxa"/>
            <w:hideMark/>
          </w:tcPr>
          <w:p w14:paraId="1BB953B8" w14:textId="77777777" w:rsidR="007C7718" w:rsidRDefault="007C7718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FCD6E38" w14:textId="77777777" w:rsidR="007C7718" w:rsidRDefault="007C7718" w:rsidP="00670E41">
            <w:pPr>
              <w:jc w:val="both"/>
              <w:rPr>
                <w:szCs w:val="28"/>
              </w:rPr>
            </w:pPr>
          </w:p>
        </w:tc>
        <w:tc>
          <w:tcPr>
            <w:tcW w:w="2579" w:type="dxa"/>
            <w:hideMark/>
          </w:tcPr>
          <w:p w14:paraId="770A32E8" w14:textId="77777777" w:rsidR="007C7718" w:rsidRDefault="007C7718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5CC230B5" w14:textId="77777777" w:rsidR="007C7718" w:rsidRDefault="007C7718" w:rsidP="007C7718"/>
    <w:p w14:paraId="20D384F2" w14:textId="77777777" w:rsidR="007C7718" w:rsidRPr="004F0B62" w:rsidRDefault="007C7718" w:rsidP="007C7718">
      <w:pPr>
        <w:spacing w:line="276" w:lineRule="auto"/>
        <w:jc w:val="both"/>
        <w:rPr>
          <w:sz w:val="26"/>
          <w:szCs w:val="2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7C7718" w:rsidRPr="008017EA" w14:paraId="2EBCBD7A" w14:textId="77777777" w:rsidTr="00670E41">
        <w:trPr>
          <w:tblCellSpacing w:w="28" w:type="dxa"/>
          <w:jc w:val="center"/>
        </w:trPr>
        <w:tc>
          <w:tcPr>
            <w:tcW w:w="3430" w:type="dxa"/>
          </w:tcPr>
          <w:p w14:paraId="6D9FEEAF" w14:textId="77777777" w:rsidR="007C7718" w:rsidRPr="008017EA" w:rsidRDefault="007C7718" w:rsidP="00670E41">
            <w:pPr>
              <w:jc w:val="both"/>
              <w:rPr>
                <w:szCs w:val="28"/>
              </w:rPr>
            </w:pPr>
          </w:p>
        </w:tc>
        <w:tc>
          <w:tcPr>
            <w:tcW w:w="3347" w:type="dxa"/>
          </w:tcPr>
          <w:p w14:paraId="2B94A750" w14:textId="77777777" w:rsidR="007C7718" w:rsidRPr="008017EA" w:rsidRDefault="007C7718" w:rsidP="00670E41">
            <w:pPr>
              <w:jc w:val="both"/>
              <w:rPr>
                <w:szCs w:val="28"/>
              </w:rPr>
            </w:pPr>
          </w:p>
        </w:tc>
        <w:tc>
          <w:tcPr>
            <w:tcW w:w="2579" w:type="dxa"/>
          </w:tcPr>
          <w:p w14:paraId="00E36595" w14:textId="77777777" w:rsidR="007C7718" w:rsidRPr="008017EA" w:rsidRDefault="007C7718" w:rsidP="00670E41">
            <w:pPr>
              <w:rPr>
                <w:szCs w:val="28"/>
              </w:rPr>
            </w:pPr>
          </w:p>
        </w:tc>
      </w:tr>
      <w:tr w:rsidR="007C7718" w:rsidRPr="008017EA" w14:paraId="6D9C8F71" w14:textId="77777777" w:rsidTr="00670E41">
        <w:trPr>
          <w:tblCellSpacing w:w="28" w:type="dxa"/>
          <w:jc w:val="center"/>
        </w:trPr>
        <w:tc>
          <w:tcPr>
            <w:tcW w:w="3430" w:type="dxa"/>
          </w:tcPr>
          <w:p w14:paraId="19BDBB94" w14:textId="77777777" w:rsidR="007C7718" w:rsidRPr="008017EA" w:rsidRDefault="007C7718" w:rsidP="00670E41">
            <w:pPr>
              <w:jc w:val="both"/>
              <w:rPr>
                <w:szCs w:val="28"/>
              </w:rPr>
            </w:pPr>
          </w:p>
        </w:tc>
        <w:tc>
          <w:tcPr>
            <w:tcW w:w="3347" w:type="dxa"/>
          </w:tcPr>
          <w:p w14:paraId="1ED1DBF8" w14:textId="77777777" w:rsidR="007C7718" w:rsidRPr="008017EA" w:rsidRDefault="007C7718" w:rsidP="00670E41">
            <w:pPr>
              <w:jc w:val="both"/>
              <w:rPr>
                <w:szCs w:val="28"/>
              </w:rPr>
            </w:pPr>
          </w:p>
        </w:tc>
        <w:tc>
          <w:tcPr>
            <w:tcW w:w="2579" w:type="dxa"/>
          </w:tcPr>
          <w:p w14:paraId="73F087F4" w14:textId="77777777" w:rsidR="007C7718" w:rsidRPr="008017EA" w:rsidRDefault="007C7718" w:rsidP="00670E41">
            <w:pPr>
              <w:rPr>
                <w:szCs w:val="28"/>
              </w:rPr>
            </w:pP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6F973278" w14:textId="77777777" w:rsidR="007C7718" w:rsidRDefault="007C7718" w:rsidP="00B40EF9">
      <w:pPr>
        <w:ind w:right="175"/>
        <w:jc w:val="center"/>
        <w:rPr>
          <w:b/>
          <w:bCs/>
          <w:noProof/>
        </w:rPr>
      </w:pPr>
    </w:p>
    <w:p w14:paraId="167821FA" w14:textId="77777777" w:rsidR="007C7718" w:rsidRDefault="007C7718" w:rsidP="00B40EF9">
      <w:pPr>
        <w:ind w:right="175"/>
        <w:jc w:val="center"/>
        <w:rPr>
          <w:b/>
          <w:bCs/>
          <w:noProof/>
        </w:rPr>
      </w:pPr>
    </w:p>
    <w:p w14:paraId="19BC3B61" w14:textId="77777777" w:rsidR="007C7718" w:rsidRDefault="007C7718" w:rsidP="00B40EF9">
      <w:pPr>
        <w:ind w:right="175"/>
        <w:jc w:val="center"/>
        <w:rPr>
          <w:b/>
          <w:bCs/>
          <w:noProof/>
        </w:rPr>
      </w:pPr>
    </w:p>
    <w:p w14:paraId="653EBD9F" w14:textId="77777777" w:rsidR="007C7718" w:rsidRDefault="007C7718" w:rsidP="00B40EF9">
      <w:pPr>
        <w:ind w:right="175"/>
        <w:jc w:val="center"/>
        <w:rPr>
          <w:b/>
          <w:bCs/>
          <w:noProof/>
        </w:rPr>
      </w:pPr>
    </w:p>
    <w:p w14:paraId="32FD5E3F" w14:textId="77777777" w:rsidR="007C7718" w:rsidRDefault="007C7718" w:rsidP="00B40EF9">
      <w:pPr>
        <w:ind w:right="175"/>
        <w:jc w:val="center"/>
        <w:rPr>
          <w:b/>
          <w:bCs/>
          <w:noProof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  <w:bookmarkStart w:id="0" w:name="_GoBack"/>
      <w:bookmarkEnd w:id="0"/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C686E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3</cp:revision>
  <cp:lastPrinted>2024-08-06T13:57:00Z</cp:lastPrinted>
  <dcterms:created xsi:type="dcterms:W3CDTF">2024-08-08T08:40:00Z</dcterms:created>
  <dcterms:modified xsi:type="dcterms:W3CDTF">2024-08-08T09:34:00Z</dcterms:modified>
</cp:coreProperties>
</file>