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1020310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8F3CB2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</w:t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8F3CB2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8F3CB2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8F3CB2">
        <w:rPr>
          <w:sz w:val="20"/>
          <w:szCs w:val="20"/>
        </w:rPr>
        <w:t>, 346880</w:t>
      </w:r>
      <w:r w:rsidRPr="008F3CB2">
        <w:rPr>
          <w:sz w:val="20"/>
          <w:szCs w:val="20"/>
        </w:rPr>
        <w:tab/>
      </w:r>
      <w:r w:rsidRPr="008F3CB2">
        <w:rPr>
          <w:sz w:val="20"/>
          <w:szCs w:val="20"/>
        </w:rPr>
        <w:tab/>
      </w:r>
      <w:r w:rsidRPr="008F3CB2">
        <w:rPr>
          <w:sz w:val="20"/>
          <w:szCs w:val="20"/>
        </w:rPr>
        <w:tab/>
        <w:t xml:space="preserve">                                   </w:t>
      </w:r>
      <w:r w:rsidR="008F3CB2">
        <w:rPr>
          <w:sz w:val="20"/>
          <w:szCs w:val="20"/>
        </w:rPr>
        <w:t xml:space="preserve">                            </w:t>
      </w:r>
      <w:r w:rsidR="004947EA" w:rsidRPr="008F3CB2"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>E</w:t>
      </w:r>
      <w:r w:rsidRPr="008F3CB2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8F3CB2">
        <w:rPr>
          <w:sz w:val="20"/>
          <w:szCs w:val="20"/>
        </w:rPr>
        <w:t xml:space="preserve">: </w:t>
      </w:r>
      <w:proofErr w:type="spellStart"/>
      <w:r w:rsidR="004947EA">
        <w:rPr>
          <w:sz w:val="20"/>
          <w:szCs w:val="20"/>
          <w:lang w:val="en-US"/>
        </w:rPr>
        <w:t>tikbataysk</w:t>
      </w:r>
      <w:proofErr w:type="spellEnd"/>
      <w:r w:rsidR="00FF0E80" w:rsidRPr="008F3CB2">
        <w:rPr>
          <w:sz w:val="20"/>
          <w:szCs w:val="20"/>
        </w:rPr>
        <w:t>@</w:t>
      </w:r>
      <w:proofErr w:type="spellStart"/>
      <w:r w:rsidR="004947EA">
        <w:rPr>
          <w:sz w:val="20"/>
          <w:szCs w:val="20"/>
          <w:lang w:val="en-US"/>
        </w:rPr>
        <w:t>yandex</w:t>
      </w:r>
      <w:proofErr w:type="spellEnd"/>
      <w:r w:rsidR="004947EA" w:rsidRPr="008F3CB2">
        <w:rPr>
          <w:sz w:val="20"/>
          <w:szCs w:val="20"/>
        </w:rPr>
        <w:t>.</w:t>
      </w:r>
      <w:proofErr w:type="spellStart"/>
      <w:r w:rsidR="004947EA">
        <w:rPr>
          <w:sz w:val="20"/>
          <w:szCs w:val="20"/>
          <w:lang w:val="en-US"/>
        </w:rPr>
        <w:t>ru</w:t>
      </w:r>
      <w:proofErr w:type="spellEnd"/>
    </w:p>
    <w:p w:rsidR="003C0398" w:rsidRPr="008F3CB2" w:rsidRDefault="003C0398" w:rsidP="003C0398">
      <w:pPr>
        <w:rPr>
          <w:sz w:val="20"/>
          <w:szCs w:val="20"/>
        </w:rPr>
      </w:pPr>
    </w:p>
    <w:p w:rsidR="00EE1AD6" w:rsidRPr="008F3CB2" w:rsidRDefault="00EE1AD6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F65143" w:rsidRPr="00EE1AD6" w:rsidRDefault="00306312" w:rsidP="008F3CB2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F7B05" w:rsidRDefault="00220C2F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4 июня 2018</w:t>
      </w:r>
      <w:r w:rsidR="007F7B05" w:rsidRPr="007F7B05">
        <w:rPr>
          <w:b/>
          <w:sz w:val="28"/>
          <w:szCs w:val="28"/>
        </w:rPr>
        <w:t xml:space="preserve"> года</w:t>
      </w:r>
      <w:r w:rsidR="003C0398" w:rsidRPr="007F7B05">
        <w:rPr>
          <w:b/>
          <w:sz w:val="28"/>
          <w:szCs w:val="28"/>
        </w:rPr>
        <w:t xml:space="preserve">    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42F62">
        <w:rPr>
          <w:sz w:val="28"/>
          <w:szCs w:val="28"/>
        </w:rPr>
        <w:tab/>
      </w:r>
      <w:r w:rsidR="00622F21">
        <w:rPr>
          <w:sz w:val="28"/>
          <w:szCs w:val="28"/>
        </w:rPr>
        <w:t xml:space="preserve">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87-</w:t>
      </w:r>
      <w:r w:rsidR="00A01815">
        <w:rPr>
          <w:b/>
          <w:sz w:val="28"/>
          <w:szCs w:val="28"/>
        </w:rPr>
        <w:t>17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4947EA">
        <w:tc>
          <w:tcPr>
            <w:tcW w:w="6804" w:type="dxa"/>
          </w:tcPr>
          <w:p w:rsidR="004947EA" w:rsidRDefault="004947EA" w:rsidP="00DB070A">
            <w:pPr>
              <w:jc w:val="both"/>
              <w:rPr>
                <w:sz w:val="28"/>
                <w:szCs w:val="28"/>
              </w:rPr>
            </w:pPr>
          </w:p>
          <w:p w:rsidR="00607713" w:rsidRPr="00235A9D" w:rsidRDefault="009B7D98" w:rsidP="009B7D98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рабочей группе по приему и проверке документов, предоставляемых кандидатами в  Территориальную избирательную комиссию города Батайска </w:t>
            </w:r>
            <w:r w:rsidR="00607713">
              <w:rPr>
                <w:b/>
                <w:sz w:val="28"/>
                <w:szCs w:val="28"/>
              </w:rPr>
              <w:t>на дополнительных выборах депутата Батайской городской Думы шестого созыва по одноманда</w:t>
            </w:r>
            <w:r w:rsidR="00220C2F">
              <w:rPr>
                <w:b/>
                <w:sz w:val="28"/>
                <w:szCs w:val="28"/>
              </w:rPr>
              <w:t>тному избирательному округу № 17</w:t>
            </w:r>
          </w:p>
          <w:p w:rsidR="004947EA" w:rsidRPr="004947EA" w:rsidRDefault="004947EA" w:rsidP="0058112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06005A" w:rsidRPr="0006005A" w:rsidRDefault="0006005A" w:rsidP="00235A9D">
      <w:pPr>
        <w:spacing w:line="360" w:lineRule="auto"/>
        <w:jc w:val="both"/>
        <w:rPr>
          <w:b/>
          <w:sz w:val="28"/>
          <w:szCs w:val="28"/>
        </w:rPr>
      </w:pPr>
    </w:p>
    <w:p w:rsidR="009B7D98" w:rsidRDefault="007037F5" w:rsidP="008F3CB2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B7D98">
        <w:rPr>
          <w:sz w:val="28"/>
          <w:szCs w:val="28"/>
        </w:rPr>
        <w:t>В соответствии со статьями 22-24 Областного закона Ростовской области от 8 августа 2011 года  № 645-ЗС «О выборах депутатов представительных органов муниципальных образований в  Ростовской области»,</w:t>
      </w:r>
    </w:p>
    <w:p w:rsidR="003C0DBD" w:rsidRPr="00420616" w:rsidRDefault="00104FA7" w:rsidP="009B7D98">
      <w:pPr>
        <w:spacing w:line="360" w:lineRule="auto"/>
        <w:ind w:firstLine="709"/>
        <w:jc w:val="both"/>
        <w:rPr>
          <w:szCs w:val="28"/>
        </w:rPr>
      </w:pPr>
      <w:r>
        <w:rPr>
          <w:sz w:val="28"/>
          <w:szCs w:val="28"/>
        </w:rP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BC24AD" w:rsidRPr="00C663CC" w:rsidRDefault="00235A9D" w:rsidP="00C663CC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9B7D98" w:rsidRDefault="009B7D98" w:rsidP="009B7D98">
      <w:pPr>
        <w:numPr>
          <w:ilvl w:val="0"/>
          <w:numId w:val="7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492504">
        <w:rPr>
          <w:sz w:val="28"/>
          <w:szCs w:val="28"/>
        </w:rPr>
        <w:t xml:space="preserve">Утвердить Положение о Рабочей группе </w:t>
      </w:r>
      <w:r w:rsidRPr="00936420">
        <w:rPr>
          <w:sz w:val="28"/>
          <w:szCs w:val="28"/>
        </w:rPr>
        <w:t>по приему и проверке документов, предоставляемых кандидатами в  Территориальную избирательн</w:t>
      </w:r>
      <w:r>
        <w:rPr>
          <w:sz w:val="28"/>
          <w:szCs w:val="28"/>
        </w:rPr>
        <w:t>ую</w:t>
      </w:r>
      <w:r w:rsidRPr="00936420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ю</w:t>
      </w:r>
      <w:r w:rsidRPr="00936420">
        <w:rPr>
          <w:sz w:val="28"/>
          <w:szCs w:val="28"/>
        </w:rPr>
        <w:t xml:space="preserve"> города Батайска на </w:t>
      </w:r>
      <w:r>
        <w:rPr>
          <w:sz w:val="28"/>
          <w:szCs w:val="28"/>
        </w:rPr>
        <w:t xml:space="preserve">дополнительных </w:t>
      </w:r>
      <w:r w:rsidRPr="00936420">
        <w:rPr>
          <w:sz w:val="28"/>
          <w:szCs w:val="28"/>
        </w:rPr>
        <w:t xml:space="preserve">выборах </w:t>
      </w:r>
      <w:r>
        <w:rPr>
          <w:sz w:val="28"/>
        </w:rPr>
        <w:t xml:space="preserve">депутата Батайской городской Думы шестого созыва по одномандатному избирательному округу № </w:t>
      </w:r>
      <w:r w:rsidR="00220C2F">
        <w:rPr>
          <w:sz w:val="28"/>
        </w:rPr>
        <w:t>17</w:t>
      </w:r>
      <w:r>
        <w:rPr>
          <w:b/>
          <w:bCs/>
          <w:sz w:val="28"/>
        </w:rPr>
        <w:t xml:space="preserve"> </w:t>
      </w:r>
      <w:r>
        <w:rPr>
          <w:sz w:val="28"/>
          <w:szCs w:val="28"/>
        </w:rPr>
        <w:t>(прилагается).</w:t>
      </w:r>
    </w:p>
    <w:p w:rsidR="009B7D98" w:rsidRDefault="009B7D98" w:rsidP="009B7D98">
      <w:pPr>
        <w:numPr>
          <w:ilvl w:val="0"/>
          <w:numId w:val="7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9B7D98">
        <w:rPr>
          <w:sz w:val="28"/>
          <w:szCs w:val="28"/>
        </w:rPr>
        <w:lastRenderedPageBreak/>
        <w:t xml:space="preserve">Утвердить состав Рабочей группы по приему и проверке документов, предоставляемых кандидатами в  Территориальную избирательную комиссию города Батайска </w:t>
      </w:r>
      <w:r w:rsidRPr="00936420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дополнительных </w:t>
      </w:r>
      <w:r w:rsidRPr="00936420">
        <w:rPr>
          <w:sz w:val="28"/>
          <w:szCs w:val="28"/>
        </w:rPr>
        <w:t xml:space="preserve">выборах </w:t>
      </w:r>
      <w:r>
        <w:rPr>
          <w:sz w:val="28"/>
        </w:rPr>
        <w:t xml:space="preserve">депутата Батайской городской Думы шестого созыва по одномандатному избирательному округу № </w:t>
      </w:r>
      <w:r w:rsidR="00220C2F">
        <w:rPr>
          <w:sz w:val="28"/>
        </w:rPr>
        <w:t>17</w:t>
      </w:r>
      <w:r>
        <w:rPr>
          <w:b/>
          <w:bCs/>
          <w:sz w:val="28"/>
        </w:rPr>
        <w:t xml:space="preserve"> </w:t>
      </w:r>
      <w:r>
        <w:rPr>
          <w:sz w:val="28"/>
          <w:szCs w:val="28"/>
        </w:rPr>
        <w:t>(прилагается).</w:t>
      </w:r>
    </w:p>
    <w:p w:rsidR="0012120B" w:rsidRDefault="0012120B" w:rsidP="009B7D98">
      <w:pPr>
        <w:spacing w:line="360" w:lineRule="auto"/>
        <w:ind w:left="709"/>
        <w:jc w:val="both"/>
        <w:rPr>
          <w:sz w:val="28"/>
          <w:szCs w:val="28"/>
        </w:rPr>
      </w:pPr>
    </w:p>
    <w:p w:rsidR="009B7D98" w:rsidRPr="009B7D98" w:rsidRDefault="009B7D98" w:rsidP="009B7D98">
      <w:pPr>
        <w:spacing w:line="360" w:lineRule="auto"/>
        <w:ind w:left="709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</w:t>
      </w:r>
      <w:r w:rsidR="00220C2F">
        <w:rPr>
          <w:sz w:val="28"/>
          <w:szCs w:val="28"/>
        </w:rPr>
        <w:t>омиссии</w:t>
      </w:r>
      <w:r w:rsidR="00220C2F">
        <w:rPr>
          <w:sz w:val="28"/>
          <w:szCs w:val="28"/>
        </w:rPr>
        <w:tab/>
      </w:r>
      <w:r w:rsidR="00220C2F">
        <w:rPr>
          <w:sz w:val="28"/>
          <w:szCs w:val="28"/>
        </w:rPr>
        <w:tab/>
      </w:r>
      <w:r w:rsidR="00220C2F">
        <w:rPr>
          <w:sz w:val="28"/>
          <w:szCs w:val="28"/>
        </w:rPr>
        <w:tab/>
      </w:r>
      <w:r w:rsidR="00220C2F">
        <w:rPr>
          <w:sz w:val="28"/>
          <w:szCs w:val="28"/>
        </w:rPr>
        <w:tab/>
      </w:r>
      <w:r w:rsidR="00220C2F">
        <w:rPr>
          <w:sz w:val="28"/>
          <w:szCs w:val="28"/>
        </w:rPr>
        <w:tab/>
      </w:r>
      <w:r w:rsidR="00220C2F">
        <w:rPr>
          <w:sz w:val="28"/>
          <w:szCs w:val="28"/>
        </w:rPr>
        <w:tab/>
        <w:t xml:space="preserve">   Е.А. Доценко</w:t>
      </w:r>
    </w:p>
    <w:p w:rsidR="008F3CB2" w:rsidRDefault="008F3CB2" w:rsidP="00BC24AD">
      <w:pPr>
        <w:spacing w:line="360" w:lineRule="auto"/>
        <w:jc w:val="both"/>
        <w:rPr>
          <w:sz w:val="28"/>
          <w:szCs w:val="28"/>
        </w:rPr>
      </w:pPr>
    </w:p>
    <w:p w:rsidR="007E3CE0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="00220C2F">
        <w:rPr>
          <w:sz w:val="28"/>
          <w:szCs w:val="28"/>
        </w:rPr>
        <w:t xml:space="preserve">Т.В. </w:t>
      </w:r>
      <w:proofErr w:type="spellStart"/>
      <w:r w:rsidR="00220C2F">
        <w:rPr>
          <w:sz w:val="28"/>
          <w:szCs w:val="28"/>
        </w:rPr>
        <w:t>Крючкова</w:t>
      </w:r>
      <w:proofErr w:type="spellEnd"/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CD40F2" w:rsidRDefault="00CD40F2" w:rsidP="00BC24AD">
      <w:pPr>
        <w:spacing w:line="360" w:lineRule="auto"/>
        <w:jc w:val="both"/>
        <w:rPr>
          <w:sz w:val="28"/>
          <w:szCs w:val="28"/>
        </w:rPr>
      </w:pPr>
    </w:p>
    <w:p w:rsidR="00CD40F2" w:rsidRDefault="00CD40F2" w:rsidP="00BC24AD">
      <w:pPr>
        <w:spacing w:line="360" w:lineRule="auto"/>
        <w:jc w:val="both"/>
        <w:rPr>
          <w:sz w:val="28"/>
          <w:szCs w:val="28"/>
        </w:rPr>
      </w:pPr>
    </w:p>
    <w:p w:rsidR="00CD40F2" w:rsidRDefault="00CD40F2" w:rsidP="00BC24AD">
      <w:pPr>
        <w:spacing w:line="360" w:lineRule="auto"/>
        <w:jc w:val="both"/>
        <w:rPr>
          <w:sz w:val="28"/>
          <w:szCs w:val="28"/>
        </w:rPr>
      </w:pPr>
    </w:p>
    <w:p w:rsidR="009B7D98" w:rsidRDefault="009B7D98" w:rsidP="00BC24AD">
      <w:pPr>
        <w:spacing w:line="360" w:lineRule="auto"/>
        <w:jc w:val="both"/>
        <w:rPr>
          <w:sz w:val="28"/>
          <w:szCs w:val="28"/>
        </w:rPr>
      </w:pPr>
    </w:p>
    <w:p w:rsidR="009B7D98" w:rsidRDefault="009B7D98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CD40F2" w:rsidRPr="00CD40F2" w:rsidRDefault="00CD40F2" w:rsidP="008F3CB2">
      <w:pPr>
        <w:ind w:left="5670"/>
        <w:jc w:val="right"/>
        <w:rPr>
          <w:b/>
        </w:rPr>
      </w:pPr>
      <w:r w:rsidRPr="00CD40F2">
        <w:rPr>
          <w:b/>
        </w:rPr>
        <w:lastRenderedPageBreak/>
        <w:t>УТВЕРЖДЕНО</w:t>
      </w:r>
    </w:p>
    <w:p w:rsidR="00CD40F2" w:rsidRDefault="00CD40F2" w:rsidP="008F3CB2">
      <w:pPr>
        <w:ind w:left="5670"/>
        <w:jc w:val="right"/>
      </w:pPr>
      <w:r>
        <w:t xml:space="preserve"> постановлением </w:t>
      </w:r>
      <w:proofErr w:type="gramStart"/>
      <w:r>
        <w:t>Территориальной</w:t>
      </w:r>
      <w:proofErr w:type="gramEnd"/>
      <w:r>
        <w:t xml:space="preserve"> </w:t>
      </w:r>
    </w:p>
    <w:p w:rsidR="00CD40F2" w:rsidRDefault="00CD40F2" w:rsidP="008F3CB2">
      <w:pPr>
        <w:ind w:left="5670"/>
        <w:jc w:val="right"/>
      </w:pPr>
      <w:r>
        <w:t xml:space="preserve">избирательной комиссии </w:t>
      </w:r>
    </w:p>
    <w:p w:rsidR="00CD40F2" w:rsidRDefault="00CD40F2" w:rsidP="008F3CB2">
      <w:pPr>
        <w:ind w:left="5670"/>
        <w:jc w:val="right"/>
      </w:pPr>
      <w:r>
        <w:t xml:space="preserve">города Батайска </w:t>
      </w:r>
    </w:p>
    <w:p w:rsidR="00CD40F2" w:rsidRDefault="00CD40F2" w:rsidP="008F3CB2">
      <w:pPr>
        <w:ind w:left="5529"/>
        <w:jc w:val="right"/>
      </w:pPr>
      <w:r>
        <w:t xml:space="preserve">от </w:t>
      </w:r>
      <w:r w:rsidR="00A01815">
        <w:t xml:space="preserve">4 июня </w:t>
      </w:r>
      <w:r>
        <w:t xml:space="preserve"> 201</w:t>
      </w:r>
      <w:r w:rsidR="00A01815">
        <w:t>8 года № 87-17</w:t>
      </w:r>
    </w:p>
    <w:p w:rsidR="00DA7306" w:rsidRDefault="00DA7306" w:rsidP="00DA7306">
      <w:pPr>
        <w:ind w:left="5670"/>
      </w:pPr>
    </w:p>
    <w:p w:rsidR="00DA7306" w:rsidRDefault="00DA7306" w:rsidP="00DA7306">
      <w:pPr>
        <w:pStyle w:val="a5"/>
      </w:pPr>
    </w:p>
    <w:p w:rsidR="009B7D98" w:rsidRDefault="009B7D98" w:rsidP="009B7D98">
      <w:pPr>
        <w:pStyle w:val="a5"/>
      </w:pPr>
      <w:r>
        <w:t>ПОЛОЖЕНИЕ</w:t>
      </w:r>
    </w:p>
    <w:p w:rsidR="009B7D98" w:rsidRDefault="009B7D98" w:rsidP="009B7D98">
      <w:pPr>
        <w:pStyle w:val="a5"/>
        <w:spacing w:after="0"/>
        <w:rPr>
          <w:bCs/>
        </w:rPr>
      </w:pPr>
      <w:r>
        <w:br/>
      </w:r>
      <w:r>
        <w:rPr>
          <w:bCs/>
        </w:rPr>
        <w:t xml:space="preserve"> О Рабочей группе </w:t>
      </w:r>
      <w:r w:rsidRPr="002B376B">
        <w:rPr>
          <w:bCs/>
        </w:rPr>
        <w:t xml:space="preserve">по приему и проверке документов, </w:t>
      </w:r>
    </w:p>
    <w:p w:rsidR="009B7D98" w:rsidRDefault="009B7D98" w:rsidP="009B7D98">
      <w:pPr>
        <w:pStyle w:val="a5"/>
        <w:spacing w:after="0"/>
        <w:rPr>
          <w:bCs/>
        </w:rPr>
      </w:pPr>
      <w:proofErr w:type="gramStart"/>
      <w:r w:rsidRPr="002B376B">
        <w:rPr>
          <w:bCs/>
        </w:rPr>
        <w:t>предоставляемых</w:t>
      </w:r>
      <w:proofErr w:type="gramEnd"/>
      <w:r w:rsidRPr="002B376B">
        <w:rPr>
          <w:bCs/>
        </w:rPr>
        <w:t xml:space="preserve"> кандидатами в  </w:t>
      </w:r>
    </w:p>
    <w:p w:rsidR="009B7D98" w:rsidRDefault="009B7D98" w:rsidP="009B7D98">
      <w:pPr>
        <w:pStyle w:val="a5"/>
        <w:spacing w:after="0"/>
        <w:rPr>
          <w:bCs/>
        </w:rPr>
      </w:pPr>
      <w:r w:rsidRPr="002B376B">
        <w:rPr>
          <w:bCs/>
        </w:rPr>
        <w:t>Территориальную избирательную комиссию города Батайска</w:t>
      </w:r>
      <w:r>
        <w:rPr>
          <w:bCs/>
        </w:rPr>
        <w:t xml:space="preserve">  </w:t>
      </w:r>
    </w:p>
    <w:p w:rsidR="009B7D98" w:rsidRDefault="009B7D98" w:rsidP="009B7D98">
      <w:pPr>
        <w:pStyle w:val="a5"/>
        <w:spacing w:after="0"/>
      </w:pPr>
      <w:r w:rsidRPr="002B376B">
        <w:rPr>
          <w:bCs/>
        </w:rPr>
        <w:t xml:space="preserve">на </w:t>
      </w:r>
      <w:r>
        <w:rPr>
          <w:bCs/>
        </w:rPr>
        <w:t xml:space="preserve">дополнительных </w:t>
      </w:r>
      <w:r w:rsidRPr="002B376B">
        <w:rPr>
          <w:bCs/>
        </w:rPr>
        <w:t xml:space="preserve">выборах </w:t>
      </w:r>
      <w:r>
        <w:t>депутата Батайской городской Думы шестого созыва по одноманда</w:t>
      </w:r>
      <w:r w:rsidR="00A01815">
        <w:t>тному избирательному округу № 17</w:t>
      </w:r>
    </w:p>
    <w:p w:rsidR="009B7D98" w:rsidRDefault="009B7D98" w:rsidP="009B7D98">
      <w:pPr>
        <w:jc w:val="center"/>
        <w:rPr>
          <w:b/>
          <w:sz w:val="28"/>
        </w:rPr>
      </w:pPr>
    </w:p>
    <w:p w:rsidR="009B7D98" w:rsidRDefault="009B7D98" w:rsidP="009B7D98">
      <w:pPr>
        <w:jc w:val="center"/>
        <w:rPr>
          <w:b/>
          <w:sz w:val="28"/>
        </w:rPr>
      </w:pPr>
    </w:p>
    <w:p w:rsidR="009B7D98" w:rsidRDefault="009B7D98" w:rsidP="009B7D98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1. Общие положения</w:t>
      </w:r>
    </w:p>
    <w:p w:rsidR="009B7D98" w:rsidRPr="005C18C3" w:rsidRDefault="009B7D98" w:rsidP="009B7D98">
      <w:pPr>
        <w:pStyle w:val="a5"/>
        <w:spacing w:after="0" w:line="360" w:lineRule="auto"/>
        <w:jc w:val="both"/>
        <w:rPr>
          <w:szCs w:val="28"/>
        </w:rPr>
      </w:pPr>
      <w:r>
        <w:t xml:space="preserve">              </w:t>
      </w:r>
      <w:r w:rsidRPr="005C18C3">
        <w:rPr>
          <w:b w:val="0"/>
          <w:szCs w:val="28"/>
        </w:rPr>
        <w:t xml:space="preserve">1.1. Рабочая группа по приему и проверке документов, представляемых кандидатами в Территориальную избирательную комиссию города </w:t>
      </w:r>
      <w:r>
        <w:rPr>
          <w:b w:val="0"/>
          <w:szCs w:val="28"/>
        </w:rPr>
        <w:t xml:space="preserve"> </w:t>
      </w:r>
      <w:r w:rsidRPr="005C18C3">
        <w:rPr>
          <w:b w:val="0"/>
          <w:szCs w:val="28"/>
        </w:rPr>
        <w:t>Батайска</w:t>
      </w:r>
      <w:r>
        <w:rPr>
          <w:b w:val="0"/>
          <w:szCs w:val="28"/>
        </w:rPr>
        <w:t xml:space="preserve"> </w:t>
      </w:r>
      <w:r w:rsidRPr="005C18C3">
        <w:rPr>
          <w:b w:val="0"/>
          <w:szCs w:val="28"/>
        </w:rPr>
        <w:t xml:space="preserve"> на </w:t>
      </w:r>
      <w:r>
        <w:rPr>
          <w:b w:val="0"/>
          <w:szCs w:val="28"/>
        </w:rPr>
        <w:t xml:space="preserve">дополнительных </w:t>
      </w:r>
      <w:r w:rsidRPr="005C18C3">
        <w:rPr>
          <w:b w:val="0"/>
          <w:szCs w:val="28"/>
        </w:rPr>
        <w:t xml:space="preserve">выборах </w:t>
      </w:r>
      <w:r w:rsidRPr="001E4461">
        <w:rPr>
          <w:b w:val="0"/>
        </w:rPr>
        <w:t>депутат</w:t>
      </w:r>
      <w:r>
        <w:rPr>
          <w:b w:val="0"/>
        </w:rPr>
        <w:t>а</w:t>
      </w:r>
      <w:r w:rsidRPr="001E4461">
        <w:rPr>
          <w:b w:val="0"/>
        </w:rPr>
        <w:t xml:space="preserve"> Батайской городской Думы шестого созыва</w:t>
      </w:r>
      <w:r>
        <w:rPr>
          <w:b w:val="0"/>
          <w:bCs/>
        </w:rPr>
        <w:t xml:space="preserve"> по одноманда</w:t>
      </w:r>
      <w:r w:rsidR="008F3CB2">
        <w:rPr>
          <w:b w:val="0"/>
          <w:bCs/>
        </w:rPr>
        <w:t>тному избирательному округу № 17</w:t>
      </w:r>
      <w:r>
        <w:rPr>
          <w:b w:val="0"/>
          <w:bCs/>
        </w:rPr>
        <w:t xml:space="preserve"> </w:t>
      </w:r>
      <w:r w:rsidRPr="005C18C3">
        <w:rPr>
          <w:b w:val="0"/>
          <w:szCs w:val="28"/>
        </w:rPr>
        <w:t xml:space="preserve">(далее – </w:t>
      </w:r>
      <w:r>
        <w:rPr>
          <w:b w:val="0"/>
          <w:szCs w:val="28"/>
        </w:rPr>
        <w:t>Рабочая группа</w:t>
      </w:r>
      <w:r w:rsidRPr="005C18C3">
        <w:rPr>
          <w:b w:val="0"/>
          <w:szCs w:val="28"/>
        </w:rPr>
        <w:t>)</w:t>
      </w:r>
      <w:r>
        <w:rPr>
          <w:b w:val="0"/>
          <w:szCs w:val="28"/>
        </w:rPr>
        <w:t xml:space="preserve"> организует работу по приему и проверке документов, предоставляемых кандидатами в Территориальную избирательную комиссию города Батайска (далее – избирательная комиссия).</w:t>
      </w:r>
    </w:p>
    <w:p w:rsidR="009B7D98" w:rsidRPr="003A319D" w:rsidRDefault="009B7D98" w:rsidP="009B7D98">
      <w:pPr>
        <w:pStyle w:val="ac"/>
        <w:spacing w:line="360" w:lineRule="auto"/>
        <w:ind w:firstLine="708"/>
        <w:jc w:val="both"/>
        <w:rPr>
          <w:rFonts w:ascii="Times New Roman" w:hAnsi="Times New Roman" w:cs="Times New Roman"/>
          <w:b w:val="0"/>
          <w:kern w:val="2"/>
          <w:sz w:val="28"/>
          <w:szCs w:val="28"/>
        </w:rPr>
      </w:pPr>
      <w:r w:rsidRPr="003A319D">
        <w:rPr>
          <w:rFonts w:ascii="Times New Roman" w:hAnsi="Times New Roman" w:cs="Times New Roman"/>
          <w:b w:val="0"/>
          <w:sz w:val="28"/>
          <w:szCs w:val="28"/>
        </w:rPr>
        <w:t>1.2. </w:t>
      </w:r>
      <w:proofErr w:type="gramStart"/>
      <w:r w:rsidRPr="003A319D">
        <w:rPr>
          <w:rFonts w:ascii="Times New Roman" w:hAnsi="Times New Roman" w:cs="Times New Roman"/>
          <w:b w:val="0"/>
          <w:sz w:val="28"/>
          <w:szCs w:val="28"/>
        </w:rPr>
        <w:t>Рабочая группа в своей деятельности руководствуется  Федеральн</w:t>
      </w:r>
      <w:r>
        <w:rPr>
          <w:rFonts w:ascii="Times New Roman" w:hAnsi="Times New Roman" w:cs="Times New Roman"/>
          <w:b w:val="0"/>
          <w:sz w:val="28"/>
          <w:szCs w:val="28"/>
        </w:rPr>
        <w:t>ыми</w:t>
      </w:r>
      <w:r w:rsidRPr="003A319D">
        <w:rPr>
          <w:rFonts w:ascii="Times New Roman" w:hAnsi="Times New Roman" w:cs="Times New Roman"/>
          <w:b w:val="0"/>
          <w:sz w:val="28"/>
          <w:szCs w:val="28"/>
        </w:rPr>
        <w:t xml:space="preserve"> закона</w:t>
      </w:r>
      <w:r>
        <w:rPr>
          <w:rFonts w:ascii="Times New Roman" w:hAnsi="Times New Roman" w:cs="Times New Roman"/>
          <w:b w:val="0"/>
          <w:sz w:val="28"/>
          <w:szCs w:val="28"/>
        </w:rPr>
        <w:t>ми</w:t>
      </w:r>
      <w:r w:rsidRPr="003A319D">
        <w:rPr>
          <w:rFonts w:ascii="Times New Roman" w:hAnsi="Times New Roman" w:cs="Times New Roman"/>
          <w:b w:val="0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, «О персональных данных», </w:t>
      </w:r>
      <w:r w:rsidRPr="003A319D">
        <w:rPr>
          <w:rFonts w:ascii="Times New Roman" w:hAnsi="Times New Roman" w:cs="Times New Roman"/>
          <w:b w:val="0"/>
          <w:sz w:val="28"/>
          <w:szCs w:val="28"/>
        </w:rPr>
        <w:t xml:space="preserve"> ины</w:t>
      </w:r>
      <w:r>
        <w:rPr>
          <w:rFonts w:ascii="Times New Roman" w:hAnsi="Times New Roman" w:cs="Times New Roman"/>
          <w:b w:val="0"/>
          <w:sz w:val="28"/>
          <w:szCs w:val="28"/>
        </w:rPr>
        <w:t>ми</w:t>
      </w:r>
      <w:r w:rsidRPr="003A319D">
        <w:rPr>
          <w:rFonts w:ascii="Times New Roman" w:hAnsi="Times New Roman" w:cs="Times New Roman"/>
          <w:b w:val="0"/>
          <w:sz w:val="28"/>
          <w:szCs w:val="28"/>
        </w:rPr>
        <w:t xml:space="preserve"> федеральны</w:t>
      </w:r>
      <w:r>
        <w:rPr>
          <w:rFonts w:ascii="Times New Roman" w:hAnsi="Times New Roman" w:cs="Times New Roman"/>
          <w:b w:val="0"/>
          <w:sz w:val="28"/>
          <w:szCs w:val="28"/>
        </w:rPr>
        <w:t>ми</w:t>
      </w:r>
      <w:r w:rsidRPr="003A319D">
        <w:rPr>
          <w:rFonts w:ascii="Times New Roman" w:hAnsi="Times New Roman" w:cs="Times New Roman"/>
          <w:b w:val="0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b w:val="0"/>
          <w:sz w:val="28"/>
          <w:szCs w:val="28"/>
        </w:rPr>
        <w:t>ами</w:t>
      </w:r>
      <w:r w:rsidRPr="003A319D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>
        <w:rPr>
          <w:rFonts w:ascii="Times New Roman" w:hAnsi="Times New Roman" w:cs="Times New Roman"/>
          <w:b w:val="0"/>
          <w:sz w:val="28"/>
          <w:szCs w:val="28"/>
        </w:rPr>
        <w:t>Областным законом</w:t>
      </w:r>
      <w:r w:rsidRPr="00400B69">
        <w:rPr>
          <w:rFonts w:ascii="Times New Roman" w:hAnsi="Times New Roman" w:cs="Times New Roman"/>
          <w:b w:val="0"/>
          <w:sz w:val="28"/>
          <w:szCs w:val="28"/>
        </w:rPr>
        <w:t xml:space="preserve"> Ростовской области </w:t>
      </w:r>
      <w:r w:rsidRPr="00F73398">
        <w:rPr>
          <w:rFonts w:ascii="Times New Roman" w:hAnsi="Times New Roman" w:cs="Times New Roman"/>
          <w:b w:val="0"/>
          <w:sz w:val="28"/>
          <w:szCs w:val="28"/>
        </w:rPr>
        <w:t xml:space="preserve">от </w:t>
      </w:r>
      <w:r w:rsidR="00A01815">
        <w:rPr>
          <w:rFonts w:ascii="Times New Roman" w:hAnsi="Times New Roman" w:cs="Times New Roman"/>
          <w:b w:val="0"/>
          <w:sz w:val="28"/>
          <w:szCs w:val="28"/>
        </w:rPr>
        <w:t>12 мая 2016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года</w:t>
      </w:r>
      <w:r w:rsidRPr="00F73398">
        <w:rPr>
          <w:rFonts w:ascii="Times New Roman" w:hAnsi="Times New Roman" w:cs="Times New Roman"/>
          <w:b w:val="0"/>
          <w:sz w:val="28"/>
          <w:szCs w:val="28"/>
        </w:rPr>
        <w:t xml:space="preserve">  № </w:t>
      </w:r>
      <w:r w:rsidR="00A01815">
        <w:rPr>
          <w:rFonts w:ascii="Times New Roman" w:hAnsi="Times New Roman" w:cs="Times New Roman"/>
          <w:b w:val="0"/>
          <w:sz w:val="28"/>
          <w:szCs w:val="28"/>
        </w:rPr>
        <w:t>525</w:t>
      </w:r>
      <w:r w:rsidRPr="00F73398">
        <w:rPr>
          <w:rFonts w:ascii="Times New Roman" w:hAnsi="Times New Roman" w:cs="Times New Roman"/>
          <w:b w:val="0"/>
          <w:sz w:val="28"/>
          <w:szCs w:val="28"/>
        </w:rPr>
        <w:t xml:space="preserve">-ЗС «О выборах </w:t>
      </w:r>
      <w:r w:rsidR="00A01815">
        <w:rPr>
          <w:rFonts w:ascii="Times New Roman" w:hAnsi="Times New Roman" w:cs="Times New Roman"/>
          <w:b w:val="0"/>
          <w:sz w:val="28"/>
          <w:szCs w:val="28"/>
        </w:rPr>
        <w:t>и референдумах и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в </w:t>
      </w:r>
      <w:r w:rsidRPr="00F73398">
        <w:rPr>
          <w:rFonts w:ascii="Times New Roman" w:hAnsi="Times New Roman" w:cs="Times New Roman"/>
          <w:b w:val="0"/>
          <w:sz w:val="28"/>
          <w:szCs w:val="28"/>
        </w:rPr>
        <w:t>Ростовской области»</w:t>
      </w:r>
      <w:r>
        <w:rPr>
          <w:rFonts w:ascii="Times New Roman" w:hAnsi="Times New Roman" w:cs="Times New Roman"/>
          <w:b w:val="0"/>
          <w:kern w:val="2"/>
          <w:sz w:val="28"/>
          <w:szCs w:val="28"/>
        </w:rPr>
        <w:t xml:space="preserve"> (далее - Закон области)</w:t>
      </w:r>
      <w:r w:rsidRPr="003A319D">
        <w:rPr>
          <w:rFonts w:ascii="Times New Roman" w:hAnsi="Times New Roman" w:cs="Times New Roman"/>
          <w:b w:val="0"/>
          <w:sz w:val="28"/>
          <w:szCs w:val="28"/>
        </w:rPr>
        <w:t>, нормативными правовыми актами Центральной избирательной комиссии Российской Федерации, в том числе Положением</w:t>
      </w:r>
      <w:proofErr w:type="gramEnd"/>
      <w:r w:rsidRPr="003A319D">
        <w:rPr>
          <w:rFonts w:ascii="Times New Roman" w:hAnsi="Times New Roman" w:cs="Times New Roman"/>
          <w:b w:val="0"/>
          <w:sz w:val="28"/>
          <w:szCs w:val="28"/>
        </w:rPr>
        <w:t xml:space="preserve"> об информационной безопасности Государственной автоматизированной системы Российской Федерации «Выборы»,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правовыми актами Избирательной комиссии Ростовской области, и</w:t>
      </w:r>
      <w:r w:rsidRPr="003A319D">
        <w:rPr>
          <w:rFonts w:ascii="Times New Roman" w:hAnsi="Times New Roman" w:cs="Times New Roman"/>
          <w:b w:val="0"/>
          <w:sz w:val="28"/>
          <w:szCs w:val="28"/>
        </w:rPr>
        <w:t>збирательной комиссии</w:t>
      </w:r>
      <w:r w:rsidRPr="008071E1">
        <w:rPr>
          <w:rFonts w:ascii="Times New Roman" w:hAnsi="Times New Roman" w:cs="Times New Roman"/>
          <w:b w:val="0"/>
          <w:sz w:val="28"/>
          <w:szCs w:val="28"/>
        </w:rPr>
        <w:t>,</w:t>
      </w:r>
      <w:r w:rsidRPr="005C18C3">
        <w:rPr>
          <w:b w:val="0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настоящим Положением</w:t>
      </w:r>
      <w:r w:rsidRPr="003A319D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</w:p>
    <w:p w:rsidR="009B7D98" w:rsidRDefault="009B7D98" w:rsidP="009B7D98">
      <w:pPr>
        <w:pStyle w:val="-1"/>
      </w:pPr>
      <w:r>
        <w:lastRenderedPageBreak/>
        <w:t>1.3. Рабочая группа в своей деятельности может использовать программно-техничес</w:t>
      </w:r>
      <w:r>
        <w:softHyphen/>
        <w:t>кие и коммуникационные возможности, предоставляемые Государственной автоматизированной системой «Выборы» (ГАС «Выборы»).</w:t>
      </w:r>
    </w:p>
    <w:p w:rsidR="009B7D98" w:rsidRDefault="009B7D98" w:rsidP="009B7D98">
      <w:pPr>
        <w:pStyle w:val="-1"/>
        <w:rPr>
          <w:szCs w:val="28"/>
        </w:rPr>
      </w:pPr>
      <w:r>
        <w:t xml:space="preserve">1.4. Рабочая группа готовит и вносит на рассмотрение </w:t>
      </w:r>
      <w:r>
        <w:rPr>
          <w:szCs w:val="28"/>
        </w:rPr>
        <w:t>избирательной комиссии проекты следующих постановлений:</w:t>
      </w:r>
    </w:p>
    <w:p w:rsidR="009B7D98" w:rsidRDefault="009B7D98" w:rsidP="009B7D98">
      <w:pPr>
        <w:pStyle w:val="-1"/>
        <w:rPr>
          <w:szCs w:val="28"/>
        </w:rPr>
      </w:pPr>
      <w:r>
        <w:rPr>
          <w:szCs w:val="28"/>
        </w:rPr>
        <w:t xml:space="preserve">- о заверении либо об отказе в </w:t>
      </w:r>
      <w:proofErr w:type="gramStart"/>
      <w:r>
        <w:rPr>
          <w:szCs w:val="28"/>
        </w:rPr>
        <w:t>заверении списка</w:t>
      </w:r>
      <w:proofErr w:type="gramEnd"/>
      <w:r>
        <w:rPr>
          <w:szCs w:val="28"/>
        </w:rPr>
        <w:t xml:space="preserve"> кандидатов </w:t>
      </w:r>
      <w:r w:rsidRPr="009D1A22">
        <w:rPr>
          <w:szCs w:val="28"/>
        </w:rPr>
        <w:t>в депутаты Батайской городской Думы</w:t>
      </w:r>
      <w:r>
        <w:rPr>
          <w:szCs w:val="28"/>
        </w:rPr>
        <w:t xml:space="preserve"> </w:t>
      </w:r>
      <w:r w:rsidR="008F3CB2">
        <w:rPr>
          <w:szCs w:val="28"/>
        </w:rPr>
        <w:t>шестого созыва по одномандатному избирательному округу № 17</w:t>
      </w:r>
      <w:r w:rsidRPr="009D1A22">
        <w:rPr>
          <w:szCs w:val="28"/>
        </w:rPr>
        <w:t>, выдвинутых в установленном порядке избирательным</w:t>
      </w:r>
      <w:r>
        <w:rPr>
          <w:szCs w:val="28"/>
        </w:rPr>
        <w:t xml:space="preserve"> </w:t>
      </w:r>
      <w:r w:rsidRPr="009D1A22">
        <w:rPr>
          <w:szCs w:val="28"/>
        </w:rPr>
        <w:t>объединением</w:t>
      </w:r>
      <w:r>
        <w:rPr>
          <w:szCs w:val="28"/>
        </w:rPr>
        <w:t>;</w:t>
      </w:r>
    </w:p>
    <w:p w:rsidR="009B7D98" w:rsidRDefault="009B7D98" w:rsidP="009B7D98">
      <w:pPr>
        <w:pStyle w:val="-1"/>
        <w:rPr>
          <w:szCs w:val="28"/>
        </w:rPr>
      </w:pPr>
      <w:r>
        <w:rPr>
          <w:szCs w:val="28"/>
        </w:rPr>
        <w:t>- о регистрации либо об отказе в регистрации кандидата в депутаты Батайской городской Думы шестого созыва (далее – кандидат);</w:t>
      </w:r>
    </w:p>
    <w:p w:rsidR="009B7D98" w:rsidRDefault="009B7D98" w:rsidP="009B7D98">
      <w:pPr>
        <w:pStyle w:val="-1"/>
        <w:rPr>
          <w:szCs w:val="28"/>
        </w:rPr>
      </w:pPr>
      <w:r>
        <w:rPr>
          <w:szCs w:val="28"/>
        </w:rPr>
        <w:t>- о регистрации либо об отказе в регистрации уполномоченных представителей кандидатов по финансовым вопросам;</w:t>
      </w:r>
    </w:p>
    <w:p w:rsidR="009B7D98" w:rsidRDefault="009B7D98" w:rsidP="009B7D98">
      <w:pPr>
        <w:pStyle w:val="-1"/>
      </w:pPr>
      <w:r>
        <w:rPr>
          <w:szCs w:val="28"/>
        </w:rPr>
        <w:t>- о регистрации либо об отказе в регистрации доверенных лиц кандидатов.</w:t>
      </w:r>
    </w:p>
    <w:p w:rsidR="009B7D98" w:rsidRPr="009B7D98" w:rsidRDefault="009B7D98" w:rsidP="009B7D98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2. Задачи  и  полномочия Рабочей группы</w:t>
      </w:r>
    </w:p>
    <w:p w:rsidR="009B7D98" w:rsidRDefault="009B7D98" w:rsidP="009B7D98">
      <w:pPr>
        <w:pStyle w:val="-1"/>
      </w:pPr>
      <w:r>
        <w:t xml:space="preserve">2.1. Задачами Рабочей группы являются: </w:t>
      </w:r>
    </w:p>
    <w:p w:rsidR="009B7D98" w:rsidRDefault="009B7D98" w:rsidP="009B7D98">
      <w:pPr>
        <w:pStyle w:val="-1"/>
        <w:ind w:firstLine="0"/>
      </w:pPr>
      <w:r>
        <w:tab/>
        <w:t xml:space="preserve">- прием и проверка документов, представляемых кандидатами в избирательную комиссию при проведении </w:t>
      </w:r>
      <w:r w:rsidRPr="009B7D98">
        <w:rPr>
          <w:szCs w:val="28"/>
        </w:rPr>
        <w:t xml:space="preserve">дополнительных выборов </w:t>
      </w:r>
      <w:r w:rsidRPr="009B7D98">
        <w:t>депутата Батайской городской Думы шестого созыва</w:t>
      </w:r>
      <w:r w:rsidRPr="009B7D98">
        <w:rPr>
          <w:bCs/>
        </w:rPr>
        <w:t xml:space="preserve"> по одномандатному избиратель</w:t>
      </w:r>
      <w:r w:rsidR="00A01815">
        <w:rPr>
          <w:bCs/>
        </w:rPr>
        <w:t>ному округу № 17</w:t>
      </w:r>
      <w:r>
        <w:rPr>
          <w:b/>
          <w:bCs/>
        </w:rPr>
        <w:t xml:space="preserve">  </w:t>
      </w:r>
      <w:r>
        <w:t>на их соответствие действующему законодательству;</w:t>
      </w:r>
    </w:p>
    <w:p w:rsidR="009B7D98" w:rsidRDefault="009B7D98" w:rsidP="009B7D98">
      <w:pPr>
        <w:pStyle w:val="-1"/>
        <w:ind w:firstLine="0"/>
      </w:pPr>
      <w:r>
        <w:tab/>
        <w:t>- подготовка в сроки, установленные законодательством, проектов постановлений избирательной комиссии, указанных в пункте 1.4 настоящего Положения.</w:t>
      </w:r>
    </w:p>
    <w:p w:rsidR="009B7D98" w:rsidRDefault="009B7D98" w:rsidP="009B7D98">
      <w:pPr>
        <w:pStyle w:val="-1"/>
        <w:ind w:firstLine="0"/>
      </w:pPr>
      <w:r>
        <w:tab/>
        <w:t>2.2. Для решения задач, указанных в пункте 2.1</w:t>
      </w:r>
      <w:r w:rsidR="008F3CB2">
        <w:t>.</w:t>
      </w:r>
      <w:r>
        <w:t>, Рабочая группа осуществляет следующие функции:</w:t>
      </w:r>
    </w:p>
    <w:p w:rsidR="009B7D98" w:rsidRDefault="009B7D98" w:rsidP="009B7D98">
      <w:pPr>
        <w:pStyle w:val="-1"/>
      </w:pPr>
      <w:r>
        <w:t xml:space="preserve">- принимает предоставленные в избирательную комиссию документы, необходимые для рассмотрения избирательной комиссией вопроса о </w:t>
      </w:r>
      <w:r>
        <w:lastRenderedPageBreak/>
        <w:t>регистрации кандидата, уполномоченных представителей по финансовым вопросам кандидатов, доверенных лиц кандидатов;</w:t>
      </w:r>
    </w:p>
    <w:p w:rsidR="009B7D98" w:rsidRDefault="009B7D98" w:rsidP="009B7D98">
      <w:pPr>
        <w:pStyle w:val="-1"/>
      </w:pPr>
      <w:r>
        <w:t>- проверяет наличие документов, представленных в соответствии с требованиями действующего законодательства, полноту и достоверность содержащихся в них сведений;</w:t>
      </w:r>
    </w:p>
    <w:p w:rsidR="009B7D98" w:rsidRDefault="009B7D98" w:rsidP="009B7D98">
      <w:pPr>
        <w:pStyle w:val="-1"/>
      </w:pPr>
      <w:r>
        <w:t>- принимает от кандидатов подписные листы с подписями избирателей, собранными в поддержку выдвижения кандидата;</w:t>
      </w:r>
    </w:p>
    <w:p w:rsidR="009B7D98" w:rsidRDefault="009B7D98" w:rsidP="009B7D98">
      <w:pPr>
        <w:pStyle w:val="-1"/>
      </w:pPr>
      <w:r>
        <w:t xml:space="preserve">- принимает документы, необходимые для регистрации и выдачи удостоверений зарегистрированным кандидатам, доверенным лицам кандидатов, уполномоченным представителям по финансовым вопросам кандидатов; </w:t>
      </w:r>
    </w:p>
    <w:p w:rsidR="009B7D98" w:rsidRDefault="009B7D98" w:rsidP="009B7D98">
      <w:pPr>
        <w:pStyle w:val="-1"/>
      </w:pPr>
      <w:r>
        <w:t>- принимает и готовит документы для выдачи удостоверения члена избирательной комиссии с правом совещательного голоса от кандидата, предоставившего документы для регистрации;</w:t>
      </w:r>
    </w:p>
    <w:p w:rsidR="009B7D98" w:rsidRDefault="009B7D98" w:rsidP="009B7D98">
      <w:pPr>
        <w:pStyle w:val="-1"/>
      </w:pPr>
      <w:r>
        <w:t xml:space="preserve">- извещает кандидата при выявлении неполноты сведений о кандидате или несоблюдении требований действующего законодательства к оформлению документов, представленных в избирательную комиссию, о дне заседания избирательной комиссии, на котором должен рассматриваться вопрос о регистрации соответствующего кандидата, не </w:t>
      </w:r>
      <w:proofErr w:type="gramStart"/>
      <w:r>
        <w:t>позднее</w:t>
      </w:r>
      <w:proofErr w:type="gramEnd"/>
      <w:r>
        <w:t xml:space="preserve"> чем за три дня до дня заседания;</w:t>
      </w:r>
    </w:p>
    <w:p w:rsidR="009B7D98" w:rsidRDefault="009B7D98" w:rsidP="009B7D98">
      <w:pPr>
        <w:pStyle w:val="-1"/>
      </w:pPr>
      <w:r>
        <w:t>- принимает документы  кандидатов об отзыве  заявления о согласии баллотироваться;</w:t>
      </w:r>
    </w:p>
    <w:p w:rsidR="009B7D98" w:rsidRDefault="009B7D98" w:rsidP="009B7D98">
      <w:pPr>
        <w:pStyle w:val="-1"/>
      </w:pPr>
      <w:r>
        <w:t xml:space="preserve">- принимает письменное уведомление от кандидата об отзыве доверенных лиц кандидата, а также удостоверения доверенных лиц, поданные </w:t>
      </w:r>
      <w:proofErr w:type="gramStart"/>
      <w:r>
        <w:t>последними</w:t>
      </w:r>
      <w:proofErr w:type="gramEnd"/>
      <w:r>
        <w:t xml:space="preserve"> в избирательную комиссию с целью сложения с себя полномочий;</w:t>
      </w:r>
    </w:p>
    <w:p w:rsidR="009B7D98" w:rsidRDefault="009B7D98" w:rsidP="009B7D98">
      <w:pPr>
        <w:pStyle w:val="-1"/>
      </w:pPr>
      <w:r>
        <w:t>- готовит проекты постановлений избирательной комиссии по направлениям деятельности Рабочей группы;</w:t>
      </w:r>
    </w:p>
    <w:p w:rsidR="009B7D98" w:rsidRDefault="009B7D98" w:rsidP="008F3CB2">
      <w:pPr>
        <w:pStyle w:val="-1"/>
        <w:ind w:firstLine="708"/>
      </w:pPr>
      <w:r>
        <w:t xml:space="preserve">- производит ознакомление членов избирательной комиссии с правом решающего голоса и иных лиц, в случаях, установленных действующим </w:t>
      </w:r>
      <w:r>
        <w:lastRenderedPageBreak/>
        <w:t xml:space="preserve">законодательством, с предоставленными избирательными объединениями, кандидатами документами на выдвижение или регистрацию.  </w:t>
      </w:r>
    </w:p>
    <w:p w:rsidR="008F3CB2" w:rsidRDefault="008F3CB2" w:rsidP="008F3CB2">
      <w:pPr>
        <w:pStyle w:val="-1"/>
        <w:ind w:firstLine="708"/>
      </w:pPr>
    </w:p>
    <w:p w:rsidR="009B7D98" w:rsidRPr="009B7D98" w:rsidRDefault="009B7D98" w:rsidP="009B7D98">
      <w:pPr>
        <w:numPr>
          <w:ilvl w:val="0"/>
          <w:numId w:val="7"/>
        </w:num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Состав и организация деятельности Рабочей группы</w:t>
      </w:r>
    </w:p>
    <w:p w:rsidR="009B7D98" w:rsidRDefault="009B7D98" w:rsidP="009B7D98">
      <w:pPr>
        <w:pStyle w:val="14-15"/>
        <w:widowControl/>
      </w:pPr>
      <w:r>
        <w:t xml:space="preserve">3.1. Рабочая группа образуется из числа членов избирательной комиссии с правом решающего голоса. </w:t>
      </w:r>
    </w:p>
    <w:p w:rsidR="009B7D98" w:rsidRDefault="009B7D98" w:rsidP="009B7D98">
      <w:pPr>
        <w:pStyle w:val="14-15"/>
        <w:widowControl/>
      </w:pPr>
      <w:r>
        <w:t xml:space="preserve">Персональный состав Рабочей группы: её руководитель, заместитель руководителя, </w:t>
      </w:r>
      <w:proofErr w:type="gramStart"/>
      <w:r>
        <w:t>секретарь</w:t>
      </w:r>
      <w:proofErr w:type="gramEnd"/>
      <w:r>
        <w:t xml:space="preserve"> и члены Рабочей группы утверждаются постановлением избирательной комиссии. </w:t>
      </w:r>
    </w:p>
    <w:p w:rsidR="009B7D98" w:rsidRDefault="009B7D98" w:rsidP="009B7D98">
      <w:pPr>
        <w:pStyle w:val="14-15"/>
        <w:widowControl/>
      </w:pPr>
      <w:r>
        <w:t>В отсутствие руководителя Рабочей группы его полномочия исполняет заместитель руководителя Рабочей группы.</w:t>
      </w:r>
    </w:p>
    <w:p w:rsidR="009B7D98" w:rsidRDefault="009B7D98" w:rsidP="009B7D98">
      <w:pPr>
        <w:pStyle w:val="14-15"/>
        <w:widowControl/>
      </w:pPr>
      <w:r>
        <w:t>Для выполнения задач Рабочей группы могут привлекаться эксперты из числа специалистов органов внутренних дел Российской Федерации, органов юстиции, военных комиссариатов, специализированных учреждений и организаций, осуществляющих учет населения Российской Федерации, а также иных государственных органов, члены соответствующих участковых избирательных комиссий.</w:t>
      </w:r>
    </w:p>
    <w:p w:rsidR="009B7D98" w:rsidRDefault="009B7D98" w:rsidP="009B7D98">
      <w:pPr>
        <w:pStyle w:val="14-15"/>
        <w:widowControl/>
        <w:numPr>
          <w:ilvl w:val="2"/>
          <w:numId w:val="7"/>
        </w:numPr>
      </w:pPr>
      <w:r>
        <w:t>Руководитель Рабочей группы:</w:t>
      </w:r>
    </w:p>
    <w:p w:rsidR="009B7D98" w:rsidRDefault="009B7D98" w:rsidP="009B7D98">
      <w:pPr>
        <w:pStyle w:val="14-15"/>
        <w:widowControl/>
        <w:ind w:firstLine="0"/>
      </w:pPr>
      <w:r>
        <w:t>- организует деятельность Рабочей группы;</w:t>
      </w:r>
    </w:p>
    <w:p w:rsidR="009B7D98" w:rsidRDefault="009B7D98" w:rsidP="009B7D98">
      <w:pPr>
        <w:pStyle w:val="14-15"/>
        <w:widowControl/>
        <w:ind w:firstLine="0"/>
      </w:pPr>
      <w:r>
        <w:t>- распределяет обязанности между членами Рабочей группы;</w:t>
      </w:r>
    </w:p>
    <w:p w:rsidR="009B7D98" w:rsidRDefault="009B7D98" w:rsidP="009B7D98">
      <w:pPr>
        <w:pStyle w:val="14-15"/>
        <w:widowControl/>
        <w:ind w:firstLine="0"/>
      </w:pPr>
      <w:r>
        <w:t>- информирует председателя избирательной комиссии, а в его отсутствие или по его поручению – заместителя председателя избирательной комиссии, о деятельности Рабочей группы;</w:t>
      </w:r>
    </w:p>
    <w:p w:rsidR="009B7D98" w:rsidRDefault="009B7D98" w:rsidP="009B7D98">
      <w:pPr>
        <w:pStyle w:val="14-15"/>
        <w:widowControl/>
        <w:ind w:firstLine="0"/>
      </w:pPr>
      <w:r>
        <w:t>- формирует повестку и ведет заседания Рабочей группы;</w:t>
      </w:r>
    </w:p>
    <w:p w:rsidR="009B7D98" w:rsidRDefault="009B7D98" w:rsidP="009B7D98">
      <w:pPr>
        <w:pStyle w:val="14-15"/>
        <w:widowControl/>
        <w:ind w:firstLine="0"/>
      </w:pPr>
      <w:r>
        <w:t>- дает поручения заместителю руководителя Рабочей группы, с</w:t>
      </w:r>
      <w:r w:rsidR="008F3CB2">
        <w:t>екретарю, членам Рабочей группы.</w:t>
      </w:r>
    </w:p>
    <w:p w:rsidR="009B7D98" w:rsidRDefault="009B7D98" w:rsidP="009B7D98">
      <w:pPr>
        <w:pStyle w:val="14-15"/>
        <w:widowControl/>
        <w:ind w:firstLine="0"/>
      </w:pPr>
      <w:r>
        <w:tab/>
        <w:t>3.1.2. Заместитель руководителя Рабочей группы:</w:t>
      </w:r>
    </w:p>
    <w:p w:rsidR="009B7D98" w:rsidRDefault="009B7D98" w:rsidP="009B7D98">
      <w:pPr>
        <w:pStyle w:val="14-15"/>
        <w:widowControl/>
        <w:ind w:firstLine="0"/>
      </w:pPr>
      <w:r>
        <w:t>- выполняет обязанности руководителя Рабочей группы в его отсутствие или по его поручению;</w:t>
      </w:r>
    </w:p>
    <w:p w:rsidR="009B7D98" w:rsidRDefault="009B7D98" w:rsidP="009B7D98">
      <w:pPr>
        <w:pStyle w:val="14-15"/>
        <w:widowControl/>
        <w:ind w:firstLine="0"/>
      </w:pPr>
      <w:r>
        <w:t>- организует работу по приему (проверке)  документов;</w:t>
      </w:r>
    </w:p>
    <w:p w:rsidR="009B7D98" w:rsidRDefault="009B7D98" w:rsidP="009B7D98">
      <w:pPr>
        <w:pStyle w:val="14-15"/>
        <w:widowControl/>
        <w:ind w:firstLine="0"/>
      </w:pPr>
      <w:r>
        <w:lastRenderedPageBreak/>
        <w:t>- вносит проекты постановлений на заседание избирательной комиссии;</w:t>
      </w:r>
    </w:p>
    <w:p w:rsidR="009B7D98" w:rsidRDefault="009B7D98" w:rsidP="009B7D98">
      <w:pPr>
        <w:pStyle w:val="14-15"/>
        <w:widowControl/>
        <w:ind w:firstLine="0"/>
      </w:pPr>
      <w:r>
        <w:t>- дает поручения секретарю, членам Рабочей группы.</w:t>
      </w:r>
    </w:p>
    <w:p w:rsidR="009B7D98" w:rsidRDefault="009B7D98" w:rsidP="009B7D98">
      <w:pPr>
        <w:pStyle w:val="14-15"/>
        <w:widowControl/>
        <w:ind w:firstLine="0"/>
      </w:pPr>
      <w:r>
        <w:tab/>
        <w:t>3.1.3. Секретарь Рабочей группы:</w:t>
      </w:r>
    </w:p>
    <w:p w:rsidR="009B7D98" w:rsidRDefault="009B7D98" w:rsidP="009B7D98">
      <w:pPr>
        <w:pStyle w:val="14-15"/>
        <w:widowControl/>
        <w:ind w:firstLine="0"/>
      </w:pPr>
      <w:r>
        <w:t>- организует исполнение поруч</w:t>
      </w:r>
      <w:r w:rsidR="008F3CB2">
        <w:t>ений руководителя и заместителя</w:t>
      </w:r>
      <w:r>
        <w:t xml:space="preserve"> руководителя Рабочей группы;</w:t>
      </w:r>
    </w:p>
    <w:p w:rsidR="009B7D98" w:rsidRDefault="009B7D98" w:rsidP="009B7D98">
      <w:pPr>
        <w:pStyle w:val="14-15"/>
        <w:widowControl/>
        <w:ind w:firstLine="0"/>
      </w:pPr>
      <w:r>
        <w:t xml:space="preserve">- осуществляет </w:t>
      </w:r>
      <w:proofErr w:type="gramStart"/>
      <w:r>
        <w:t>контроль за</w:t>
      </w:r>
      <w:proofErr w:type="gramEnd"/>
      <w:r>
        <w:t xml:space="preserve"> исполнением избирательный действий в соответствии с календарным планом мероприятий по подготовке и проведению </w:t>
      </w:r>
      <w:r w:rsidRPr="009B7D98">
        <w:rPr>
          <w:szCs w:val="28"/>
        </w:rPr>
        <w:t xml:space="preserve">дополнительных выборов </w:t>
      </w:r>
      <w:r w:rsidRPr="009B7D98">
        <w:t>депутата Батайской городской Думы шестого созыва</w:t>
      </w:r>
      <w:r w:rsidRPr="009B7D98">
        <w:rPr>
          <w:bCs/>
        </w:rPr>
        <w:t xml:space="preserve"> по одноманда</w:t>
      </w:r>
      <w:r w:rsidR="008F3CB2">
        <w:rPr>
          <w:bCs/>
        </w:rPr>
        <w:t>тному избирательному округу № 17</w:t>
      </w:r>
      <w:r>
        <w:t>;</w:t>
      </w:r>
    </w:p>
    <w:p w:rsidR="009B7D98" w:rsidRDefault="009B7D98" w:rsidP="009B7D98">
      <w:pPr>
        <w:pStyle w:val="14-15"/>
        <w:widowControl/>
        <w:ind w:firstLine="0"/>
      </w:pPr>
      <w:r>
        <w:t xml:space="preserve">- осуществляет </w:t>
      </w:r>
      <w:proofErr w:type="gramStart"/>
      <w:r>
        <w:t>контроль за</w:t>
      </w:r>
      <w:proofErr w:type="gramEnd"/>
      <w:r>
        <w:t xml:space="preserve"> сроками подготовки проектов постановлений избирательной комиссии;</w:t>
      </w:r>
    </w:p>
    <w:p w:rsidR="009B7D98" w:rsidRDefault="009B7D98" w:rsidP="009B7D98">
      <w:pPr>
        <w:pStyle w:val="14-15"/>
        <w:widowControl/>
        <w:ind w:firstLine="0"/>
      </w:pPr>
      <w:r>
        <w:t>- организует ведение протоколов заседаний Рабочей группы в соответствии с Инструкцией по делопроизводству избирательной комиссии.</w:t>
      </w:r>
    </w:p>
    <w:p w:rsidR="009B7D98" w:rsidRDefault="009B7D98" w:rsidP="009B7D98">
      <w:pPr>
        <w:pStyle w:val="14-15"/>
        <w:widowControl/>
      </w:pPr>
      <w:r>
        <w:t xml:space="preserve">3.2. Заседания Рабочей группы созываются руководителем Рабочей группы по мере необходимости (в случае его отсутствия – заместителем руководителя Рабочей группы). </w:t>
      </w:r>
    </w:p>
    <w:p w:rsidR="009B7D98" w:rsidRDefault="009B7D98" w:rsidP="009B7D98">
      <w:pPr>
        <w:pStyle w:val="14-15"/>
        <w:widowControl/>
      </w:pPr>
      <w:r>
        <w:t xml:space="preserve">Деятельность Рабочей группы осуществляется коллегиально. </w:t>
      </w:r>
    </w:p>
    <w:p w:rsidR="009B7D98" w:rsidRDefault="009B7D98" w:rsidP="009B7D98">
      <w:pPr>
        <w:pStyle w:val="14-15"/>
        <w:widowControl/>
      </w:pPr>
      <w:r>
        <w:t xml:space="preserve">Заседание Рабочей группы является правомочным, если на нем присутствует более половины от установленного числа членов  Рабочей группы. </w:t>
      </w:r>
    </w:p>
    <w:p w:rsidR="009B7D98" w:rsidRDefault="009B7D98" w:rsidP="009B7D98">
      <w:pPr>
        <w:pStyle w:val="14-15"/>
        <w:widowControl/>
      </w:pPr>
      <w:r>
        <w:t>Председательствует на заседаниях Рабочей группы ее руководитель (в случае отсутствия руководителя Рабочей группы – заместитель руководителя Рабочей группы).</w:t>
      </w:r>
    </w:p>
    <w:p w:rsidR="009B7D98" w:rsidRDefault="009B7D98" w:rsidP="009B7D98">
      <w:pPr>
        <w:pStyle w:val="14-15"/>
        <w:widowControl/>
      </w:pPr>
      <w:r>
        <w:t>3.3. На заседании Рабочей группы вправе присутствовать, выступать и задавать вопросы, вносить предложения члены избирательной комиссии с правом решающего голоса, не являющиеся членами Рабочей группы, члены избирательной комиссии с правом совещательного голоса, кандидаты, их доверенные лица.</w:t>
      </w:r>
    </w:p>
    <w:p w:rsidR="009B7D98" w:rsidRDefault="009B7D98" w:rsidP="009B7D98">
      <w:pPr>
        <w:pStyle w:val="14-15"/>
        <w:widowControl/>
      </w:pPr>
      <w:r>
        <w:t xml:space="preserve">Решение Рабочей группы принимается большинством голосов от числа присутствующих на заседании членов Рабочей группы открытым </w:t>
      </w:r>
      <w:r>
        <w:lastRenderedPageBreak/>
        <w:t>голосованием. В случае равенства голосов «за» и «против» голос председательствующего на заседании Рабочей группы, является решающим.</w:t>
      </w:r>
    </w:p>
    <w:p w:rsidR="009B7D98" w:rsidRDefault="009B7D98" w:rsidP="009B7D98">
      <w:pPr>
        <w:pStyle w:val="a6"/>
      </w:pPr>
      <w:r>
        <w:t>Деятельность Рабочей группы осуществляется на основе открытого обсуждения вопросов, относящихся к ее компетенции.</w:t>
      </w:r>
    </w:p>
    <w:p w:rsidR="009B7D98" w:rsidRDefault="009B7D98" w:rsidP="009B7D98">
      <w:pPr>
        <w:pStyle w:val="a6"/>
      </w:pPr>
    </w:p>
    <w:p w:rsidR="00AE6AFA" w:rsidRDefault="00AE6AFA" w:rsidP="00AE6AF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F3CB2">
        <w:rPr>
          <w:sz w:val="28"/>
          <w:szCs w:val="28"/>
        </w:rPr>
        <w:tab/>
      </w:r>
      <w:r w:rsidR="008F3CB2">
        <w:rPr>
          <w:sz w:val="28"/>
          <w:szCs w:val="28"/>
        </w:rPr>
        <w:tab/>
        <w:t xml:space="preserve">            </w:t>
      </w:r>
      <w:r w:rsidR="00220C2F">
        <w:rPr>
          <w:sz w:val="28"/>
          <w:szCs w:val="28"/>
        </w:rPr>
        <w:tab/>
        <w:t xml:space="preserve">Т.В. </w:t>
      </w:r>
      <w:proofErr w:type="spellStart"/>
      <w:r w:rsidR="00220C2F">
        <w:rPr>
          <w:sz w:val="28"/>
          <w:szCs w:val="28"/>
        </w:rPr>
        <w:t>Крюч</w:t>
      </w:r>
      <w:r w:rsidR="008F3CB2">
        <w:rPr>
          <w:sz w:val="28"/>
          <w:szCs w:val="28"/>
        </w:rPr>
        <w:t>к</w:t>
      </w:r>
      <w:r w:rsidR="00220C2F">
        <w:rPr>
          <w:sz w:val="28"/>
          <w:szCs w:val="28"/>
        </w:rPr>
        <w:t>ова</w:t>
      </w:r>
      <w:proofErr w:type="spellEnd"/>
    </w:p>
    <w:p w:rsidR="009B7D98" w:rsidRDefault="009B7D98" w:rsidP="009B7D98">
      <w:pPr>
        <w:pStyle w:val="a6"/>
        <w:ind w:firstLine="0"/>
      </w:pPr>
    </w:p>
    <w:p w:rsidR="00A01815" w:rsidRDefault="00A01815" w:rsidP="00214554">
      <w:pPr>
        <w:ind w:left="5670"/>
        <w:jc w:val="center"/>
        <w:rPr>
          <w:b/>
        </w:rPr>
      </w:pPr>
    </w:p>
    <w:p w:rsidR="00A8753D" w:rsidRDefault="00A8753D" w:rsidP="00214554">
      <w:pPr>
        <w:ind w:left="5670"/>
        <w:jc w:val="center"/>
        <w:rPr>
          <w:b/>
        </w:rPr>
      </w:pPr>
    </w:p>
    <w:p w:rsidR="00A8753D" w:rsidRDefault="00A8753D" w:rsidP="00214554">
      <w:pPr>
        <w:ind w:left="5670"/>
        <w:jc w:val="center"/>
        <w:rPr>
          <w:b/>
        </w:rPr>
      </w:pPr>
    </w:p>
    <w:p w:rsidR="00A8753D" w:rsidRDefault="00A8753D" w:rsidP="00214554">
      <w:pPr>
        <w:ind w:left="5670"/>
        <w:jc w:val="center"/>
        <w:rPr>
          <w:b/>
        </w:rPr>
      </w:pPr>
    </w:p>
    <w:p w:rsidR="00A8753D" w:rsidRDefault="00A8753D" w:rsidP="00214554">
      <w:pPr>
        <w:ind w:left="5670"/>
        <w:jc w:val="center"/>
        <w:rPr>
          <w:b/>
        </w:rPr>
      </w:pPr>
    </w:p>
    <w:p w:rsidR="00A8753D" w:rsidRDefault="00A8753D" w:rsidP="00214554">
      <w:pPr>
        <w:ind w:left="5670"/>
        <w:jc w:val="center"/>
        <w:rPr>
          <w:b/>
        </w:rPr>
      </w:pPr>
    </w:p>
    <w:p w:rsidR="00A8753D" w:rsidRDefault="00A8753D" w:rsidP="00214554">
      <w:pPr>
        <w:ind w:left="5670"/>
        <w:jc w:val="center"/>
        <w:rPr>
          <w:b/>
        </w:rPr>
      </w:pPr>
    </w:p>
    <w:p w:rsidR="00A8753D" w:rsidRDefault="00A8753D" w:rsidP="00214554">
      <w:pPr>
        <w:ind w:left="5670"/>
        <w:jc w:val="center"/>
        <w:rPr>
          <w:b/>
        </w:rPr>
      </w:pPr>
    </w:p>
    <w:p w:rsidR="00A8753D" w:rsidRDefault="00A8753D" w:rsidP="00214554">
      <w:pPr>
        <w:ind w:left="5670"/>
        <w:jc w:val="center"/>
        <w:rPr>
          <w:b/>
        </w:rPr>
      </w:pPr>
    </w:p>
    <w:p w:rsidR="00A8753D" w:rsidRDefault="00A8753D" w:rsidP="00214554">
      <w:pPr>
        <w:ind w:left="5670"/>
        <w:jc w:val="center"/>
        <w:rPr>
          <w:b/>
        </w:rPr>
      </w:pPr>
    </w:p>
    <w:p w:rsidR="00A8753D" w:rsidRDefault="00A8753D" w:rsidP="00214554">
      <w:pPr>
        <w:ind w:left="5670"/>
        <w:jc w:val="center"/>
        <w:rPr>
          <w:b/>
        </w:rPr>
      </w:pPr>
    </w:p>
    <w:p w:rsidR="00A8753D" w:rsidRDefault="00A8753D" w:rsidP="00214554">
      <w:pPr>
        <w:ind w:left="5670"/>
        <w:jc w:val="center"/>
        <w:rPr>
          <w:b/>
        </w:rPr>
      </w:pPr>
    </w:p>
    <w:p w:rsidR="00A8753D" w:rsidRDefault="00A8753D" w:rsidP="00214554">
      <w:pPr>
        <w:ind w:left="5670"/>
        <w:jc w:val="center"/>
        <w:rPr>
          <w:b/>
        </w:rPr>
      </w:pPr>
    </w:p>
    <w:p w:rsidR="00A8753D" w:rsidRDefault="00A8753D" w:rsidP="00214554">
      <w:pPr>
        <w:ind w:left="5670"/>
        <w:jc w:val="center"/>
        <w:rPr>
          <w:b/>
        </w:rPr>
      </w:pPr>
    </w:p>
    <w:p w:rsidR="00A8753D" w:rsidRDefault="00A8753D" w:rsidP="00214554">
      <w:pPr>
        <w:ind w:left="5670"/>
        <w:jc w:val="center"/>
        <w:rPr>
          <w:b/>
        </w:rPr>
      </w:pPr>
    </w:p>
    <w:p w:rsidR="00A8753D" w:rsidRDefault="00A8753D" w:rsidP="00214554">
      <w:pPr>
        <w:ind w:left="5670"/>
        <w:jc w:val="center"/>
        <w:rPr>
          <w:b/>
        </w:rPr>
      </w:pPr>
    </w:p>
    <w:p w:rsidR="00A8753D" w:rsidRDefault="00A8753D" w:rsidP="00214554">
      <w:pPr>
        <w:ind w:left="5670"/>
        <w:jc w:val="center"/>
        <w:rPr>
          <w:b/>
        </w:rPr>
      </w:pPr>
    </w:p>
    <w:p w:rsidR="00A8753D" w:rsidRDefault="00A8753D" w:rsidP="00214554">
      <w:pPr>
        <w:ind w:left="5670"/>
        <w:jc w:val="center"/>
        <w:rPr>
          <w:b/>
        </w:rPr>
      </w:pPr>
    </w:p>
    <w:p w:rsidR="00A8753D" w:rsidRDefault="00A8753D" w:rsidP="00214554">
      <w:pPr>
        <w:ind w:left="5670"/>
        <w:jc w:val="center"/>
        <w:rPr>
          <w:b/>
        </w:rPr>
      </w:pPr>
    </w:p>
    <w:p w:rsidR="00A8753D" w:rsidRDefault="00A8753D" w:rsidP="00214554">
      <w:pPr>
        <w:ind w:left="5670"/>
        <w:jc w:val="center"/>
        <w:rPr>
          <w:b/>
        </w:rPr>
      </w:pPr>
    </w:p>
    <w:p w:rsidR="00A8753D" w:rsidRDefault="00A8753D" w:rsidP="00214554">
      <w:pPr>
        <w:ind w:left="5670"/>
        <w:jc w:val="center"/>
        <w:rPr>
          <w:b/>
        </w:rPr>
      </w:pPr>
    </w:p>
    <w:p w:rsidR="00A8753D" w:rsidRDefault="00A8753D" w:rsidP="00214554">
      <w:pPr>
        <w:ind w:left="5670"/>
        <w:jc w:val="center"/>
        <w:rPr>
          <w:b/>
        </w:rPr>
      </w:pPr>
    </w:p>
    <w:p w:rsidR="00A8753D" w:rsidRDefault="00A8753D" w:rsidP="00214554">
      <w:pPr>
        <w:ind w:left="5670"/>
        <w:jc w:val="center"/>
        <w:rPr>
          <w:b/>
        </w:rPr>
      </w:pPr>
    </w:p>
    <w:p w:rsidR="00A8753D" w:rsidRDefault="00A8753D" w:rsidP="00214554">
      <w:pPr>
        <w:ind w:left="5670"/>
        <w:jc w:val="center"/>
        <w:rPr>
          <w:b/>
        </w:rPr>
      </w:pPr>
    </w:p>
    <w:p w:rsidR="00A8753D" w:rsidRDefault="00A8753D" w:rsidP="00214554">
      <w:pPr>
        <w:ind w:left="5670"/>
        <w:jc w:val="center"/>
        <w:rPr>
          <w:b/>
        </w:rPr>
      </w:pPr>
    </w:p>
    <w:p w:rsidR="00A8753D" w:rsidRDefault="00A8753D" w:rsidP="00214554">
      <w:pPr>
        <w:ind w:left="5670"/>
        <w:jc w:val="center"/>
        <w:rPr>
          <w:b/>
        </w:rPr>
      </w:pPr>
    </w:p>
    <w:p w:rsidR="00A8753D" w:rsidRDefault="00A8753D" w:rsidP="00214554">
      <w:pPr>
        <w:ind w:left="5670"/>
        <w:jc w:val="center"/>
        <w:rPr>
          <w:b/>
        </w:rPr>
      </w:pPr>
    </w:p>
    <w:p w:rsidR="00A8753D" w:rsidRDefault="00A8753D" w:rsidP="00214554">
      <w:pPr>
        <w:ind w:left="5670"/>
        <w:jc w:val="center"/>
        <w:rPr>
          <w:b/>
        </w:rPr>
      </w:pPr>
    </w:p>
    <w:p w:rsidR="00A8753D" w:rsidRDefault="00A8753D" w:rsidP="00214554">
      <w:pPr>
        <w:ind w:left="5670"/>
        <w:jc w:val="center"/>
        <w:rPr>
          <w:b/>
        </w:rPr>
      </w:pPr>
    </w:p>
    <w:p w:rsidR="00A8753D" w:rsidRDefault="00A8753D" w:rsidP="00214554">
      <w:pPr>
        <w:ind w:left="5670"/>
        <w:jc w:val="center"/>
        <w:rPr>
          <w:b/>
        </w:rPr>
      </w:pPr>
    </w:p>
    <w:p w:rsidR="00A8753D" w:rsidRDefault="00A8753D" w:rsidP="00214554">
      <w:pPr>
        <w:ind w:left="5670"/>
        <w:jc w:val="center"/>
        <w:rPr>
          <w:b/>
        </w:rPr>
      </w:pPr>
    </w:p>
    <w:p w:rsidR="00A8753D" w:rsidRDefault="00A8753D" w:rsidP="00214554">
      <w:pPr>
        <w:ind w:left="5670"/>
        <w:jc w:val="center"/>
        <w:rPr>
          <w:b/>
        </w:rPr>
      </w:pPr>
    </w:p>
    <w:p w:rsidR="00A8753D" w:rsidRDefault="00A8753D" w:rsidP="00214554">
      <w:pPr>
        <w:ind w:left="5670"/>
        <w:jc w:val="center"/>
        <w:rPr>
          <w:b/>
        </w:rPr>
      </w:pPr>
    </w:p>
    <w:p w:rsidR="00A8753D" w:rsidRDefault="00A8753D" w:rsidP="00214554">
      <w:pPr>
        <w:ind w:left="5670"/>
        <w:jc w:val="center"/>
        <w:rPr>
          <w:b/>
        </w:rPr>
      </w:pPr>
    </w:p>
    <w:p w:rsidR="00A8753D" w:rsidRDefault="00A8753D" w:rsidP="00214554">
      <w:pPr>
        <w:ind w:left="5670"/>
        <w:jc w:val="center"/>
        <w:rPr>
          <w:b/>
        </w:rPr>
      </w:pPr>
    </w:p>
    <w:p w:rsidR="00A8753D" w:rsidRDefault="00A8753D" w:rsidP="00214554">
      <w:pPr>
        <w:ind w:left="5670"/>
        <w:jc w:val="center"/>
        <w:rPr>
          <w:b/>
        </w:rPr>
      </w:pPr>
    </w:p>
    <w:p w:rsidR="00A8753D" w:rsidRDefault="00A8753D" w:rsidP="00214554">
      <w:pPr>
        <w:ind w:left="5670"/>
        <w:jc w:val="center"/>
        <w:rPr>
          <w:b/>
        </w:rPr>
      </w:pPr>
    </w:p>
    <w:p w:rsidR="00A01815" w:rsidRDefault="00A01815" w:rsidP="00214554">
      <w:pPr>
        <w:ind w:left="5670"/>
        <w:jc w:val="center"/>
        <w:rPr>
          <w:b/>
        </w:rPr>
      </w:pPr>
    </w:p>
    <w:p w:rsidR="00A01815" w:rsidRDefault="00A01815" w:rsidP="00214554">
      <w:pPr>
        <w:ind w:left="5670"/>
        <w:jc w:val="center"/>
        <w:rPr>
          <w:b/>
        </w:rPr>
      </w:pPr>
    </w:p>
    <w:p w:rsidR="00214554" w:rsidRPr="00CD40F2" w:rsidRDefault="00214554" w:rsidP="00A8753D">
      <w:pPr>
        <w:ind w:left="5670"/>
        <w:jc w:val="right"/>
        <w:rPr>
          <w:b/>
        </w:rPr>
      </w:pPr>
      <w:r w:rsidRPr="00CD40F2">
        <w:rPr>
          <w:b/>
        </w:rPr>
        <w:lastRenderedPageBreak/>
        <w:t>УТВЕРЖДЕНО</w:t>
      </w:r>
    </w:p>
    <w:p w:rsidR="00214554" w:rsidRDefault="00214554" w:rsidP="00A8753D">
      <w:pPr>
        <w:ind w:left="5670"/>
        <w:jc w:val="right"/>
      </w:pPr>
      <w:r>
        <w:t xml:space="preserve"> постановлением </w:t>
      </w:r>
      <w:proofErr w:type="gramStart"/>
      <w:r>
        <w:t>Территориальной</w:t>
      </w:r>
      <w:proofErr w:type="gramEnd"/>
      <w:r>
        <w:t xml:space="preserve"> </w:t>
      </w:r>
    </w:p>
    <w:p w:rsidR="00214554" w:rsidRDefault="00214554" w:rsidP="00A8753D">
      <w:pPr>
        <w:ind w:left="5670"/>
        <w:jc w:val="right"/>
      </w:pPr>
      <w:r>
        <w:t xml:space="preserve">избирательной комиссии </w:t>
      </w:r>
    </w:p>
    <w:p w:rsidR="00214554" w:rsidRDefault="00214554" w:rsidP="00A8753D">
      <w:pPr>
        <w:ind w:left="5670"/>
        <w:jc w:val="right"/>
      </w:pPr>
      <w:r>
        <w:t xml:space="preserve">города Батайска </w:t>
      </w:r>
    </w:p>
    <w:p w:rsidR="00214554" w:rsidRDefault="00736A06" w:rsidP="00A8753D">
      <w:pPr>
        <w:ind w:left="5529"/>
        <w:jc w:val="right"/>
      </w:pPr>
      <w:r>
        <w:t xml:space="preserve">    </w:t>
      </w:r>
      <w:r w:rsidR="00A01815">
        <w:t>от  04 июня 2018 года № 87- 17</w:t>
      </w:r>
    </w:p>
    <w:p w:rsidR="009B7D98" w:rsidRDefault="009B7D98" w:rsidP="009B7D98">
      <w:pPr>
        <w:jc w:val="center"/>
        <w:rPr>
          <w:b/>
          <w:sz w:val="28"/>
          <w:szCs w:val="28"/>
        </w:rPr>
      </w:pPr>
    </w:p>
    <w:p w:rsidR="009B7D98" w:rsidRDefault="009B7D98" w:rsidP="009B7D98">
      <w:pPr>
        <w:jc w:val="both"/>
        <w:rPr>
          <w:b/>
          <w:sz w:val="28"/>
          <w:szCs w:val="28"/>
        </w:rPr>
      </w:pPr>
    </w:p>
    <w:p w:rsidR="009B7D98" w:rsidRDefault="009B7D98" w:rsidP="009B7D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9B7D98" w:rsidRDefault="009B7D98" w:rsidP="009B7D98">
      <w:pPr>
        <w:jc w:val="center"/>
        <w:rPr>
          <w:b/>
          <w:sz w:val="28"/>
          <w:szCs w:val="28"/>
        </w:rPr>
      </w:pPr>
    </w:p>
    <w:p w:rsidR="009B7D98" w:rsidRDefault="009B7D98" w:rsidP="009B7D98">
      <w:pPr>
        <w:pStyle w:val="a5"/>
        <w:spacing w:after="0"/>
        <w:rPr>
          <w:bCs/>
        </w:rPr>
      </w:pPr>
      <w:r>
        <w:rPr>
          <w:bCs/>
        </w:rPr>
        <w:t xml:space="preserve">Рабочей группы </w:t>
      </w:r>
      <w:r w:rsidRPr="002B376B">
        <w:rPr>
          <w:bCs/>
        </w:rPr>
        <w:t>по приему и проверке документов,</w:t>
      </w:r>
    </w:p>
    <w:p w:rsidR="009B7D98" w:rsidRDefault="009B7D98" w:rsidP="009B7D98">
      <w:pPr>
        <w:pStyle w:val="a5"/>
        <w:spacing w:after="0"/>
        <w:rPr>
          <w:bCs/>
        </w:rPr>
      </w:pPr>
      <w:proofErr w:type="gramStart"/>
      <w:r w:rsidRPr="002B376B">
        <w:rPr>
          <w:bCs/>
        </w:rPr>
        <w:t>предоставляемых</w:t>
      </w:r>
      <w:proofErr w:type="gramEnd"/>
      <w:r w:rsidRPr="002B376B">
        <w:rPr>
          <w:bCs/>
        </w:rPr>
        <w:t xml:space="preserve"> кандидатами </w:t>
      </w:r>
    </w:p>
    <w:p w:rsidR="009B7D98" w:rsidRDefault="009B7D98" w:rsidP="009B7D98">
      <w:pPr>
        <w:pStyle w:val="a5"/>
        <w:spacing w:after="0"/>
        <w:rPr>
          <w:bCs/>
        </w:rPr>
      </w:pPr>
      <w:r w:rsidRPr="002B376B">
        <w:rPr>
          <w:bCs/>
        </w:rPr>
        <w:t>в  Территориальную избирательную комиссию города Батайска</w:t>
      </w:r>
      <w:r>
        <w:rPr>
          <w:bCs/>
        </w:rPr>
        <w:t xml:space="preserve"> </w:t>
      </w:r>
    </w:p>
    <w:p w:rsidR="009B7D98" w:rsidRDefault="009B7D98" w:rsidP="009B7D98">
      <w:pPr>
        <w:pStyle w:val="a5"/>
        <w:spacing w:after="0"/>
        <w:rPr>
          <w:b w:val="0"/>
          <w:szCs w:val="28"/>
        </w:rPr>
      </w:pPr>
      <w:r w:rsidRPr="002B376B">
        <w:rPr>
          <w:bCs/>
        </w:rPr>
        <w:t xml:space="preserve">на </w:t>
      </w:r>
      <w:r w:rsidRPr="009B7D98">
        <w:rPr>
          <w:szCs w:val="28"/>
        </w:rPr>
        <w:t>дополнительных выбор</w:t>
      </w:r>
      <w:r>
        <w:rPr>
          <w:szCs w:val="28"/>
        </w:rPr>
        <w:t>ах</w:t>
      </w:r>
      <w:r w:rsidRPr="009B7D98">
        <w:rPr>
          <w:szCs w:val="28"/>
        </w:rPr>
        <w:t xml:space="preserve"> </w:t>
      </w:r>
      <w:r w:rsidRPr="009B7D98">
        <w:t>депутата Батайской городской Думы шестого созыва</w:t>
      </w:r>
      <w:r w:rsidRPr="009B7D98">
        <w:rPr>
          <w:bCs/>
        </w:rPr>
        <w:t xml:space="preserve"> по одноманда</w:t>
      </w:r>
      <w:r w:rsidR="00A01815">
        <w:rPr>
          <w:bCs/>
        </w:rPr>
        <w:t>тному избирательному округу № 17</w:t>
      </w:r>
      <w:r>
        <w:rPr>
          <w:b w:val="0"/>
          <w:bCs/>
        </w:rPr>
        <w:t xml:space="preserve">  </w:t>
      </w:r>
    </w:p>
    <w:p w:rsidR="009B7D98" w:rsidRDefault="009B7D98" w:rsidP="009B7D98">
      <w:pPr>
        <w:pStyle w:val="a5"/>
        <w:spacing w:after="0"/>
        <w:rPr>
          <w:b w:val="0"/>
          <w:szCs w:val="28"/>
        </w:rPr>
      </w:pPr>
    </w:p>
    <w:p w:rsidR="009B7D98" w:rsidRDefault="009B7D98" w:rsidP="009B7D98">
      <w:pPr>
        <w:pStyle w:val="a5"/>
        <w:spacing w:after="0"/>
        <w:rPr>
          <w:b w:val="0"/>
          <w:szCs w:val="28"/>
        </w:rPr>
      </w:pPr>
    </w:p>
    <w:p w:rsidR="009B7D98" w:rsidRPr="00A8753D" w:rsidRDefault="009B7D98" w:rsidP="009B7D98">
      <w:pPr>
        <w:pStyle w:val="a5"/>
        <w:spacing w:after="0"/>
        <w:rPr>
          <w:szCs w:val="28"/>
        </w:rPr>
      </w:pPr>
      <w:r w:rsidRPr="00A8753D">
        <w:rPr>
          <w:szCs w:val="28"/>
        </w:rPr>
        <w:t>Руководитель Рабочей группы:</w:t>
      </w:r>
    </w:p>
    <w:p w:rsidR="009B7D98" w:rsidRDefault="009B7D98" w:rsidP="009B7D98">
      <w:pPr>
        <w:jc w:val="center"/>
        <w:rPr>
          <w:b/>
          <w:sz w:val="28"/>
          <w:szCs w:val="28"/>
        </w:rPr>
      </w:pPr>
    </w:p>
    <w:p w:rsidR="009B7D98" w:rsidRDefault="00220C2F" w:rsidP="009B7D98">
      <w:pPr>
        <w:ind w:firstLine="709"/>
        <w:jc w:val="both"/>
        <w:rPr>
          <w:sz w:val="28"/>
          <w:szCs w:val="28"/>
        </w:rPr>
      </w:pPr>
      <w:proofErr w:type="spellStart"/>
      <w:r w:rsidRPr="00A8753D">
        <w:rPr>
          <w:b/>
          <w:i/>
          <w:sz w:val="28"/>
          <w:szCs w:val="28"/>
        </w:rPr>
        <w:t>Крючкова</w:t>
      </w:r>
      <w:proofErr w:type="spellEnd"/>
      <w:r w:rsidRPr="00A8753D">
        <w:rPr>
          <w:b/>
          <w:i/>
          <w:sz w:val="28"/>
          <w:szCs w:val="28"/>
        </w:rPr>
        <w:t xml:space="preserve"> Татьяна Васильевна</w:t>
      </w:r>
      <w:r w:rsidR="009B7D98">
        <w:rPr>
          <w:sz w:val="28"/>
          <w:szCs w:val="28"/>
        </w:rPr>
        <w:t xml:space="preserve"> – секретарь </w:t>
      </w:r>
      <w:r w:rsidR="009B7D98" w:rsidRPr="0039598B">
        <w:rPr>
          <w:sz w:val="28"/>
          <w:szCs w:val="28"/>
        </w:rPr>
        <w:t>Территориальной избирательной комиссии города Батайска</w:t>
      </w:r>
      <w:r w:rsidR="009B7D98">
        <w:rPr>
          <w:sz w:val="28"/>
          <w:szCs w:val="28"/>
        </w:rPr>
        <w:t>.</w:t>
      </w:r>
    </w:p>
    <w:p w:rsidR="009B7D98" w:rsidRDefault="009B7D98" w:rsidP="009B7D98">
      <w:pPr>
        <w:jc w:val="center"/>
        <w:rPr>
          <w:b/>
          <w:sz w:val="28"/>
          <w:szCs w:val="28"/>
        </w:rPr>
      </w:pPr>
    </w:p>
    <w:p w:rsidR="009B7D98" w:rsidRDefault="009B7D98" w:rsidP="009B7D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Заместитель руководителя Рабочей группы:</w:t>
      </w:r>
    </w:p>
    <w:p w:rsidR="009B7D98" w:rsidRDefault="009B7D98" w:rsidP="009B7D98">
      <w:pPr>
        <w:jc w:val="center"/>
        <w:rPr>
          <w:b/>
          <w:sz w:val="28"/>
          <w:szCs w:val="28"/>
        </w:rPr>
      </w:pPr>
    </w:p>
    <w:p w:rsidR="009B7D98" w:rsidRDefault="00220C2F" w:rsidP="009B7D98">
      <w:pPr>
        <w:ind w:firstLine="709"/>
        <w:jc w:val="both"/>
        <w:rPr>
          <w:sz w:val="28"/>
          <w:szCs w:val="28"/>
        </w:rPr>
      </w:pPr>
      <w:r w:rsidRPr="00A8753D">
        <w:rPr>
          <w:b/>
          <w:i/>
          <w:sz w:val="28"/>
          <w:szCs w:val="28"/>
        </w:rPr>
        <w:t>Фастова Людмила Юрьевна</w:t>
      </w:r>
      <w:r>
        <w:rPr>
          <w:sz w:val="28"/>
          <w:szCs w:val="28"/>
        </w:rPr>
        <w:t xml:space="preserve"> – член </w:t>
      </w:r>
      <w:r w:rsidR="009B7D98">
        <w:rPr>
          <w:sz w:val="28"/>
          <w:szCs w:val="28"/>
        </w:rPr>
        <w:t xml:space="preserve"> </w:t>
      </w:r>
      <w:r w:rsidR="009B7D98" w:rsidRPr="0039598B">
        <w:rPr>
          <w:sz w:val="28"/>
          <w:szCs w:val="28"/>
        </w:rPr>
        <w:t>Территориальной избирательной комиссии города Батайска</w:t>
      </w:r>
      <w:r>
        <w:rPr>
          <w:sz w:val="28"/>
          <w:szCs w:val="28"/>
        </w:rPr>
        <w:t xml:space="preserve"> с правом решающего голоса</w:t>
      </w:r>
      <w:r w:rsidR="00A8753D">
        <w:rPr>
          <w:sz w:val="28"/>
          <w:szCs w:val="28"/>
        </w:rPr>
        <w:t>.</w:t>
      </w:r>
    </w:p>
    <w:p w:rsidR="009B7D98" w:rsidRDefault="009B7D98" w:rsidP="009B7D98">
      <w:pPr>
        <w:jc w:val="center"/>
        <w:rPr>
          <w:b/>
          <w:sz w:val="28"/>
          <w:szCs w:val="28"/>
        </w:rPr>
      </w:pPr>
    </w:p>
    <w:p w:rsidR="009B7D98" w:rsidRDefault="009B7D98" w:rsidP="009B7D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Секретарь Рабочей группы:</w:t>
      </w:r>
    </w:p>
    <w:p w:rsidR="009B7D98" w:rsidRDefault="009B7D98" w:rsidP="009B7D98">
      <w:pPr>
        <w:jc w:val="center"/>
        <w:rPr>
          <w:b/>
          <w:sz w:val="28"/>
          <w:szCs w:val="28"/>
        </w:rPr>
      </w:pPr>
    </w:p>
    <w:p w:rsidR="009B7D98" w:rsidRDefault="00220C2F" w:rsidP="009B7D98">
      <w:pPr>
        <w:ind w:firstLine="709"/>
        <w:jc w:val="both"/>
        <w:rPr>
          <w:sz w:val="28"/>
          <w:szCs w:val="28"/>
        </w:rPr>
      </w:pPr>
      <w:proofErr w:type="spellStart"/>
      <w:r w:rsidRPr="00A8753D">
        <w:rPr>
          <w:b/>
          <w:i/>
          <w:sz w:val="28"/>
          <w:szCs w:val="28"/>
        </w:rPr>
        <w:t>Ребриева</w:t>
      </w:r>
      <w:proofErr w:type="spellEnd"/>
      <w:r w:rsidRPr="00A8753D">
        <w:rPr>
          <w:b/>
          <w:i/>
          <w:sz w:val="28"/>
          <w:szCs w:val="28"/>
        </w:rPr>
        <w:t xml:space="preserve"> Кристина Вячеславовна</w:t>
      </w:r>
      <w:r w:rsidR="009B7D98">
        <w:rPr>
          <w:sz w:val="28"/>
          <w:szCs w:val="28"/>
        </w:rPr>
        <w:t xml:space="preserve"> - член </w:t>
      </w:r>
      <w:r w:rsidR="009B7D98" w:rsidRPr="0039598B">
        <w:rPr>
          <w:sz w:val="28"/>
          <w:szCs w:val="28"/>
        </w:rPr>
        <w:t>Территориальной избирательной комиссии города Батайска</w:t>
      </w:r>
      <w:r w:rsidR="009B7D98">
        <w:rPr>
          <w:sz w:val="28"/>
          <w:szCs w:val="28"/>
        </w:rPr>
        <w:t xml:space="preserve"> </w:t>
      </w:r>
      <w:r w:rsidR="009B7D98" w:rsidRPr="0039598B">
        <w:rPr>
          <w:sz w:val="28"/>
          <w:szCs w:val="28"/>
        </w:rPr>
        <w:t>с</w:t>
      </w:r>
      <w:r w:rsidR="00A8753D">
        <w:rPr>
          <w:sz w:val="28"/>
          <w:szCs w:val="28"/>
        </w:rPr>
        <w:t xml:space="preserve"> правом решающего голоса.</w:t>
      </w:r>
      <w:r w:rsidR="009B7D98">
        <w:rPr>
          <w:sz w:val="28"/>
          <w:szCs w:val="28"/>
        </w:rPr>
        <w:t xml:space="preserve"> </w:t>
      </w:r>
    </w:p>
    <w:p w:rsidR="009B7D98" w:rsidRDefault="009B7D98" w:rsidP="009B7D98">
      <w:pPr>
        <w:jc w:val="both"/>
        <w:rPr>
          <w:b/>
          <w:sz w:val="28"/>
          <w:szCs w:val="28"/>
        </w:rPr>
      </w:pPr>
    </w:p>
    <w:p w:rsidR="009B7D98" w:rsidRDefault="009B7D98" w:rsidP="009B7D9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9B7D98" w:rsidRDefault="009B7D98" w:rsidP="009B7D98">
      <w:pPr>
        <w:jc w:val="center"/>
        <w:rPr>
          <w:b/>
          <w:sz w:val="28"/>
          <w:szCs w:val="28"/>
        </w:rPr>
      </w:pPr>
      <w:r w:rsidRPr="00F75A62">
        <w:rPr>
          <w:b/>
          <w:sz w:val="28"/>
          <w:szCs w:val="28"/>
        </w:rPr>
        <w:t>Члены</w:t>
      </w:r>
      <w:r>
        <w:rPr>
          <w:b/>
          <w:sz w:val="28"/>
          <w:szCs w:val="28"/>
        </w:rPr>
        <w:t xml:space="preserve"> рабочей группы:</w:t>
      </w:r>
    </w:p>
    <w:p w:rsidR="009B7D98" w:rsidRDefault="009B7D98" w:rsidP="009B7D98">
      <w:pPr>
        <w:ind w:firstLine="709"/>
        <w:jc w:val="both"/>
        <w:rPr>
          <w:sz w:val="28"/>
          <w:szCs w:val="28"/>
        </w:rPr>
      </w:pPr>
    </w:p>
    <w:p w:rsidR="009B7D98" w:rsidRDefault="009B7D98" w:rsidP="009B7D98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ab/>
      </w:r>
      <w:r w:rsidR="00FF11EF" w:rsidRPr="00A8753D">
        <w:rPr>
          <w:b/>
          <w:i/>
          <w:sz w:val="28"/>
          <w:szCs w:val="28"/>
        </w:rPr>
        <w:t>Бруева Татьяна Анатольевна</w:t>
      </w:r>
      <w:r>
        <w:rPr>
          <w:sz w:val="28"/>
          <w:szCs w:val="28"/>
        </w:rPr>
        <w:t xml:space="preserve"> - член </w:t>
      </w:r>
      <w:r w:rsidRPr="0039598B">
        <w:rPr>
          <w:sz w:val="28"/>
          <w:szCs w:val="28"/>
        </w:rPr>
        <w:t>Территориальной избирательной комиссии города Батайска</w:t>
      </w:r>
      <w:r>
        <w:rPr>
          <w:sz w:val="28"/>
          <w:szCs w:val="28"/>
        </w:rPr>
        <w:t xml:space="preserve"> </w:t>
      </w:r>
      <w:r w:rsidRPr="0039598B">
        <w:rPr>
          <w:sz w:val="28"/>
          <w:szCs w:val="28"/>
        </w:rPr>
        <w:t>с</w:t>
      </w:r>
      <w:r>
        <w:rPr>
          <w:sz w:val="28"/>
          <w:szCs w:val="28"/>
        </w:rPr>
        <w:t xml:space="preserve"> правом решающего голоса;</w:t>
      </w:r>
    </w:p>
    <w:p w:rsidR="009B7D98" w:rsidRDefault="009B7D98" w:rsidP="009B7D98">
      <w:pPr>
        <w:jc w:val="both"/>
        <w:rPr>
          <w:sz w:val="28"/>
          <w:szCs w:val="28"/>
        </w:rPr>
      </w:pPr>
    </w:p>
    <w:p w:rsidR="009B7D98" w:rsidRPr="007F7B05" w:rsidRDefault="009B7D98" w:rsidP="009B7D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F11EF" w:rsidRPr="00A8753D">
        <w:rPr>
          <w:b/>
          <w:i/>
          <w:sz w:val="28"/>
          <w:szCs w:val="28"/>
        </w:rPr>
        <w:t>Грищук Мария Стефановна</w:t>
      </w:r>
      <w:r>
        <w:rPr>
          <w:sz w:val="28"/>
          <w:szCs w:val="28"/>
        </w:rPr>
        <w:t xml:space="preserve"> - член </w:t>
      </w:r>
      <w:r w:rsidRPr="0039598B">
        <w:rPr>
          <w:sz w:val="28"/>
          <w:szCs w:val="28"/>
        </w:rPr>
        <w:t>Территориальной избирательной комиссии города Батайска</w:t>
      </w:r>
      <w:r>
        <w:rPr>
          <w:sz w:val="28"/>
          <w:szCs w:val="28"/>
        </w:rPr>
        <w:t xml:space="preserve"> </w:t>
      </w:r>
      <w:r w:rsidRPr="0039598B">
        <w:rPr>
          <w:sz w:val="28"/>
          <w:szCs w:val="28"/>
        </w:rPr>
        <w:t>с</w:t>
      </w:r>
      <w:r>
        <w:rPr>
          <w:sz w:val="28"/>
          <w:szCs w:val="28"/>
        </w:rPr>
        <w:t xml:space="preserve"> правом решающего голоса</w:t>
      </w:r>
      <w:r w:rsidR="00A8753D">
        <w:rPr>
          <w:sz w:val="28"/>
          <w:szCs w:val="28"/>
        </w:rPr>
        <w:t>;</w:t>
      </w:r>
    </w:p>
    <w:p w:rsidR="00FF11EF" w:rsidRDefault="00FF11EF" w:rsidP="00FF11EF">
      <w:pPr>
        <w:ind w:firstLine="709"/>
        <w:jc w:val="both"/>
        <w:rPr>
          <w:i/>
          <w:sz w:val="28"/>
          <w:szCs w:val="28"/>
        </w:rPr>
      </w:pPr>
    </w:p>
    <w:p w:rsidR="00FF11EF" w:rsidRDefault="00366FF1" w:rsidP="00220C2F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ab/>
      </w:r>
      <w:r w:rsidR="00FF11EF" w:rsidRPr="00A8753D">
        <w:rPr>
          <w:b/>
          <w:i/>
          <w:sz w:val="28"/>
          <w:szCs w:val="28"/>
        </w:rPr>
        <w:t>Маслов Александр Николаевич</w:t>
      </w:r>
      <w:r w:rsidR="00FF11EF">
        <w:rPr>
          <w:sz w:val="28"/>
          <w:szCs w:val="28"/>
        </w:rPr>
        <w:t xml:space="preserve"> - член </w:t>
      </w:r>
      <w:r w:rsidR="00FF11EF" w:rsidRPr="0039598B">
        <w:rPr>
          <w:sz w:val="28"/>
          <w:szCs w:val="28"/>
        </w:rPr>
        <w:t>Территориальной избирательной комиссии города Батайска</w:t>
      </w:r>
      <w:r w:rsidR="00FF11EF">
        <w:rPr>
          <w:sz w:val="28"/>
          <w:szCs w:val="28"/>
        </w:rPr>
        <w:t xml:space="preserve"> </w:t>
      </w:r>
      <w:r w:rsidR="00FF11EF" w:rsidRPr="0039598B">
        <w:rPr>
          <w:sz w:val="28"/>
          <w:szCs w:val="28"/>
        </w:rPr>
        <w:t>с</w:t>
      </w:r>
      <w:r>
        <w:rPr>
          <w:sz w:val="28"/>
          <w:szCs w:val="28"/>
        </w:rPr>
        <w:t xml:space="preserve"> правом решающего голоса</w:t>
      </w:r>
      <w:r w:rsidR="002A0675">
        <w:rPr>
          <w:sz w:val="28"/>
          <w:szCs w:val="28"/>
        </w:rPr>
        <w:t>;</w:t>
      </w:r>
    </w:p>
    <w:p w:rsidR="002A0675" w:rsidRDefault="002A0675" w:rsidP="002A0675">
      <w:pPr>
        <w:ind w:firstLine="709"/>
        <w:jc w:val="both"/>
        <w:rPr>
          <w:i/>
          <w:sz w:val="28"/>
          <w:szCs w:val="28"/>
        </w:rPr>
      </w:pPr>
    </w:p>
    <w:p w:rsidR="00420616" w:rsidRPr="00A8753D" w:rsidRDefault="00220C2F" w:rsidP="00AE6AFA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      </w:t>
      </w:r>
      <w:r w:rsidRPr="00A8753D">
        <w:rPr>
          <w:b/>
          <w:i/>
          <w:sz w:val="28"/>
          <w:szCs w:val="28"/>
        </w:rPr>
        <w:t>Андреев Антон П</w:t>
      </w:r>
      <w:r w:rsidR="00A8753D" w:rsidRPr="00A8753D">
        <w:rPr>
          <w:b/>
          <w:i/>
          <w:sz w:val="28"/>
          <w:szCs w:val="28"/>
        </w:rPr>
        <w:t>а</w:t>
      </w:r>
      <w:r w:rsidRPr="00A8753D">
        <w:rPr>
          <w:b/>
          <w:i/>
          <w:sz w:val="28"/>
          <w:szCs w:val="28"/>
        </w:rPr>
        <w:t>влович</w:t>
      </w:r>
      <w:r w:rsidR="002A0675">
        <w:rPr>
          <w:sz w:val="28"/>
          <w:szCs w:val="28"/>
        </w:rPr>
        <w:t xml:space="preserve"> - член </w:t>
      </w:r>
      <w:r w:rsidR="002A0675" w:rsidRPr="0039598B">
        <w:rPr>
          <w:sz w:val="28"/>
          <w:szCs w:val="28"/>
        </w:rPr>
        <w:t>Территориальной избирательной комиссии города Батайска</w:t>
      </w:r>
      <w:r w:rsidR="002A0675">
        <w:rPr>
          <w:sz w:val="28"/>
          <w:szCs w:val="28"/>
        </w:rPr>
        <w:t xml:space="preserve"> </w:t>
      </w:r>
      <w:r w:rsidR="002A0675" w:rsidRPr="0039598B">
        <w:rPr>
          <w:sz w:val="28"/>
          <w:szCs w:val="28"/>
        </w:rPr>
        <w:t>с</w:t>
      </w:r>
      <w:r w:rsidR="002A0675">
        <w:rPr>
          <w:sz w:val="28"/>
          <w:szCs w:val="28"/>
        </w:rPr>
        <w:t xml:space="preserve"> правом решающего голоса.</w:t>
      </w:r>
      <w:bookmarkStart w:id="0" w:name="_GoBack"/>
      <w:bookmarkEnd w:id="0"/>
    </w:p>
    <w:sectPr w:rsidR="00420616" w:rsidRPr="00A8753D" w:rsidSect="008F3CB2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C470A"/>
    <w:multiLevelType w:val="multilevel"/>
    <w:tmpl w:val="5FEEAEF6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62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69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4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5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1" w:hanging="2160"/>
      </w:pPr>
      <w:rPr>
        <w:rFonts w:hint="default"/>
      </w:rPr>
    </w:lvl>
  </w:abstractNum>
  <w:abstractNum w:abstractNumId="1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6005A"/>
    <w:rsid w:val="00085052"/>
    <w:rsid w:val="000B7126"/>
    <w:rsid w:val="00104738"/>
    <w:rsid w:val="00104FA7"/>
    <w:rsid w:val="00116107"/>
    <w:rsid w:val="00117EB8"/>
    <w:rsid w:val="0012120B"/>
    <w:rsid w:val="00125AA9"/>
    <w:rsid w:val="001466AE"/>
    <w:rsid w:val="001523AC"/>
    <w:rsid w:val="00153814"/>
    <w:rsid w:val="00177BB6"/>
    <w:rsid w:val="00185898"/>
    <w:rsid w:val="001B49BF"/>
    <w:rsid w:val="001B6CE7"/>
    <w:rsid w:val="001E56C4"/>
    <w:rsid w:val="00214554"/>
    <w:rsid w:val="00216A5B"/>
    <w:rsid w:val="00220C2F"/>
    <w:rsid w:val="00233A05"/>
    <w:rsid w:val="00233AD3"/>
    <w:rsid w:val="0023414C"/>
    <w:rsid w:val="00235A9D"/>
    <w:rsid w:val="002462F8"/>
    <w:rsid w:val="00264F54"/>
    <w:rsid w:val="002941DF"/>
    <w:rsid w:val="002A0675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66FF1"/>
    <w:rsid w:val="00374ED6"/>
    <w:rsid w:val="00377EA1"/>
    <w:rsid w:val="00393E2B"/>
    <w:rsid w:val="0039598B"/>
    <w:rsid w:val="003A3903"/>
    <w:rsid w:val="003B4561"/>
    <w:rsid w:val="003C0398"/>
    <w:rsid w:val="003C0DBD"/>
    <w:rsid w:val="003D4551"/>
    <w:rsid w:val="00400561"/>
    <w:rsid w:val="00420616"/>
    <w:rsid w:val="0042392A"/>
    <w:rsid w:val="00430216"/>
    <w:rsid w:val="004373CC"/>
    <w:rsid w:val="004804E7"/>
    <w:rsid w:val="00482C27"/>
    <w:rsid w:val="004947EA"/>
    <w:rsid w:val="004B5371"/>
    <w:rsid w:val="004C0E1E"/>
    <w:rsid w:val="004C2430"/>
    <w:rsid w:val="004F11EA"/>
    <w:rsid w:val="0051265F"/>
    <w:rsid w:val="00531160"/>
    <w:rsid w:val="005346AD"/>
    <w:rsid w:val="00541D35"/>
    <w:rsid w:val="00575E18"/>
    <w:rsid w:val="00581128"/>
    <w:rsid w:val="00582CA2"/>
    <w:rsid w:val="00594773"/>
    <w:rsid w:val="005A5241"/>
    <w:rsid w:val="005A6DA9"/>
    <w:rsid w:val="00607713"/>
    <w:rsid w:val="00622F21"/>
    <w:rsid w:val="00622F70"/>
    <w:rsid w:val="0064436D"/>
    <w:rsid w:val="006675C7"/>
    <w:rsid w:val="00682EFA"/>
    <w:rsid w:val="006939A9"/>
    <w:rsid w:val="007037F5"/>
    <w:rsid w:val="007068B6"/>
    <w:rsid w:val="00736A06"/>
    <w:rsid w:val="00736B13"/>
    <w:rsid w:val="00742F62"/>
    <w:rsid w:val="007641DB"/>
    <w:rsid w:val="00765C53"/>
    <w:rsid w:val="00767187"/>
    <w:rsid w:val="007A66E1"/>
    <w:rsid w:val="007B61AC"/>
    <w:rsid w:val="007C38EB"/>
    <w:rsid w:val="007E3CE0"/>
    <w:rsid w:val="007F0BC9"/>
    <w:rsid w:val="007F4E2B"/>
    <w:rsid w:val="007F7B05"/>
    <w:rsid w:val="00801CED"/>
    <w:rsid w:val="0082443C"/>
    <w:rsid w:val="00852CB8"/>
    <w:rsid w:val="00891F4F"/>
    <w:rsid w:val="008A70B6"/>
    <w:rsid w:val="008B4CCD"/>
    <w:rsid w:val="008C270F"/>
    <w:rsid w:val="008D78D3"/>
    <w:rsid w:val="008F0E76"/>
    <w:rsid w:val="008F3CB2"/>
    <w:rsid w:val="00921736"/>
    <w:rsid w:val="009327AA"/>
    <w:rsid w:val="00933B25"/>
    <w:rsid w:val="00944579"/>
    <w:rsid w:val="009561F4"/>
    <w:rsid w:val="0098041D"/>
    <w:rsid w:val="0098409F"/>
    <w:rsid w:val="009844A5"/>
    <w:rsid w:val="0098750C"/>
    <w:rsid w:val="00993953"/>
    <w:rsid w:val="009B7D98"/>
    <w:rsid w:val="009C53CB"/>
    <w:rsid w:val="009E4D44"/>
    <w:rsid w:val="00A01815"/>
    <w:rsid w:val="00A14148"/>
    <w:rsid w:val="00A17747"/>
    <w:rsid w:val="00A75DE0"/>
    <w:rsid w:val="00A8753D"/>
    <w:rsid w:val="00AA0F1E"/>
    <w:rsid w:val="00AD3E7A"/>
    <w:rsid w:val="00AE0F30"/>
    <w:rsid w:val="00AE6AFA"/>
    <w:rsid w:val="00B03BD7"/>
    <w:rsid w:val="00B3587E"/>
    <w:rsid w:val="00B62BBC"/>
    <w:rsid w:val="00B6451E"/>
    <w:rsid w:val="00B7569F"/>
    <w:rsid w:val="00BC24AD"/>
    <w:rsid w:val="00BC6C5A"/>
    <w:rsid w:val="00BE421E"/>
    <w:rsid w:val="00BE6D19"/>
    <w:rsid w:val="00C06BDA"/>
    <w:rsid w:val="00C54ECE"/>
    <w:rsid w:val="00C5744A"/>
    <w:rsid w:val="00C61EC1"/>
    <w:rsid w:val="00C65F6B"/>
    <w:rsid w:val="00C663CC"/>
    <w:rsid w:val="00C91280"/>
    <w:rsid w:val="00CC71F3"/>
    <w:rsid w:val="00CD40F2"/>
    <w:rsid w:val="00D23FED"/>
    <w:rsid w:val="00D446C5"/>
    <w:rsid w:val="00D60113"/>
    <w:rsid w:val="00D65F14"/>
    <w:rsid w:val="00D71615"/>
    <w:rsid w:val="00D771FD"/>
    <w:rsid w:val="00D94741"/>
    <w:rsid w:val="00DA7306"/>
    <w:rsid w:val="00DB070A"/>
    <w:rsid w:val="00DD348D"/>
    <w:rsid w:val="00E44932"/>
    <w:rsid w:val="00E543D8"/>
    <w:rsid w:val="00E573CC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65143"/>
    <w:rsid w:val="00F767CD"/>
    <w:rsid w:val="00FA1A24"/>
    <w:rsid w:val="00FA47FE"/>
    <w:rsid w:val="00FC33FB"/>
    <w:rsid w:val="00FC3543"/>
    <w:rsid w:val="00FC45CF"/>
    <w:rsid w:val="00FD7ED2"/>
    <w:rsid w:val="00FF0E80"/>
    <w:rsid w:val="00FF11EF"/>
    <w:rsid w:val="00FF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,Текст 14-1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CD40F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customStyle="1" w:styleId="14-15">
    <w:name w:val="текст14-15"/>
    <w:basedOn w:val="a"/>
    <w:rsid w:val="009B7D98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styleId="ac">
    <w:name w:val="Title"/>
    <w:basedOn w:val="a"/>
    <w:link w:val="ad"/>
    <w:qFormat/>
    <w:rsid w:val="009B7D98"/>
    <w:pPr>
      <w:jc w:val="center"/>
    </w:pPr>
    <w:rPr>
      <w:rFonts w:ascii="Arial" w:hAnsi="Arial" w:cs="Arial"/>
      <w:b/>
      <w:bCs/>
      <w:sz w:val="20"/>
    </w:rPr>
  </w:style>
  <w:style w:type="character" w:customStyle="1" w:styleId="ad">
    <w:name w:val="Название Знак"/>
    <w:basedOn w:val="a0"/>
    <w:link w:val="ac"/>
    <w:rsid w:val="009B7D98"/>
    <w:rPr>
      <w:rFonts w:ascii="Arial" w:hAnsi="Arial" w:cs="Arial"/>
      <w:b/>
      <w:bCs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,Текст 14-1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CD40F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customStyle="1" w:styleId="14-15">
    <w:name w:val="текст14-15"/>
    <w:basedOn w:val="a"/>
    <w:rsid w:val="009B7D98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styleId="ac">
    <w:name w:val="Title"/>
    <w:basedOn w:val="a"/>
    <w:link w:val="ad"/>
    <w:qFormat/>
    <w:rsid w:val="009B7D98"/>
    <w:pPr>
      <w:jc w:val="center"/>
    </w:pPr>
    <w:rPr>
      <w:rFonts w:ascii="Arial" w:hAnsi="Arial" w:cs="Arial"/>
      <w:b/>
      <w:bCs/>
      <w:sz w:val="20"/>
    </w:rPr>
  </w:style>
  <w:style w:type="character" w:customStyle="1" w:styleId="ad">
    <w:name w:val="Название Знак"/>
    <w:basedOn w:val="a0"/>
    <w:link w:val="ac"/>
    <w:rsid w:val="009B7D98"/>
    <w:rPr>
      <w:rFonts w:ascii="Arial" w:hAnsi="Arial" w:cs="Arial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69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D27802-7EDE-45DD-8BBF-A654A2051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9</Pages>
  <Words>1289</Words>
  <Characters>9886</Characters>
  <Application>Microsoft Office Word</Application>
  <DocSecurity>0</DocSecurity>
  <Lines>82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12</cp:revision>
  <cp:lastPrinted>2016-01-15T07:13:00Z</cp:lastPrinted>
  <dcterms:created xsi:type="dcterms:W3CDTF">2016-01-18T12:39:00Z</dcterms:created>
  <dcterms:modified xsi:type="dcterms:W3CDTF">2018-06-20T14:18:00Z</dcterms:modified>
</cp:coreProperties>
</file>