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17116492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0D328E" w:rsidRDefault="00F6473F" w:rsidP="000D328E">
      <w:pPr>
        <w:ind w:firstLine="426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160"/>
        <w:gridCol w:w="3263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0D328E" w:rsidRDefault="00E4415C" w:rsidP="00E4415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0D328E">
              <w:rPr>
                <w:b/>
                <w:sz w:val="28"/>
                <w:szCs w:val="28"/>
              </w:rPr>
              <w:t>1</w:t>
            </w:r>
            <w:r w:rsidR="004B67B9" w:rsidRPr="000D328E">
              <w:rPr>
                <w:b/>
                <w:sz w:val="28"/>
                <w:szCs w:val="28"/>
              </w:rPr>
              <w:t xml:space="preserve">9 </w:t>
            </w:r>
            <w:r w:rsidRPr="000D328E">
              <w:rPr>
                <w:b/>
                <w:sz w:val="28"/>
                <w:szCs w:val="28"/>
              </w:rPr>
              <w:t>апреля</w:t>
            </w:r>
            <w:r w:rsidR="004B67B9" w:rsidRPr="000D328E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3104" w:type="dxa"/>
          </w:tcPr>
          <w:p w:rsidR="004B67B9" w:rsidRPr="000D328E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161BC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135</w:t>
            </w:r>
            <w:r w:rsidR="004B67B9" w:rsidRPr="00954CC0">
              <w:rPr>
                <w:b/>
                <w:sz w:val="28"/>
                <w:szCs w:val="28"/>
              </w:rPr>
              <w:t>-</w:t>
            </w:r>
            <w:r w:rsidR="00B0548E">
              <w:rPr>
                <w:b/>
                <w:sz w:val="28"/>
                <w:szCs w:val="28"/>
              </w:rPr>
              <w:t>1</w:t>
            </w:r>
            <w:r w:rsidR="00CA5696">
              <w:rPr>
                <w:b/>
                <w:sz w:val="28"/>
                <w:szCs w:val="28"/>
              </w:rPr>
              <w:t>0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3"/>
          </w:tcPr>
          <w:p w:rsidR="000D328E" w:rsidRDefault="000D328E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B0548E">
              <w:rPr>
                <w:b/>
                <w:sz w:val="28"/>
              </w:rPr>
              <w:t>26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0D328E" w:rsidRDefault="00EE1AD6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rPr>
          <w:b w:val="0"/>
          <w:szCs w:val="28"/>
        </w:rPr>
        <w:t>В связи с поданным заявлен</w:t>
      </w:r>
      <w:bookmarkStart w:id="0" w:name="_GoBack"/>
      <w:bookmarkEnd w:id="0"/>
      <w:r w:rsidRPr="00954CC0">
        <w:rPr>
          <w:b w:val="0"/>
          <w:szCs w:val="28"/>
        </w:rPr>
        <w:t>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 xml:space="preserve">ного участка, участка референдума№ </w:t>
      </w:r>
      <w:r w:rsidR="00E4415C">
        <w:rPr>
          <w:b w:val="0"/>
          <w:szCs w:val="28"/>
        </w:rPr>
        <w:t>22</w:t>
      </w:r>
      <w:r w:rsidR="00B0548E">
        <w:rPr>
          <w:b w:val="0"/>
          <w:szCs w:val="28"/>
        </w:rPr>
        <w:t>6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954CC0">
        <w:rPr>
          <w:b w:val="0"/>
          <w:szCs w:val="28"/>
        </w:rPr>
        <w:t>гол</w:t>
      </w:r>
      <w:r w:rsidR="000C0348" w:rsidRPr="00954CC0">
        <w:rPr>
          <w:b w:val="0"/>
          <w:szCs w:val="28"/>
        </w:rPr>
        <w:t xml:space="preserve">оса </w:t>
      </w:r>
      <w:proofErr w:type="spellStart"/>
      <w:r w:rsidR="003E71BA">
        <w:rPr>
          <w:b w:val="0"/>
          <w:szCs w:val="28"/>
        </w:rPr>
        <w:t>Шляховенко</w:t>
      </w:r>
      <w:proofErr w:type="spellEnd"/>
      <w:r w:rsidR="003E71BA">
        <w:rPr>
          <w:b w:val="0"/>
          <w:szCs w:val="28"/>
        </w:rPr>
        <w:t xml:space="preserve"> Марии Анатольевны</w:t>
      </w:r>
      <w:r w:rsidR="007F2C1B" w:rsidRPr="00954CC0">
        <w:rPr>
          <w:b w:val="0"/>
          <w:szCs w:val="28"/>
        </w:rPr>
        <w:t xml:space="preserve">, </w:t>
      </w:r>
      <w:r w:rsidR="007E014A" w:rsidRPr="00954CC0">
        <w:rPr>
          <w:b w:val="0"/>
          <w:szCs w:val="28"/>
        </w:rPr>
        <w:t>предложенной в состав уч</w:t>
      </w:r>
      <w:r w:rsidR="007E014A" w:rsidRPr="00954CC0">
        <w:rPr>
          <w:b w:val="0"/>
          <w:szCs w:val="28"/>
        </w:rPr>
        <w:t>а</w:t>
      </w:r>
      <w:r w:rsidR="007E014A" w:rsidRPr="00954CC0">
        <w:rPr>
          <w:b w:val="0"/>
          <w:szCs w:val="28"/>
        </w:rPr>
        <w:t>стковой избирательной комиссии</w:t>
      </w:r>
      <w:r w:rsidR="00A813BC">
        <w:rPr>
          <w:b w:val="0"/>
          <w:szCs w:val="28"/>
        </w:rPr>
        <w:t xml:space="preserve">Ростовским </w:t>
      </w:r>
      <w:r w:rsidR="00015A80">
        <w:rPr>
          <w:b w:val="0"/>
          <w:szCs w:val="28"/>
        </w:rPr>
        <w:t xml:space="preserve">региональным </w:t>
      </w:r>
      <w:r w:rsidR="00A813BC">
        <w:rPr>
          <w:b w:val="0"/>
          <w:szCs w:val="28"/>
        </w:rPr>
        <w:t xml:space="preserve">отделением </w:t>
      </w:r>
      <w:r w:rsidR="00015A80">
        <w:rPr>
          <w:b w:val="0"/>
          <w:szCs w:val="28"/>
        </w:rPr>
        <w:t>п</w:t>
      </w:r>
      <w:r w:rsidR="00015A80">
        <w:rPr>
          <w:b w:val="0"/>
          <w:szCs w:val="28"/>
        </w:rPr>
        <w:t>о</w:t>
      </w:r>
      <w:r w:rsidR="00015A80">
        <w:rPr>
          <w:b w:val="0"/>
          <w:szCs w:val="28"/>
        </w:rPr>
        <w:t xml:space="preserve">литической </w:t>
      </w:r>
      <w:r w:rsidR="00A813BC">
        <w:rPr>
          <w:b w:val="0"/>
          <w:szCs w:val="28"/>
        </w:rPr>
        <w:t xml:space="preserve"> партии «ПАТРИОТЫ РОССИИ</w:t>
      </w:r>
      <w:r w:rsidR="002F6180">
        <w:rPr>
          <w:b w:val="0"/>
          <w:iCs/>
          <w:szCs w:val="28"/>
        </w:rPr>
        <w:t>».</w:t>
      </w:r>
      <w:r w:rsidRPr="00954CC0">
        <w:rPr>
          <w:b w:val="0"/>
          <w:iCs/>
          <w:szCs w:val="28"/>
        </w:rPr>
        <w:t>,</w:t>
      </w:r>
      <w:r w:rsidRPr="00954CC0">
        <w:rPr>
          <w:b w:val="0"/>
          <w:szCs w:val="28"/>
        </w:rPr>
        <w:t xml:space="preserve"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5B649D" w:rsidRPr="00954CC0" w:rsidRDefault="00235A9D" w:rsidP="004B67B9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Pr="00954CC0">
        <w:rPr>
          <w:sz w:val="28"/>
          <w:szCs w:val="28"/>
        </w:rPr>
        <w:t>члена участковой комиссии избирательн</w:t>
      </w:r>
      <w:r w:rsidRPr="00954CC0">
        <w:rPr>
          <w:sz w:val="28"/>
          <w:szCs w:val="28"/>
        </w:rPr>
        <w:t>о</w:t>
      </w:r>
      <w:r w:rsidRPr="00954CC0">
        <w:rPr>
          <w:sz w:val="28"/>
          <w:szCs w:val="28"/>
        </w:rPr>
        <w:t>го участка, участка референдума</w:t>
      </w:r>
      <w:r w:rsidR="00A749A4" w:rsidRPr="00954CC0">
        <w:rPr>
          <w:sz w:val="28"/>
        </w:rPr>
        <w:t xml:space="preserve"> № </w:t>
      </w:r>
      <w:r w:rsidR="00BF2F9D" w:rsidRPr="00954CC0">
        <w:rPr>
          <w:sz w:val="28"/>
        </w:rPr>
        <w:t>2</w:t>
      </w:r>
      <w:r w:rsidR="00E4415C">
        <w:rPr>
          <w:sz w:val="28"/>
        </w:rPr>
        <w:t>2</w:t>
      </w:r>
      <w:r w:rsidR="00B0548E">
        <w:rPr>
          <w:sz w:val="28"/>
        </w:rPr>
        <w:t>6</w:t>
      </w:r>
      <w:r w:rsidRPr="00954CC0">
        <w:rPr>
          <w:sz w:val="28"/>
        </w:rPr>
        <w:t xml:space="preserve">города Батайска с правом решающего  </w:t>
      </w:r>
      <w:r w:rsidRPr="00612B58">
        <w:rPr>
          <w:sz w:val="28"/>
        </w:rPr>
        <w:t xml:space="preserve">голоса </w:t>
      </w:r>
      <w:proofErr w:type="spellStart"/>
      <w:r w:rsidR="003E71BA">
        <w:rPr>
          <w:color w:val="000000" w:themeColor="text1"/>
          <w:sz w:val="28"/>
          <w:szCs w:val="28"/>
        </w:rPr>
        <w:t>Шляховенко</w:t>
      </w:r>
      <w:proofErr w:type="spellEnd"/>
      <w:r w:rsidR="003E71BA">
        <w:rPr>
          <w:color w:val="000000" w:themeColor="text1"/>
          <w:sz w:val="28"/>
          <w:szCs w:val="28"/>
        </w:rPr>
        <w:t xml:space="preserve"> Марию Анатольевну</w:t>
      </w:r>
      <w:r w:rsidR="007E014A" w:rsidRPr="00612B58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E4415C">
        <w:rPr>
          <w:sz w:val="28"/>
          <w:szCs w:val="28"/>
        </w:rPr>
        <w:t>2</w:t>
      </w:r>
      <w:r w:rsidR="00B0548E">
        <w:rPr>
          <w:sz w:val="28"/>
          <w:szCs w:val="28"/>
        </w:rPr>
        <w:t>6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297D21" w:rsidRDefault="004B67B9" w:rsidP="00297D21">
            <w:pPr>
              <w:jc w:val="right"/>
              <w:rPr>
                <w:b/>
                <w:sz w:val="28"/>
                <w:szCs w:val="28"/>
              </w:rPr>
            </w:pPr>
            <w:r w:rsidRPr="00297D21">
              <w:rPr>
                <w:b/>
                <w:sz w:val="28"/>
                <w:szCs w:val="28"/>
              </w:rPr>
              <w:t>С.Н. Дзюба</w:t>
            </w: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297D21" w:rsidRDefault="004B67B9" w:rsidP="00297D21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297D21" w:rsidRDefault="004B67B9" w:rsidP="00297D21">
            <w:pPr>
              <w:jc w:val="right"/>
              <w:rPr>
                <w:b/>
                <w:sz w:val="28"/>
                <w:szCs w:val="28"/>
              </w:rPr>
            </w:pPr>
            <w:r w:rsidRPr="00297D21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297D21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E91670">
      <w:pgSz w:w="11906" w:h="16838"/>
      <w:pgMar w:top="851" w:right="851" w:bottom="567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15A80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0D328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9581A"/>
    <w:rsid w:val="00297D21"/>
    <w:rsid w:val="002A35B5"/>
    <w:rsid w:val="002A713F"/>
    <w:rsid w:val="002E3A85"/>
    <w:rsid w:val="002F29BB"/>
    <w:rsid w:val="002F6180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E71BA"/>
    <w:rsid w:val="003F23B5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13BC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0548E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A569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15C"/>
    <w:rsid w:val="00E44932"/>
    <w:rsid w:val="00E44BD2"/>
    <w:rsid w:val="00E543D8"/>
    <w:rsid w:val="00E573CC"/>
    <w:rsid w:val="00E91670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77B54-8741-4E89-B7C9-AAD76687F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22</cp:revision>
  <cp:lastPrinted>2019-03-28T09:28:00Z</cp:lastPrinted>
  <dcterms:created xsi:type="dcterms:W3CDTF">2019-03-28T06:06:00Z</dcterms:created>
  <dcterms:modified xsi:type="dcterms:W3CDTF">2019-04-18T14:15:00Z</dcterms:modified>
</cp:coreProperties>
</file>