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6055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18651E" w:rsidRPr="0018651E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18651E">
        <w:rPr>
          <w:sz w:val="28"/>
          <w:szCs w:val="28"/>
        </w:rPr>
        <w:t xml:space="preserve">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7C44F6">
        <w:rPr>
          <w:b/>
          <w:sz w:val="28"/>
          <w:szCs w:val="28"/>
        </w:rPr>
        <w:t>1</w:t>
      </w:r>
      <w:r w:rsidR="004A1194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A96AD2">
              <w:rPr>
                <w:b/>
                <w:sz w:val="28"/>
              </w:rPr>
              <w:t>230</w:t>
            </w:r>
            <w:r w:rsidR="0018651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79154B">
        <w:rPr>
          <w:b w:val="0"/>
          <w:szCs w:val="28"/>
        </w:rPr>
        <w:t>230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BE0792">
        <w:rPr>
          <w:b w:val="0"/>
          <w:szCs w:val="28"/>
        </w:rPr>
        <w:t xml:space="preserve"> Житникова</w:t>
      </w:r>
      <w:bookmarkStart w:id="0" w:name="_GoBack"/>
      <w:bookmarkEnd w:id="0"/>
      <w:r w:rsidR="00FC5561">
        <w:rPr>
          <w:b w:val="0"/>
          <w:szCs w:val="28"/>
        </w:rPr>
        <w:t xml:space="preserve"> Александра Петровича</w:t>
      </w:r>
      <w:r w:rsidR="007F2C1B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выдвинут</w:t>
      </w:r>
      <w:r w:rsidR="00FC5561">
        <w:rPr>
          <w:b w:val="0"/>
          <w:szCs w:val="28"/>
        </w:rPr>
        <w:t>ого</w:t>
      </w:r>
      <w:r w:rsidR="00CD779A">
        <w:rPr>
          <w:b w:val="0"/>
          <w:szCs w:val="28"/>
        </w:rPr>
        <w:t xml:space="preserve"> собранием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7C44F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79154B">
        <w:rPr>
          <w:sz w:val="28"/>
        </w:rPr>
        <w:t>230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proofErr w:type="spellStart"/>
      <w:r w:rsidR="00FC5561">
        <w:rPr>
          <w:sz w:val="28"/>
          <w:szCs w:val="28"/>
        </w:rPr>
        <w:t>Житникова</w:t>
      </w:r>
      <w:proofErr w:type="spellEnd"/>
      <w:r w:rsidR="00FC5561">
        <w:rPr>
          <w:sz w:val="28"/>
          <w:szCs w:val="28"/>
        </w:rPr>
        <w:t xml:space="preserve"> Александра Петровича</w:t>
      </w:r>
      <w:r w:rsidR="009B765B" w:rsidRPr="009B765B">
        <w:rPr>
          <w:sz w:val="28"/>
          <w:szCs w:val="28"/>
        </w:rPr>
        <w:t>,  выдвинут</w:t>
      </w:r>
      <w:r w:rsidR="00A96AD2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CD779A">
        <w:rPr>
          <w:sz w:val="28"/>
          <w:szCs w:val="28"/>
        </w:rPr>
        <w:t xml:space="preserve"> собранием избирателей по месту жительства</w:t>
      </w:r>
      <w:r w:rsidR="00AB46EE">
        <w:rPr>
          <w:iCs/>
          <w:sz w:val="28"/>
          <w:szCs w:val="28"/>
        </w:rPr>
        <w:t>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A96AD2">
        <w:rPr>
          <w:sz w:val="28"/>
          <w:szCs w:val="28"/>
        </w:rPr>
        <w:t>230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BD261-D447-4AC4-A3B5-0628222EC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55</cp:revision>
  <cp:lastPrinted>2017-12-14T13:01:00Z</cp:lastPrinted>
  <dcterms:created xsi:type="dcterms:W3CDTF">2016-04-22T13:08:00Z</dcterms:created>
  <dcterms:modified xsi:type="dcterms:W3CDTF">2018-02-16T11:21:00Z</dcterms:modified>
</cp:coreProperties>
</file>