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1391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9184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9184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9184E">
              <w:rPr>
                <w:b/>
                <w:color w:val="000000" w:themeColor="text1"/>
                <w:sz w:val="28"/>
                <w:szCs w:val="28"/>
              </w:rPr>
              <w:t>156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69184E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69184E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69184E">
              <w:rPr>
                <w:b/>
                <w:sz w:val="28"/>
                <w:szCs w:val="20"/>
              </w:rPr>
              <w:t>Болтенкова</w:t>
            </w:r>
            <w:proofErr w:type="spellEnd"/>
            <w:r w:rsidR="0069184E">
              <w:rPr>
                <w:b/>
                <w:sz w:val="28"/>
                <w:szCs w:val="20"/>
              </w:rPr>
              <w:t xml:space="preserve"> Юрия Анатольевича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6C2F9C">
        <w:rPr>
          <w:sz w:val="28"/>
          <w:szCs w:val="28"/>
        </w:rPr>
        <w:t xml:space="preserve">созыва </w:t>
      </w:r>
      <w:proofErr w:type="spellStart"/>
      <w:r w:rsidR="0069184E" w:rsidRPr="0069184E">
        <w:rPr>
          <w:sz w:val="28"/>
          <w:szCs w:val="28"/>
        </w:rPr>
        <w:t>Болтенкова</w:t>
      </w:r>
      <w:proofErr w:type="spellEnd"/>
      <w:r w:rsidR="0069184E" w:rsidRPr="0069184E">
        <w:rPr>
          <w:sz w:val="28"/>
          <w:szCs w:val="28"/>
        </w:rPr>
        <w:t xml:space="preserve"> Юрия Анатольевича</w:t>
      </w:r>
      <w:r w:rsidR="00266533" w:rsidRPr="006C2F9C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</w:t>
      </w:r>
      <w:r w:rsidRPr="00A34262">
        <w:rPr>
          <w:sz w:val="28"/>
          <w:szCs w:val="28"/>
        </w:rPr>
        <w:t>о</w:t>
      </w:r>
      <w:r w:rsidRPr="00A34262">
        <w:rPr>
          <w:sz w:val="28"/>
          <w:szCs w:val="28"/>
        </w:rPr>
        <w:t>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CB26A4">
        <w:rPr>
          <w:sz w:val="28"/>
          <w:szCs w:val="28"/>
        </w:rPr>
        <w:t>Варавину</w:t>
      </w:r>
      <w:proofErr w:type="spellEnd"/>
      <w:r w:rsidR="00CB26A4">
        <w:rPr>
          <w:sz w:val="28"/>
          <w:szCs w:val="28"/>
        </w:rPr>
        <w:t xml:space="preserve"> Людмилу Николаевну</w:t>
      </w:r>
      <w:bookmarkStart w:id="0" w:name="_GoBack"/>
      <w:bookmarkEnd w:id="0"/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>Бата</w:t>
      </w:r>
      <w:r w:rsidRPr="00FF1FFE">
        <w:rPr>
          <w:sz w:val="28"/>
          <w:szCs w:val="28"/>
        </w:rPr>
        <w:t xml:space="preserve">йской городской Думы седьмого созыва </w:t>
      </w:r>
      <w:proofErr w:type="spellStart"/>
      <w:r w:rsidR="0069184E" w:rsidRPr="0069184E">
        <w:rPr>
          <w:sz w:val="28"/>
          <w:szCs w:val="28"/>
        </w:rPr>
        <w:t>Болтенкова</w:t>
      </w:r>
      <w:proofErr w:type="spellEnd"/>
      <w:r w:rsidR="0069184E" w:rsidRPr="0069184E">
        <w:rPr>
          <w:sz w:val="28"/>
          <w:szCs w:val="28"/>
        </w:rPr>
        <w:t xml:space="preserve"> Юрия Анатольевича</w:t>
      </w:r>
      <w:r w:rsidR="00FF1FFE" w:rsidRPr="00FF1FFE">
        <w:rPr>
          <w:sz w:val="28"/>
          <w:szCs w:val="28"/>
        </w:rPr>
        <w:t>.</w:t>
      </w:r>
      <w:r w:rsidR="00FF1FFE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</w:t>
      </w:r>
      <w:r w:rsidR="00AB05D7">
        <w:rPr>
          <w:sz w:val="28"/>
          <w:szCs w:val="28"/>
        </w:rPr>
        <w:t xml:space="preserve">                </w:t>
      </w:r>
      <w:r w:rsidR="000073E7">
        <w:rPr>
          <w:sz w:val="28"/>
          <w:szCs w:val="28"/>
        </w:rPr>
        <w:t xml:space="preserve">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7AAE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184E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B26A4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3619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6C2FB-2D5D-4B61-B054-B2993D3A3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195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29</cp:revision>
  <cp:lastPrinted>2019-07-23T14:24:00Z</cp:lastPrinted>
  <dcterms:created xsi:type="dcterms:W3CDTF">2019-07-14T22:19:00Z</dcterms:created>
  <dcterms:modified xsi:type="dcterms:W3CDTF">2019-07-30T14:45:00Z</dcterms:modified>
</cp:coreProperties>
</file>