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3195027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F9635A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9635A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F9635A">
        <w:rPr>
          <w:sz w:val="20"/>
          <w:szCs w:val="20"/>
        </w:rPr>
        <w:t xml:space="preserve"> (86354) 5-81-63, 5-81-64</w:t>
      </w:r>
    </w:p>
    <w:p w:rsidR="00F43660" w:rsidRPr="00F9635A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9635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9635A">
        <w:rPr>
          <w:sz w:val="20"/>
          <w:szCs w:val="20"/>
        </w:rPr>
        <w:t>, 346880</w:t>
      </w:r>
      <w:r w:rsidRPr="00F9635A">
        <w:rPr>
          <w:sz w:val="20"/>
          <w:szCs w:val="20"/>
        </w:rPr>
        <w:tab/>
      </w:r>
      <w:r w:rsidRPr="00F9635A">
        <w:rPr>
          <w:sz w:val="20"/>
          <w:szCs w:val="20"/>
        </w:rPr>
        <w:tab/>
      </w:r>
      <w:r w:rsidRPr="00F9635A">
        <w:rPr>
          <w:sz w:val="20"/>
          <w:szCs w:val="20"/>
        </w:rPr>
        <w:tab/>
      </w:r>
      <w:r w:rsidR="00556FFE" w:rsidRPr="00F9635A">
        <w:rPr>
          <w:sz w:val="20"/>
          <w:szCs w:val="20"/>
        </w:rPr>
        <w:t xml:space="preserve">                                                               </w:t>
      </w:r>
      <w:r w:rsidR="00F9635A">
        <w:rPr>
          <w:sz w:val="20"/>
          <w:szCs w:val="20"/>
        </w:rPr>
        <w:t xml:space="preserve">    </w:t>
      </w:r>
      <w:r w:rsidR="00556FFE" w:rsidRPr="00F9635A">
        <w:rPr>
          <w:sz w:val="20"/>
          <w:szCs w:val="20"/>
        </w:rPr>
        <w:t xml:space="preserve">     </w:t>
      </w:r>
      <w:r>
        <w:rPr>
          <w:sz w:val="20"/>
          <w:szCs w:val="20"/>
          <w:lang w:val="en-US"/>
        </w:rPr>
        <w:t>E</w:t>
      </w:r>
      <w:r w:rsidRPr="00F9635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9635A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9635A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9635A">
        <w:rPr>
          <w:sz w:val="20"/>
          <w:szCs w:val="20"/>
        </w:rPr>
        <w:t>.</w:t>
      </w:r>
      <w:proofErr w:type="spellStart"/>
      <w:r w:rsidR="006A2409">
        <w:rPr>
          <w:sz w:val="20"/>
          <w:szCs w:val="20"/>
          <w:lang w:val="en-US"/>
        </w:rPr>
        <w:t>ru</w:t>
      </w:r>
      <w:proofErr w:type="spellEnd"/>
    </w:p>
    <w:p w:rsidR="00F6473F" w:rsidRPr="00F9635A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56FFE" w:rsidP="00556FF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6A24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556F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56FFE">
              <w:rPr>
                <w:b/>
                <w:sz w:val="28"/>
                <w:szCs w:val="28"/>
              </w:rPr>
              <w:t>149</w:t>
            </w:r>
            <w:r w:rsidR="006329E6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6A240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 w:rsidR="00020E3F">
              <w:rPr>
                <w:b/>
                <w:sz w:val="28"/>
              </w:rPr>
              <w:t>2</w:t>
            </w:r>
            <w:r w:rsidR="00556FFE">
              <w:rPr>
                <w:b/>
                <w:sz w:val="28"/>
              </w:rPr>
              <w:t>39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954CC0" w:rsidRDefault="008E599B" w:rsidP="00E37C09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556FFE">
        <w:rPr>
          <w:b w:val="0"/>
          <w:szCs w:val="28"/>
        </w:rPr>
        <w:t xml:space="preserve"> </w:t>
      </w:r>
      <w:r>
        <w:rPr>
          <w:b w:val="0"/>
          <w:szCs w:val="28"/>
        </w:rPr>
        <w:t>участка,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556FFE">
        <w:rPr>
          <w:b w:val="0"/>
          <w:szCs w:val="28"/>
        </w:rPr>
        <w:t xml:space="preserve"> </w:t>
      </w:r>
      <w:r w:rsidR="00AE57AF">
        <w:rPr>
          <w:b w:val="0"/>
          <w:szCs w:val="28"/>
        </w:rPr>
        <w:t>№ 2</w:t>
      </w:r>
      <w:r w:rsidR="00556FFE">
        <w:rPr>
          <w:b w:val="0"/>
          <w:szCs w:val="28"/>
        </w:rPr>
        <w:t xml:space="preserve">39 </w:t>
      </w:r>
      <w:r w:rsidR="00BD7C98"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556FFE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556FFE">
        <w:rPr>
          <w:b w:val="0"/>
          <w:szCs w:val="28"/>
        </w:rPr>
        <w:t xml:space="preserve"> Корецкой Александры Александровны</w:t>
      </w:r>
      <w:r w:rsidR="00BD7C98" w:rsidRPr="00AD65BF">
        <w:rPr>
          <w:b w:val="0"/>
          <w:szCs w:val="28"/>
        </w:rPr>
        <w:t>,</w:t>
      </w:r>
      <w:r w:rsidR="006A7F02">
        <w:rPr>
          <w:b w:val="0"/>
          <w:iCs/>
          <w:szCs w:val="28"/>
        </w:rPr>
        <w:t xml:space="preserve"> предложенной</w:t>
      </w:r>
      <w:r w:rsidR="00F00DFD">
        <w:rPr>
          <w:b w:val="0"/>
          <w:iCs/>
          <w:szCs w:val="28"/>
        </w:rPr>
        <w:t xml:space="preserve"> в состав </w:t>
      </w:r>
      <w:r w:rsidR="00F00DFD" w:rsidRPr="006A7F02">
        <w:rPr>
          <w:b w:val="0"/>
          <w:szCs w:val="28"/>
        </w:rPr>
        <w:t xml:space="preserve">комиссии </w:t>
      </w:r>
      <w:r w:rsidR="00AD65BF" w:rsidRPr="00AD65BF">
        <w:rPr>
          <w:b w:val="0"/>
          <w:szCs w:val="28"/>
        </w:rPr>
        <w:t>собрание</w:t>
      </w:r>
      <w:r w:rsidR="00AD65BF">
        <w:rPr>
          <w:b w:val="0"/>
          <w:szCs w:val="28"/>
        </w:rPr>
        <w:t>м</w:t>
      </w:r>
      <w:r w:rsidR="00AD65BF" w:rsidRPr="00AD65BF">
        <w:rPr>
          <w:b w:val="0"/>
          <w:szCs w:val="28"/>
        </w:rPr>
        <w:t xml:space="preserve"> избирателей по месту </w:t>
      </w:r>
      <w:r w:rsidR="00FE6C8F">
        <w:rPr>
          <w:b w:val="0"/>
          <w:szCs w:val="28"/>
        </w:rPr>
        <w:t>жительства</w:t>
      </w:r>
      <w:r w:rsidR="00F00DFD">
        <w:rPr>
          <w:b w:val="0"/>
          <w:szCs w:val="28"/>
        </w:rPr>
        <w:t>,</w:t>
      </w:r>
      <w:r w:rsidR="00E37C0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5E4559">
        <w:rPr>
          <w:b w:val="0"/>
          <w:szCs w:val="28"/>
        </w:rPr>
        <w:t>п.п. а п. 19 Постановления Центральной избирательной комиссии Российской Федерации от 05.12.2012 № 152/1137-6 «</w:t>
      </w:r>
      <w:r w:rsidR="005E4559" w:rsidRPr="005E4559">
        <w:rPr>
          <w:b w:val="0"/>
        </w:rPr>
        <w:t>О порядке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5E4559">
        <w:t>»</w:t>
      </w:r>
      <w:r w:rsidR="0012134F">
        <w:t>,</w:t>
      </w:r>
      <w:r w:rsidR="000A0279" w:rsidRPr="00954CC0">
        <w:tab/>
      </w:r>
    </w:p>
    <w:p w:rsidR="003C0DBD" w:rsidRPr="00954CC0" w:rsidRDefault="00235A9D" w:rsidP="00E37C09">
      <w:pPr>
        <w:spacing w:line="276" w:lineRule="auto"/>
        <w:ind w:firstLine="425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E37C09">
        <w:rPr>
          <w:sz w:val="28"/>
          <w:szCs w:val="28"/>
        </w:rPr>
        <w:t xml:space="preserve">  </w:t>
      </w:r>
      <w:r w:rsidR="00981A9C"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Default="00F9635A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 члена</w:t>
      </w:r>
      <w:r>
        <w:rPr>
          <w:sz w:val="28"/>
          <w:szCs w:val="28"/>
        </w:rPr>
        <w:t xml:space="preserve"> </w:t>
      </w:r>
      <w:r w:rsidR="008E599B">
        <w:rPr>
          <w:sz w:val="28"/>
          <w:szCs w:val="28"/>
        </w:rPr>
        <w:t>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D93973">
        <w:rPr>
          <w:sz w:val="28"/>
        </w:rPr>
        <w:t xml:space="preserve"> </w:t>
      </w:r>
      <w:r w:rsidR="00556FFE">
        <w:rPr>
          <w:sz w:val="28"/>
        </w:rPr>
        <w:t>239</w:t>
      </w:r>
      <w:r w:rsidR="00BD7C98" w:rsidRPr="00954CC0">
        <w:rPr>
          <w:sz w:val="28"/>
        </w:rPr>
        <w:t xml:space="preserve"> с правом </w:t>
      </w:r>
      <w:r w:rsidR="00BD7C98" w:rsidRPr="00AD65BF">
        <w:rPr>
          <w:sz w:val="28"/>
        </w:rPr>
        <w:t>решающе</w:t>
      </w:r>
      <w:r w:rsidR="00190575" w:rsidRPr="00AD65BF">
        <w:rPr>
          <w:sz w:val="28"/>
        </w:rPr>
        <w:t>го</w:t>
      </w:r>
      <w:r w:rsidR="00556FFE">
        <w:rPr>
          <w:sz w:val="28"/>
        </w:rPr>
        <w:t xml:space="preserve"> </w:t>
      </w:r>
      <w:r w:rsidR="00BD7C98" w:rsidRPr="00AD65BF">
        <w:rPr>
          <w:sz w:val="28"/>
        </w:rPr>
        <w:t xml:space="preserve">голоса </w:t>
      </w:r>
      <w:r w:rsidR="00556FFE" w:rsidRPr="00556FFE">
        <w:rPr>
          <w:sz w:val="28"/>
          <w:szCs w:val="28"/>
        </w:rPr>
        <w:t>Корецкой Александры Александровны</w:t>
      </w:r>
      <w:r w:rsidR="00161B4E" w:rsidRPr="00556FFE">
        <w:rPr>
          <w:sz w:val="28"/>
          <w:szCs w:val="28"/>
        </w:rPr>
        <w:t>, предложенн</w:t>
      </w:r>
      <w:r w:rsidR="00E37C09">
        <w:rPr>
          <w:sz w:val="28"/>
          <w:szCs w:val="28"/>
        </w:rPr>
        <w:t>ой</w:t>
      </w:r>
      <w:r w:rsidR="00AD65BF" w:rsidRPr="00AD65BF">
        <w:rPr>
          <w:sz w:val="28"/>
        </w:rPr>
        <w:t xml:space="preserve"> в состав комиссии собранием </w:t>
      </w:r>
      <w:r w:rsidR="00AD65BF" w:rsidRPr="00AD65BF">
        <w:rPr>
          <w:sz w:val="28"/>
        </w:rPr>
        <w:lastRenderedPageBreak/>
        <w:t xml:space="preserve">избирателей по месту </w:t>
      </w:r>
      <w:r w:rsidR="00FE6C8F">
        <w:rPr>
          <w:sz w:val="28"/>
        </w:rPr>
        <w:t>жительства</w:t>
      </w:r>
      <w:r w:rsidR="0012134F">
        <w:rPr>
          <w:sz w:val="28"/>
        </w:rPr>
        <w:t xml:space="preserve"> и зачислить в резерв составов участковых избирательных комиссий на территории города Батайска</w:t>
      </w:r>
      <w:r w:rsidR="007E014A" w:rsidRPr="00AD65BF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D93973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FE6C8F">
        <w:rPr>
          <w:sz w:val="28"/>
        </w:rPr>
        <w:t xml:space="preserve"> 2</w:t>
      </w:r>
      <w:r w:rsidR="00556FFE">
        <w:rPr>
          <w:sz w:val="28"/>
        </w:rPr>
        <w:t>39</w:t>
      </w:r>
      <w:r>
        <w:rPr>
          <w:sz w:val="28"/>
          <w:szCs w:val="28"/>
        </w:rPr>
        <w:t>.</w:t>
      </w:r>
    </w:p>
    <w:p w:rsidR="00161B4E" w:rsidRDefault="00161B4E" w:rsidP="00161B4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p w:rsidR="00161B4E" w:rsidRPr="00190575" w:rsidRDefault="00161B4E" w:rsidP="00161B4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Default="00161B4E" w:rsidP="00F40626">
            <w:pPr>
              <w:rPr>
                <w:sz w:val="28"/>
                <w:szCs w:val="28"/>
              </w:rPr>
            </w:pPr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0E3F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5941"/>
    <w:rsid w:val="00116107"/>
    <w:rsid w:val="00117EB8"/>
    <w:rsid w:val="0012120B"/>
    <w:rsid w:val="0012134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1B4E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12FB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566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11A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5416D"/>
    <w:rsid w:val="00556FFE"/>
    <w:rsid w:val="00560445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5E4559"/>
    <w:rsid w:val="00612B58"/>
    <w:rsid w:val="00622F21"/>
    <w:rsid w:val="00622F70"/>
    <w:rsid w:val="00623FC0"/>
    <w:rsid w:val="006329E6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2409"/>
    <w:rsid w:val="006A347E"/>
    <w:rsid w:val="006A7F02"/>
    <w:rsid w:val="006B6973"/>
    <w:rsid w:val="006C0ACB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1C41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4BDE"/>
    <w:rsid w:val="00817C98"/>
    <w:rsid w:val="0082443C"/>
    <w:rsid w:val="00831B86"/>
    <w:rsid w:val="00832C68"/>
    <w:rsid w:val="00852CB8"/>
    <w:rsid w:val="00855E7A"/>
    <w:rsid w:val="00863733"/>
    <w:rsid w:val="00866474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124C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970C5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64C1D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D65BF"/>
    <w:rsid w:val="00AD7F06"/>
    <w:rsid w:val="00AE0158"/>
    <w:rsid w:val="00AE0F30"/>
    <w:rsid w:val="00AE57AF"/>
    <w:rsid w:val="00AE7249"/>
    <w:rsid w:val="00B03BD7"/>
    <w:rsid w:val="00B16187"/>
    <w:rsid w:val="00B3587E"/>
    <w:rsid w:val="00B3599A"/>
    <w:rsid w:val="00B409D8"/>
    <w:rsid w:val="00B46BCD"/>
    <w:rsid w:val="00B5012F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0F53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3973"/>
    <w:rsid w:val="00D94741"/>
    <w:rsid w:val="00DB2E97"/>
    <w:rsid w:val="00DD348D"/>
    <w:rsid w:val="00DD34C9"/>
    <w:rsid w:val="00DE1E2A"/>
    <w:rsid w:val="00DE25BD"/>
    <w:rsid w:val="00E028D3"/>
    <w:rsid w:val="00E22EB9"/>
    <w:rsid w:val="00E37C0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9635A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E6C8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F1BF4-B9F9-4454-8846-40F1D959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2025-03-11T07:21:00Z</cp:lastPrinted>
  <dcterms:created xsi:type="dcterms:W3CDTF">2022-02-04T05:54:00Z</dcterms:created>
  <dcterms:modified xsi:type="dcterms:W3CDTF">2025-03-11T07:44:00Z</dcterms:modified>
</cp:coreProperties>
</file>