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687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0758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371F82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07582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8CA25AD" w:rsidR="00FE72F0" w:rsidRDefault="00A0758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Сибилева</w:t>
            </w:r>
            <w:proofErr w:type="spellEnd"/>
            <w:r>
              <w:rPr>
                <w:b/>
                <w:sz w:val="28"/>
                <w:szCs w:val="28"/>
              </w:rPr>
              <w:t xml:space="preserve"> Дениса Сергеевича</w:t>
            </w:r>
          </w:p>
          <w:p w14:paraId="394D0C67" w14:textId="05FFEB43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07582">
              <w:rPr>
                <w:b/>
                <w:sz w:val="28"/>
                <w:szCs w:val="28"/>
              </w:rPr>
              <w:t>22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9FDDE1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A07582">
        <w:rPr>
          <w:b/>
          <w:sz w:val="28"/>
          <w:szCs w:val="28"/>
        </w:rPr>
        <w:t>Сибилева</w:t>
      </w:r>
      <w:proofErr w:type="spellEnd"/>
      <w:r w:rsidR="00A07582">
        <w:rPr>
          <w:b/>
          <w:sz w:val="28"/>
          <w:szCs w:val="28"/>
        </w:rPr>
        <w:t xml:space="preserve"> Дениса Сергеевича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A07582">
        <w:rPr>
          <w:kern w:val="28"/>
          <w:sz w:val="28"/>
          <w:szCs w:val="28"/>
        </w:rPr>
        <w:t>ому избирательному округу  № 22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39CC3C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A07582">
        <w:rPr>
          <w:b/>
          <w:sz w:val="28"/>
          <w:szCs w:val="28"/>
        </w:rPr>
        <w:t>Сибилева</w:t>
      </w:r>
      <w:proofErr w:type="spellEnd"/>
      <w:r w:rsidR="00A07582">
        <w:rPr>
          <w:b/>
          <w:sz w:val="28"/>
          <w:szCs w:val="28"/>
        </w:rPr>
        <w:t xml:space="preserve"> Дениса Сергеевича</w:t>
      </w:r>
      <w:r w:rsidR="00A07582">
        <w:rPr>
          <w:bCs/>
          <w:sz w:val="28"/>
        </w:rPr>
        <w:t>, 1987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 xml:space="preserve">ивающего: Ростовская область, </w:t>
      </w:r>
      <w:r w:rsidR="00A07582">
        <w:rPr>
          <w:bCs/>
          <w:sz w:val="28"/>
        </w:rPr>
        <w:t xml:space="preserve">Октябрьский район, п. </w:t>
      </w:r>
      <w:proofErr w:type="spellStart"/>
      <w:r w:rsidR="00A07582">
        <w:rPr>
          <w:bCs/>
          <w:sz w:val="28"/>
        </w:rPr>
        <w:t>Персиано</w:t>
      </w:r>
      <w:bookmarkStart w:id="0" w:name="_GoBack"/>
      <w:bookmarkEnd w:id="0"/>
      <w:r w:rsidR="00A07582">
        <w:rPr>
          <w:bCs/>
          <w:sz w:val="28"/>
        </w:rPr>
        <w:t>вский</w:t>
      </w:r>
      <w:proofErr w:type="spellEnd"/>
      <w:r>
        <w:rPr>
          <w:bCs/>
          <w:sz w:val="28"/>
        </w:rPr>
        <w:t xml:space="preserve">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A07582">
        <w:rPr>
          <w:sz w:val="28"/>
          <w:szCs w:val="28"/>
        </w:rPr>
        <w:t>тному избирательному округу № 22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07582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39745-322E-42A0-9D11-44B527AD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259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2024-07-27T11:48:00Z</cp:lastPrinted>
  <dcterms:created xsi:type="dcterms:W3CDTF">2019-03-28T06:06:00Z</dcterms:created>
  <dcterms:modified xsi:type="dcterms:W3CDTF">2024-07-27T11:48:00Z</dcterms:modified>
</cp:coreProperties>
</file>