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23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8685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5B4D1BA" w:rsidR="004B67B9" w:rsidRPr="00B416EB" w:rsidRDefault="00094A3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194982A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094A37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504533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48F1685" w:rsidR="00FE72F0" w:rsidRDefault="0050453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Грицун Максима Евгеньевича</w:t>
            </w:r>
          </w:p>
          <w:p w14:paraId="394D0C67" w14:textId="4921719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04533">
              <w:rPr>
                <w:b/>
                <w:sz w:val="28"/>
                <w:szCs w:val="28"/>
              </w:rPr>
              <w:t>25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0F67C5D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504533" w:rsidRPr="00504533">
        <w:rPr>
          <w:sz w:val="28"/>
          <w:szCs w:val="28"/>
        </w:rPr>
        <w:t>Грицун Максима Евгеньевича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504533">
        <w:rPr>
          <w:kern w:val="28"/>
          <w:sz w:val="28"/>
          <w:szCs w:val="28"/>
        </w:rPr>
        <w:t>25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E15BB10" w:rsidR="00FE72F0" w:rsidRPr="00D006B0" w:rsidRDefault="00D006B0" w:rsidP="00D006B0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</w:t>
      </w:r>
      <w:r w:rsidR="00FE72F0">
        <w:rPr>
          <w:sz w:val="28"/>
          <w:szCs w:val="20"/>
        </w:rPr>
        <w:t>1. </w:t>
      </w:r>
      <w:r w:rsidR="00FE72F0" w:rsidRPr="00D006B0">
        <w:rPr>
          <w:sz w:val="28"/>
          <w:szCs w:val="20"/>
        </w:rPr>
        <w:t xml:space="preserve">Зарегистрировать </w:t>
      </w:r>
      <w:r w:rsidR="00504533" w:rsidRPr="00504533">
        <w:rPr>
          <w:sz w:val="28"/>
          <w:szCs w:val="28"/>
        </w:rPr>
        <w:t>Грицун Максима Евгеньевича</w:t>
      </w:r>
      <w:r w:rsidR="000B5C75">
        <w:rPr>
          <w:bCs/>
          <w:sz w:val="28"/>
        </w:rPr>
        <w:t xml:space="preserve">, </w:t>
      </w:r>
      <w:r w:rsidR="001F1F50">
        <w:rPr>
          <w:bCs/>
          <w:sz w:val="28"/>
        </w:rPr>
        <w:t>14 февраля</w:t>
      </w:r>
      <w:r>
        <w:rPr>
          <w:bCs/>
          <w:sz w:val="28"/>
        </w:rPr>
        <w:t xml:space="preserve"> </w:t>
      </w:r>
      <w:r w:rsidR="001F1F50">
        <w:rPr>
          <w:bCs/>
          <w:sz w:val="28"/>
        </w:rPr>
        <w:t>1983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 w:rsidR="00094A37">
        <w:rPr>
          <w:sz w:val="28"/>
        </w:rPr>
        <w:t xml:space="preserve"> </w:t>
      </w:r>
      <w:r w:rsidR="001F1F50">
        <w:rPr>
          <w:sz w:val="28"/>
        </w:rPr>
        <w:t>с. Самарское Азовского р-на</w:t>
      </w:r>
      <w:r w:rsidR="00094A37">
        <w:rPr>
          <w:sz w:val="28"/>
        </w:rPr>
        <w:t xml:space="preserve"> Ростовской</w:t>
      </w:r>
      <w:r>
        <w:rPr>
          <w:sz w:val="28"/>
        </w:rPr>
        <w:t xml:space="preserve"> обл.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 xml:space="preserve">Ростовская область, </w:t>
      </w:r>
      <w:r w:rsidR="001F1F50">
        <w:rPr>
          <w:sz w:val="28"/>
        </w:rPr>
        <w:t>Азовский район, х. Новоалександровка</w:t>
      </w:r>
      <w:r>
        <w:rPr>
          <w:bCs/>
          <w:sz w:val="28"/>
        </w:rPr>
        <w:t>, сведения о профессиональном образовании –</w:t>
      </w:r>
      <w:r w:rsidR="00094A37">
        <w:rPr>
          <w:bCs/>
          <w:sz w:val="28"/>
        </w:rPr>
        <w:t xml:space="preserve"> </w:t>
      </w:r>
      <w:r w:rsidR="001F1F50">
        <w:rPr>
          <w:sz w:val="28"/>
        </w:rPr>
        <w:t>ГОУ ВПО «Ростовский государственный экономический университет «РИНХ»</w:t>
      </w:r>
      <w:r>
        <w:rPr>
          <w:sz w:val="28"/>
        </w:rPr>
        <w:t xml:space="preserve">, год окончания </w:t>
      </w:r>
      <w:r w:rsidR="001F1F50">
        <w:rPr>
          <w:sz w:val="28"/>
        </w:rPr>
        <w:t>2005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 </w:t>
      </w:r>
      <w:r w:rsidR="001F1F50">
        <w:rPr>
          <w:sz w:val="28"/>
        </w:rPr>
        <w:t>Индивидуальный предприниматель Дудников Сергей Васильевич, директор магазина</w:t>
      </w:r>
      <w:r>
        <w:rPr>
          <w:bCs/>
          <w:sz w:val="28"/>
        </w:rPr>
        <w:t xml:space="preserve">, выдвинут </w:t>
      </w:r>
      <w:r>
        <w:rPr>
          <w:bCs/>
          <w:sz w:val="28"/>
          <w:szCs w:val="28"/>
        </w:rPr>
        <w:t>РОСТОВСКИМ ОБЛАСТНЫМ ОТДЕЛЕНИЕМ Политической партии</w:t>
      </w:r>
      <w:r>
        <w:rPr>
          <w:b/>
          <w:bCs/>
          <w:sz w:val="28"/>
          <w:szCs w:val="28"/>
        </w:rPr>
        <w:t xml:space="preserve"> КОММУНИСТИЧЕСКАЯ ПАРТИЯ </w:t>
      </w:r>
      <w:r>
        <w:rPr>
          <w:b/>
          <w:bCs/>
          <w:sz w:val="28"/>
          <w:szCs w:val="28"/>
        </w:rPr>
        <w:lastRenderedPageBreak/>
        <w:t>КОММУНИСТЫ РОССИИ,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094A37">
        <w:rPr>
          <w:sz w:val="28"/>
          <w:szCs w:val="28"/>
        </w:rPr>
        <w:t xml:space="preserve">атному избирательному округу № </w:t>
      </w:r>
      <w:r w:rsidR="00504533">
        <w:rPr>
          <w:sz w:val="28"/>
          <w:szCs w:val="28"/>
        </w:rPr>
        <w:t>25</w:t>
      </w:r>
      <w:r>
        <w:rPr>
          <w:sz w:val="28"/>
          <w:szCs w:val="28"/>
        </w:rPr>
        <w:t>.</w:t>
      </w:r>
    </w:p>
    <w:p w14:paraId="22577E0F" w14:textId="7817174A" w:rsidR="00FE72F0" w:rsidRDefault="00FE72F0" w:rsidP="00D006B0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094A37">
        <w:rPr>
          <w:sz w:val="28"/>
          <w:szCs w:val="20"/>
        </w:rPr>
        <w:t>2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F86856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</w:t>
      </w:r>
      <w:r w:rsidR="00F86856">
        <w:rPr>
          <w:sz w:val="28"/>
          <w:szCs w:val="20"/>
        </w:rPr>
        <w:t xml:space="preserve"> 04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1786C3B4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006B0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006B0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A37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1F1F50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4533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2080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DDB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2A8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06B0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86856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D4014-BAE7-439F-8ADF-95E754645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2024-08-02T12:12:00Z</cp:lastPrinted>
  <dcterms:created xsi:type="dcterms:W3CDTF">2019-03-28T06:06:00Z</dcterms:created>
  <dcterms:modified xsi:type="dcterms:W3CDTF">2024-08-02T15:24:00Z</dcterms:modified>
</cp:coreProperties>
</file>