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6FD4D1" w14:textId="77777777" w:rsidR="00A01B1C" w:rsidRPr="00A01B1C" w:rsidRDefault="00A01B1C" w:rsidP="00A01B1C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  <w:color w:val="auto"/>
        </w:rPr>
      </w:pPr>
      <w:r w:rsidRPr="00A01B1C">
        <w:rPr>
          <w:rFonts w:ascii="Times New Roman" w:hAnsi="Times New Roman"/>
          <w:color w:val="auto"/>
        </w:rPr>
        <w:object w:dxaOrig="840" w:dyaOrig="840" w14:anchorId="1E7311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0929305" r:id="rId8"/>
        </w:object>
      </w:r>
    </w:p>
    <w:p w14:paraId="40443071" w14:textId="77777777" w:rsidR="00A01B1C" w:rsidRPr="00A01B1C" w:rsidRDefault="00A01B1C" w:rsidP="00A01B1C">
      <w:pP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A01B1C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14:paraId="130322B7" w14:textId="77777777" w:rsidR="00A01B1C" w:rsidRPr="00A01B1C" w:rsidRDefault="00A01B1C" w:rsidP="00A01B1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01B1C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14:paraId="7A577AC7" w14:textId="77777777" w:rsidR="00A01B1C" w:rsidRPr="00A01B1C" w:rsidRDefault="00A01B1C" w:rsidP="00A01B1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274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368"/>
        <w:gridCol w:w="3126"/>
        <w:gridCol w:w="305"/>
        <w:gridCol w:w="32"/>
        <w:gridCol w:w="1378"/>
        <w:gridCol w:w="2671"/>
      </w:tblGrid>
      <w:tr w:rsidR="00A01B1C" w:rsidRPr="003E1532" w14:paraId="7306CF74" w14:textId="77777777" w:rsidTr="00A01B1C">
        <w:trPr>
          <w:jc w:val="center"/>
        </w:trPr>
        <w:tc>
          <w:tcPr>
            <w:tcW w:w="2368" w:type="dxa"/>
            <w:hideMark/>
          </w:tcPr>
          <w:p w14:paraId="090E1C42" w14:textId="77777777" w:rsidR="00A01B1C" w:rsidRPr="00A01B1C" w:rsidRDefault="00A01B1C" w:rsidP="00A01B1C">
            <w:pPr>
              <w:spacing w:after="0" w:line="240" w:lineRule="auto"/>
              <w:ind w:firstLine="525"/>
              <w:rPr>
                <w:rFonts w:ascii="Times New Roman" w:hAnsi="Times New Roman"/>
                <w:sz w:val="20"/>
                <w:szCs w:val="20"/>
              </w:rPr>
            </w:pPr>
            <w:r w:rsidRPr="00A01B1C">
              <w:rPr>
                <w:rFonts w:ascii="Times New Roman" w:hAnsi="Times New Roman"/>
                <w:sz w:val="20"/>
                <w:szCs w:val="20"/>
              </w:rPr>
              <w:t>пл. Ленина, 3,</w:t>
            </w:r>
          </w:p>
          <w:p w14:paraId="7D5EBC1B" w14:textId="77777777" w:rsidR="00A01B1C" w:rsidRPr="00A01B1C" w:rsidRDefault="00A01B1C" w:rsidP="00A01B1C">
            <w:pPr>
              <w:spacing w:after="0" w:line="240" w:lineRule="auto"/>
              <w:ind w:firstLine="525"/>
              <w:rPr>
                <w:rFonts w:ascii="Times New Roman" w:hAnsi="Times New Roman"/>
                <w:sz w:val="20"/>
                <w:szCs w:val="20"/>
              </w:rPr>
            </w:pPr>
            <w:r w:rsidRPr="00A01B1C">
              <w:rPr>
                <w:rFonts w:ascii="Times New Roman" w:hAnsi="Times New Roman"/>
                <w:sz w:val="20"/>
                <w:szCs w:val="20"/>
              </w:rPr>
              <w:t>г</w:t>
            </w:r>
            <w:r w:rsidRPr="00A01B1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r w:rsidRPr="00A01B1C">
              <w:rPr>
                <w:rFonts w:ascii="Times New Roman" w:hAnsi="Times New Roman"/>
                <w:sz w:val="20"/>
                <w:szCs w:val="20"/>
              </w:rPr>
              <w:t>Батайск</w:t>
            </w:r>
            <w:r w:rsidRPr="00A01B1C">
              <w:rPr>
                <w:rFonts w:ascii="Times New Roman" w:hAnsi="Times New Roman"/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3126" w:type="dxa"/>
          </w:tcPr>
          <w:p w14:paraId="3663577D" w14:textId="77777777" w:rsidR="00A01B1C" w:rsidRPr="00A01B1C" w:rsidRDefault="00A01B1C" w:rsidP="00A01B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5" w:type="dxa"/>
          </w:tcPr>
          <w:p w14:paraId="1C201DAB" w14:textId="77777777" w:rsidR="00A01B1C" w:rsidRPr="00A01B1C" w:rsidRDefault="00A01B1C" w:rsidP="00A01B1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2" w:type="dxa"/>
          </w:tcPr>
          <w:p w14:paraId="171EF8FF" w14:textId="77777777" w:rsidR="00A01B1C" w:rsidRPr="00A01B1C" w:rsidRDefault="00A01B1C" w:rsidP="00A01B1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378" w:type="dxa"/>
            <w:vAlign w:val="center"/>
          </w:tcPr>
          <w:p w14:paraId="1A431A3E" w14:textId="77777777" w:rsidR="00A01B1C" w:rsidRPr="00A01B1C" w:rsidRDefault="00A01B1C" w:rsidP="00A01B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1" w:type="dxa"/>
            <w:vAlign w:val="center"/>
            <w:hideMark/>
          </w:tcPr>
          <w:p w14:paraId="1B527A91" w14:textId="77777777" w:rsidR="00A01B1C" w:rsidRPr="00A01B1C" w:rsidRDefault="00A01B1C" w:rsidP="00A01B1C">
            <w:pPr>
              <w:spacing w:after="0" w:line="240" w:lineRule="auto"/>
              <w:ind w:left="-566" w:hanging="142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01B1C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A01B1C">
              <w:rPr>
                <w:rFonts w:ascii="Times New Roman" w:hAnsi="Times New Roman"/>
                <w:sz w:val="20"/>
                <w:szCs w:val="20"/>
                <w:lang w:val="en-US"/>
              </w:rPr>
              <w:t>.: (86354) 5-81-63</w:t>
            </w:r>
          </w:p>
          <w:p w14:paraId="4634CF70" w14:textId="77777777" w:rsidR="00A01B1C" w:rsidRPr="00A01B1C" w:rsidRDefault="00A01B1C" w:rsidP="00A01B1C">
            <w:pPr>
              <w:spacing w:after="0" w:line="240" w:lineRule="auto"/>
              <w:ind w:left="-566" w:hanging="142"/>
              <w:jc w:val="right"/>
              <w:rPr>
                <w:rFonts w:ascii="Times New Roman" w:hAnsi="Times New Roman"/>
                <w:lang w:val="en-US"/>
              </w:rPr>
            </w:pPr>
            <w:r w:rsidRPr="00A01B1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3E75EC" w:rsidRPr="00954CC0" w14:paraId="0DE07B4C" w14:textId="77777777" w:rsidTr="00A01B1C">
        <w:trPr>
          <w:tblCellSpacing w:w="28" w:type="dxa"/>
          <w:jc w:val="center"/>
        </w:trPr>
        <w:tc>
          <w:tcPr>
            <w:tcW w:w="9469" w:type="dxa"/>
            <w:gridSpan w:val="4"/>
          </w:tcPr>
          <w:p w14:paraId="107338F8" w14:textId="77777777" w:rsidR="00A01B1C" w:rsidRPr="00221596" w:rsidRDefault="00A01B1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val="en-US" w:eastAsia="ru-RU"/>
              </w:rPr>
            </w:pPr>
          </w:p>
          <w:p w14:paraId="2A976A94" w14:textId="6E716D19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14:paraId="62E71394" w14:textId="77777777" w:rsidTr="00A01B1C">
        <w:trPr>
          <w:tblCellSpacing w:w="28" w:type="dxa"/>
          <w:jc w:val="center"/>
        </w:trPr>
        <w:tc>
          <w:tcPr>
            <w:tcW w:w="3074" w:type="dxa"/>
          </w:tcPr>
          <w:p w14:paraId="77E6C9AE" w14:textId="49C01FA0" w:rsidR="003E75EC" w:rsidRPr="003E75EC" w:rsidRDefault="00221596" w:rsidP="00185539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26 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>июня 20</w:t>
            </w:r>
            <w:r w:rsidR="00A01B1C">
              <w:rPr>
                <w:b/>
                <w:sz w:val="28"/>
                <w:szCs w:val="28"/>
                <w:lang w:eastAsia="ru-RU"/>
              </w:rPr>
              <w:t>24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6BD40574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14:paraId="3FE22D0D" w14:textId="323067F9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EF2CCB"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221596">
              <w:rPr>
                <w:b/>
                <w:sz w:val="28"/>
                <w:szCs w:val="28"/>
                <w:lang w:eastAsia="ru-RU"/>
              </w:rPr>
              <w:t>102</w:t>
            </w:r>
            <w:r w:rsidRPr="00EF2CCB">
              <w:rPr>
                <w:b/>
                <w:sz w:val="28"/>
                <w:szCs w:val="28"/>
                <w:lang w:eastAsia="ru-RU"/>
              </w:rPr>
              <w:t>-</w:t>
            </w:r>
            <w:r w:rsidR="00EF2CCB" w:rsidRPr="00EF2CCB">
              <w:rPr>
                <w:b/>
                <w:sz w:val="28"/>
                <w:szCs w:val="28"/>
                <w:lang w:eastAsia="ru-RU"/>
              </w:rPr>
              <w:t>2</w:t>
            </w:r>
            <w:r w:rsidR="003E1532">
              <w:rPr>
                <w:b/>
                <w:sz w:val="28"/>
                <w:szCs w:val="28"/>
                <w:lang w:eastAsia="ru-RU"/>
              </w:rPr>
              <w:t>2</w:t>
            </w:r>
          </w:p>
        </w:tc>
      </w:tr>
      <w:tr w:rsidR="003E75EC" w:rsidRPr="00954CC0" w14:paraId="225D00B4" w14:textId="77777777" w:rsidTr="00A01B1C">
        <w:trPr>
          <w:tblCellSpacing w:w="28" w:type="dxa"/>
          <w:jc w:val="center"/>
        </w:trPr>
        <w:tc>
          <w:tcPr>
            <w:tcW w:w="3074" w:type="dxa"/>
          </w:tcPr>
          <w:p w14:paraId="55E6F606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1879152E" w14:textId="77777777"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782E46BF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14:paraId="03496E1D" w14:textId="77777777" w:rsidTr="00A01B1C">
        <w:trPr>
          <w:trHeight w:val="1079"/>
          <w:tblCellSpacing w:w="28" w:type="dxa"/>
          <w:jc w:val="center"/>
        </w:trPr>
        <w:tc>
          <w:tcPr>
            <w:tcW w:w="9469" w:type="dxa"/>
            <w:gridSpan w:val="4"/>
          </w:tcPr>
          <w:p w14:paraId="64F0C1D8" w14:textId="6B131554" w:rsidR="003E75EC" w:rsidRPr="00121EC2" w:rsidRDefault="00121EC2" w:rsidP="0073736D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121EC2">
              <w:rPr>
                <w:b/>
                <w:bCs/>
                <w:sz w:val="28"/>
                <w:szCs w:val="28"/>
              </w:rPr>
      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Батайской городской Думы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01B1C">
              <w:rPr>
                <w:b/>
                <w:bCs/>
                <w:sz w:val="28"/>
                <w:szCs w:val="28"/>
              </w:rPr>
              <w:t>восьмого</w:t>
            </w:r>
            <w:r>
              <w:rPr>
                <w:b/>
                <w:bCs/>
                <w:sz w:val="28"/>
                <w:szCs w:val="28"/>
              </w:rPr>
              <w:t xml:space="preserve"> созыва</w:t>
            </w:r>
          </w:p>
        </w:tc>
      </w:tr>
    </w:tbl>
    <w:p w14:paraId="3311FE91" w14:textId="77777777" w:rsidR="003E75EC" w:rsidRDefault="003E75EC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14:paraId="545FC4B6" w14:textId="77777777" w:rsidR="006A58C6" w:rsidRDefault="006A58C6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14:paraId="53B296C3" w14:textId="77777777" w:rsidR="00A01B1C" w:rsidRDefault="00121EC2" w:rsidP="00A01B1C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t>В соответствии с пунктом 8 статьи 50</w:t>
      </w:r>
      <w:bookmarkStart w:id="0" w:name="_GoBack"/>
      <w:bookmarkEnd w:id="0"/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t xml:space="preserve"> Федерального закона </w:t>
      </w: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="00A01B1C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284171AF" w14:textId="702AE2E6" w:rsidR="00121EC2" w:rsidRDefault="00121EC2" w:rsidP="00A01B1C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города Батайска</w:t>
      </w:r>
      <w:r w:rsidR="00A01B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1B1C" w:rsidRPr="00A01B1C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</w:p>
    <w:p w14:paraId="71B30E34" w14:textId="77777777" w:rsidR="00121EC2" w:rsidRDefault="00121EC2" w:rsidP="00121EC2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D34D39A" w14:textId="77777777" w:rsidR="00121EC2" w:rsidRPr="00121EC2" w:rsidRDefault="00121EC2" w:rsidP="00121EC2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14:paraId="6EA6BEBE" w14:textId="77777777" w:rsidR="00121EC2" w:rsidRPr="00121EC2" w:rsidRDefault="00121EC2" w:rsidP="00121EC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14:paraId="0DF06C59" w14:textId="7756C333" w:rsidR="00121EC2" w:rsidRPr="00121EC2" w:rsidRDefault="00121EC2" w:rsidP="00EF2CCB">
      <w:pPr>
        <w:tabs>
          <w:tab w:val="left" w:pos="142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1. 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Батайской городской Думы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1B1C">
        <w:rPr>
          <w:rFonts w:ascii="Times New Roman" w:eastAsia="Times New Roman" w:hAnsi="Times New Roman"/>
          <w:sz w:val="28"/>
          <w:szCs w:val="28"/>
          <w:lang w:eastAsia="ru-RU"/>
        </w:rPr>
        <w:t>восьмого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</w:t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(приложения № 1-№ 3).</w:t>
      </w:r>
    </w:p>
    <w:p w14:paraId="5B794668" w14:textId="28E88A76" w:rsidR="00121EC2" w:rsidRPr="00121EC2" w:rsidRDefault="00121EC2" w:rsidP="00EF2CCB">
      <w:pPr>
        <w:tabs>
          <w:tab w:val="left" w:pos="142"/>
          <w:tab w:val="left" w:pos="1134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t>2. </w:t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объемов и стоимости бесплатного и платного эфирного времени, бесплатной и платной печатной площади</w:t>
      </w:r>
      <w:r w:rsidRPr="00185539">
        <w:rPr>
          <w:rFonts w:ascii="Times New Roman" w:eastAsia="Times New Roman" w:hAnsi="Times New Roman"/>
          <w:sz w:val="28"/>
          <w:szCs w:val="28"/>
          <w:lang w:eastAsia="ru-RU"/>
        </w:rPr>
        <w:t xml:space="preserve">, услуг по размещению предвыборных агитационных материалов в </w:t>
      </w:r>
      <w:r w:rsidRPr="0018553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сетевых изданиях, предоставленных зарегистрированным кандидатам при проведении выборов депутатов Батайской городской Думы </w:t>
      </w:r>
      <w:r w:rsidR="00A01B1C">
        <w:rPr>
          <w:rFonts w:ascii="Times New Roman" w:eastAsia="Times New Roman" w:hAnsi="Times New Roman"/>
          <w:sz w:val="28"/>
          <w:szCs w:val="28"/>
          <w:lang w:eastAsia="ru-RU"/>
        </w:rPr>
        <w:t>восьмого</w:t>
      </w:r>
      <w:r w:rsidRPr="00185539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(приложение № 4).</w:t>
      </w:r>
    </w:p>
    <w:p w14:paraId="655772C1" w14:textId="77777777" w:rsidR="00A01B1C" w:rsidRDefault="00121EC2" w:rsidP="00A01B1C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официальном сайте Территориальной избирательной комиссии города Батайска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1B1C" w:rsidRPr="00A01B1C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 w:rsidR="00A01B1C" w:rsidRPr="00121E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DE0D38" w14:textId="1ED3AD9B" w:rsidR="00A01B1C" w:rsidRPr="00A01B1C" w:rsidRDefault="00A01B1C" w:rsidP="00A01B1C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1B1C">
        <w:rPr>
          <w:rFonts w:ascii="Times New Roman" w:eastAsia="Times New Roman" w:hAnsi="Times New Roman"/>
          <w:sz w:val="28"/>
          <w:szCs w:val="28"/>
          <w:lang w:eastAsia="ru-RU"/>
        </w:rPr>
        <w:t>4. Контроль над исполнением настоящего постановления возложить на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заместителя председателя</w:t>
      </w:r>
      <w:r w:rsidRPr="00A01B1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города Батайска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Бруеву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Т.А.</w:t>
      </w:r>
    </w:p>
    <w:p w14:paraId="3614D244" w14:textId="77777777" w:rsidR="00121EC2" w:rsidRDefault="00121EC2" w:rsidP="0073736D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7D350A5" w14:textId="77777777" w:rsidR="00121EC2" w:rsidRPr="0073736D" w:rsidRDefault="00121EC2" w:rsidP="0073736D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0C9B0E4" w14:textId="77777777" w:rsidR="003E75EC" w:rsidRPr="00884671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90"/>
        <w:gridCol w:w="3212"/>
        <w:gridCol w:w="2779"/>
      </w:tblGrid>
      <w:tr w:rsidR="003E75EC" w:rsidRPr="00954CC0" w14:paraId="6ACBB68D" w14:textId="77777777" w:rsidTr="00121EC2">
        <w:trPr>
          <w:tblCellSpacing w:w="28" w:type="dxa"/>
          <w:jc w:val="center"/>
        </w:trPr>
        <w:tc>
          <w:tcPr>
            <w:tcW w:w="3845" w:type="dxa"/>
          </w:tcPr>
          <w:p w14:paraId="34940AB2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753" w:type="dxa"/>
          </w:tcPr>
          <w:p w14:paraId="2E6B2FC6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611481FD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Ю.Н. Радачинский</w:t>
            </w:r>
          </w:p>
        </w:tc>
      </w:tr>
      <w:tr w:rsidR="003E75EC" w:rsidRPr="00954CC0" w14:paraId="2D5B05B8" w14:textId="77777777" w:rsidTr="00121EC2">
        <w:trPr>
          <w:tblCellSpacing w:w="28" w:type="dxa"/>
          <w:jc w:val="center"/>
        </w:trPr>
        <w:tc>
          <w:tcPr>
            <w:tcW w:w="3845" w:type="dxa"/>
          </w:tcPr>
          <w:p w14:paraId="242731CA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753" w:type="dxa"/>
          </w:tcPr>
          <w:p w14:paraId="0EADE1E3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3FBF6A3A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14:paraId="372AD47F" w14:textId="77777777" w:rsidTr="00121EC2">
        <w:trPr>
          <w:tblCellSpacing w:w="28" w:type="dxa"/>
          <w:jc w:val="center"/>
        </w:trPr>
        <w:tc>
          <w:tcPr>
            <w:tcW w:w="3845" w:type="dxa"/>
          </w:tcPr>
          <w:p w14:paraId="17F724BC" w14:textId="77777777"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753" w:type="dxa"/>
          </w:tcPr>
          <w:p w14:paraId="7F48FF4F" w14:textId="77777777"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2E7770B0" w14:textId="4336FD03" w:rsidR="003E75EC" w:rsidRPr="003E75EC" w:rsidRDefault="00A01B1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A01B1C">
              <w:rPr>
                <w:szCs w:val="20"/>
                <w:lang w:val="ru-RU" w:eastAsia="ru-RU"/>
              </w:rPr>
              <w:t>О.Ф. Алтухова</w:t>
            </w:r>
          </w:p>
        </w:tc>
      </w:tr>
    </w:tbl>
    <w:p w14:paraId="0126EDB3" w14:textId="77777777" w:rsidR="00A46E64" w:rsidRDefault="00A46E64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14:paraId="4D798C2C" w14:textId="77777777"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14:paraId="4B034AE7" w14:textId="77777777"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14:paraId="585D59D5" w14:textId="77777777"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14:paraId="104C1906" w14:textId="77777777"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14:paraId="5268AA16" w14:textId="77777777"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14:paraId="1451DC98" w14:textId="77777777"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14:paraId="23887B74" w14:textId="77777777"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sectPr w:rsidR="00010327" w:rsidSect="00EF2CC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839A69" w14:textId="77777777" w:rsidR="00015F06" w:rsidRDefault="00015F06" w:rsidP="00884671">
      <w:pPr>
        <w:spacing w:after="0" w:line="240" w:lineRule="auto"/>
      </w:pPr>
      <w:r>
        <w:separator/>
      </w:r>
    </w:p>
  </w:endnote>
  <w:endnote w:type="continuationSeparator" w:id="0">
    <w:p w14:paraId="7BE0305D" w14:textId="77777777" w:rsidR="00015F06" w:rsidRDefault="00015F0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BD2C58" w14:textId="77777777" w:rsidR="00015F06" w:rsidRDefault="00015F06" w:rsidP="00884671">
      <w:pPr>
        <w:spacing w:after="0" w:line="240" w:lineRule="auto"/>
      </w:pPr>
      <w:r>
        <w:separator/>
      </w:r>
    </w:p>
  </w:footnote>
  <w:footnote w:type="continuationSeparator" w:id="0">
    <w:p w14:paraId="0F4ACD3C" w14:textId="77777777" w:rsidR="00015F06" w:rsidRDefault="00015F06" w:rsidP="00884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4FAEA0" w14:textId="77777777" w:rsidR="00015F06" w:rsidRDefault="00015F06">
    <w:pPr>
      <w:pStyle w:val="af0"/>
      <w:jc w:val="center"/>
    </w:pPr>
    <w:r w:rsidRPr="00691C8B">
      <w:rPr>
        <w:rFonts w:ascii="Times New Roman" w:hAnsi="Times New Roman"/>
        <w:sz w:val="24"/>
        <w:szCs w:val="24"/>
      </w:rPr>
      <w:fldChar w:fldCharType="begin"/>
    </w:r>
    <w:r w:rsidRPr="00691C8B">
      <w:rPr>
        <w:rFonts w:ascii="Times New Roman" w:hAnsi="Times New Roman"/>
        <w:sz w:val="24"/>
        <w:szCs w:val="24"/>
      </w:rPr>
      <w:instrText>PAGE   \* MERGEFORMAT</w:instrText>
    </w:r>
    <w:r w:rsidRPr="00691C8B">
      <w:rPr>
        <w:rFonts w:ascii="Times New Roman" w:hAnsi="Times New Roman"/>
        <w:sz w:val="24"/>
        <w:szCs w:val="24"/>
      </w:rPr>
      <w:fldChar w:fldCharType="separate"/>
    </w:r>
    <w:r w:rsidR="005766E3">
      <w:rPr>
        <w:rFonts w:ascii="Times New Roman" w:hAnsi="Times New Roman"/>
        <w:noProof/>
        <w:sz w:val="24"/>
        <w:szCs w:val="24"/>
      </w:rPr>
      <w:t>2</w:t>
    </w:r>
    <w:r w:rsidRPr="00691C8B">
      <w:rPr>
        <w:rFonts w:ascii="Times New Roman" w:hAnsi="Times New Roman"/>
        <w:sz w:val="24"/>
        <w:szCs w:val="24"/>
      </w:rPr>
      <w:fldChar w:fldCharType="end"/>
    </w:r>
  </w:p>
  <w:p w14:paraId="0AEADDD6" w14:textId="77777777" w:rsidR="00015F06" w:rsidRDefault="00015F06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400F51DE"/>
    <w:multiLevelType w:val="multilevel"/>
    <w:tmpl w:val="D3A0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17BD2"/>
    <w:rsid w:val="00010327"/>
    <w:rsid w:val="00015F06"/>
    <w:rsid w:val="00016768"/>
    <w:rsid w:val="00020293"/>
    <w:rsid w:val="00034660"/>
    <w:rsid w:val="00045297"/>
    <w:rsid w:val="00052C05"/>
    <w:rsid w:val="00061CB6"/>
    <w:rsid w:val="0007332F"/>
    <w:rsid w:val="000A0112"/>
    <w:rsid w:val="000D3694"/>
    <w:rsid w:val="00121EC2"/>
    <w:rsid w:val="0012255F"/>
    <w:rsid w:val="0015275B"/>
    <w:rsid w:val="00174193"/>
    <w:rsid w:val="001818E8"/>
    <w:rsid w:val="0018495A"/>
    <w:rsid w:val="00185539"/>
    <w:rsid w:val="001C4EB0"/>
    <w:rsid w:val="001D13DC"/>
    <w:rsid w:val="00221596"/>
    <w:rsid w:val="00255970"/>
    <w:rsid w:val="002A1E87"/>
    <w:rsid w:val="002B1785"/>
    <w:rsid w:val="002F3728"/>
    <w:rsid w:val="002F5350"/>
    <w:rsid w:val="003926BA"/>
    <w:rsid w:val="003C1867"/>
    <w:rsid w:val="003D010E"/>
    <w:rsid w:val="003E1532"/>
    <w:rsid w:val="003E75EC"/>
    <w:rsid w:val="00440BEC"/>
    <w:rsid w:val="00447F91"/>
    <w:rsid w:val="00481654"/>
    <w:rsid w:val="004A1CE4"/>
    <w:rsid w:val="004A3BB5"/>
    <w:rsid w:val="00532AC3"/>
    <w:rsid w:val="005507AD"/>
    <w:rsid w:val="00551D4F"/>
    <w:rsid w:val="0055225E"/>
    <w:rsid w:val="005766E3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C57DA"/>
    <w:rsid w:val="008F5050"/>
    <w:rsid w:val="00917BD2"/>
    <w:rsid w:val="009328AE"/>
    <w:rsid w:val="00973633"/>
    <w:rsid w:val="00992CC6"/>
    <w:rsid w:val="00A01B1C"/>
    <w:rsid w:val="00A334E8"/>
    <w:rsid w:val="00A46E64"/>
    <w:rsid w:val="00B429DB"/>
    <w:rsid w:val="00BA1D93"/>
    <w:rsid w:val="00BE7E48"/>
    <w:rsid w:val="00C16F36"/>
    <w:rsid w:val="00C3250C"/>
    <w:rsid w:val="00C36EDD"/>
    <w:rsid w:val="00C50FF3"/>
    <w:rsid w:val="00C667EC"/>
    <w:rsid w:val="00C7332B"/>
    <w:rsid w:val="00C9666F"/>
    <w:rsid w:val="00CC5896"/>
    <w:rsid w:val="00D7274F"/>
    <w:rsid w:val="00DA5E5D"/>
    <w:rsid w:val="00DB69D3"/>
    <w:rsid w:val="00DC698C"/>
    <w:rsid w:val="00DF25E8"/>
    <w:rsid w:val="00E14A05"/>
    <w:rsid w:val="00E86F8F"/>
    <w:rsid w:val="00EF2CCB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D8A4E16"/>
  <w15:docId w15:val="{B3D1BC71-ECEA-45A2-9F3F-30FB72EB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Заголовок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table" w:customStyle="1" w:styleId="110">
    <w:name w:val="Сетка таблицы11"/>
    <w:basedOn w:val="a1"/>
    <w:next w:val="a7"/>
    <w:uiPriority w:val="59"/>
    <w:rsid w:val="00015F0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unhideWhenUsed/>
    <w:rsid w:val="00121E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21EC2"/>
    <w:rPr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57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766E3"/>
    <w:rPr>
      <w:rFonts w:ascii="Tahoma" w:hAnsi="Tahoma" w:cs="Tahoma"/>
      <w:sz w:val="16"/>
      <w:szCs w:val="16"/>
      <w:lang w:eastAsia="en-US"/>
    </w:rPr>
  </w:style>
  <w:style w:type="paragraph" w:styleId="af6">
    <w:name w:val="List Paragraph"/>
    <w:basedOn w:val="a"/>
    <w:uiPriority w:val="34"/>
    <w:qFormat/>
    <w:rsid w:val="00A01B1C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</cp:lastModifiedBy>
  <cp:revision>13</cp:revision>
  <cp:lastPrinted>2019-06-20T06:36:00Z</cp:lastPrinted>
  <dcterms:created xsi:type="dcterms:W3CDTF">2019-06-18T15:41:00Z</dcterms:created>
  <dcterms:modified xsi:type="dcterms:W3CDTF">2024-06-26T14:49:00Z</dcterms:modified>
</cp:coreProperties>
</file>