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0B2A42" w14:textId="77777777"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 w14:anchorId="7FE1F8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877" r:id="rId7"/>
        </w:object>
      </w:r>
    </w:p>
    <w:p w14:paraId="35610B6E" w14:textId="77777777"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14:paraId="6700528D" w14:textId="77777777"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14:paraId="126BD207" w14:textId="77777777"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14:paraId="4D65121C" w14:textId="77777777"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14:paraId="3974A586" w14:textId="7F06FC7F" w:rsidR="00E63F3C" w:rsidRPr="00A903D2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A903D2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A903D2">
        <w:rPr>
          <w:sz w:val="20"/>
          <w:szCs w:val="20"/>
        </w:rPr>
        <w:t>, 346880</w:t>
      </w:r>
      <w:r w:rsidRPr="00A903D2">
        <w:rPr>
          <w:sz w:val="20"/>
          <w:szCs w:val="20"/>
        </w:rPr>
        <w:tab/>
      </w:r>
      <w:r w:rsidRPr="00A903D2">
        <w:rPr>
          <w:sz w:val="20"/>
          <w:szCs w:val="20"/>
        </w:rPr>
        <w:tab/>
      </w:r>
      <w:r w:rsidRPr="00A903D2">
        <w:rPr>
          <w:sz w:val="20"/>
          <w:szCs w:val="20"/>
        </w:rPr>
        <w:tab/>
      </w:r>
      <w:r w:rsidR="00A22066" w:rsidRPr="00A903D2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903D2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A903D2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A903D2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A903D2">
        <w:rPr>
          <w:sz w:val="20"/>
          <w:szCs w:val="20"/>
        </w:rPr>
        <w:t>.</w:t>
      </w:r>
      <w:proofErr w:type="spellStart"/>
      <w:r w:rsidR="007F7698">
        <w:rPr>
          <w:sz w:val="20"/>
          <w:szCs w:val="20"/>
          <w:lang w:val="en-US"/>
        </w:rPr>
        <w:t>ru</w:t>
      </w:r>
      <w:proofErr w:type="spellEnd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1"/>
        <w:gridCol w:w="3088"/>
        <w:gridCol w:w="3176"/>
      </w:tblGrid>
      <w:tr w:rsidR="00E63F3C" w:rsidRPr="00954CC0" w14:paraId="2B4B2B99" w14:textId="77777777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14:paraId="4AFEC7FE" w14:textId="77777777"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14:paraId="5B743E40" w14:textId="77777777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14:paraId="7DD45BA1" w14:textId="4BD8E95E" w:rsidR="00E63F3C" w:rsidRPr="009C4C34" w:rsidRDefault="00D13E39" w:rsidP="003F3CE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17 </w:t>
            </w:r>
            <w:r w:rsidR="00A903D2">
              <w:rPr>
                <w:b/>
              </w:rPr>
              <w:t>февраля</w:t>
            </w:r>
            <w:r w:rsidR="00A22066">
              <w:rPr>
                <w:b/>
              </w:rPr>
              <w:t xml:space="preserve"> 202</w:t>
            </w:r>
            <w:r w:rsidR="00A903D2">
              <w:rPr>
                <w:b/>
              </w:rPr>
              <w:t>5</w:t>
            </w:r>
            <w:r w:rsidR="00E63F3C" w:rsidRPr="009C4C34">
              <w:rPr>
                <w:b/>
              </w:rPr>
              <w:t xml:space="preserve"> года</w:t>
            </w:r>
          </w:p>
        </w:tc>
        <w:tc>
          <w:tcPr>
            <w:tcW w:w="3104" w:type="dxa"/>
          </w:tcPr>
          <w:p w14:paraId="56CC2187" w14:textId="77777777"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14:paraId="702F2390" w14:textId="7B6AA3D9" w:rsidR="00E63F3C" w:rsidRPr="0002183C" w:rsidRDefault="00E63F3C" w:rsidP="00A22066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</w:t>
            </w:r>
            <w:r w:rsidR="00A903D2">
              <w:rPr>
                <w:b/>
              </w:rPr>
              <w:t>148</w:t>
            </w:r>
            <w:r w:rsidR="00A22066">
              <w:rPr>
                <w:b/>
              </w:rPr>
              <w:t>-</w:t>
            </w:r>
            <w:r w:rsidR="00D13E39">
              <w:rPr>
                <w:b/>
              </w:rPr>
              <w:t>17</w:t>
            </w:r>
          </w:p>
        </w:tc>
      </w:tr>
      <w:tr w:rsidR="00E63F3C" w:rsidRPr="00954CC0" w14:paraId="188BC98F" w14:textId="77777777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14:paraId="15850FAB" w14:textId="77777777"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14:paraId="2CB6D49C" w14:textId="77777777"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14:paraId="7D073511" w14:textId="77777777"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  <w:tr w:rsidR="007F7698" w:rsidRPr="00C82735" w14:paraId="4E75D195" w14:textId="77777777" w:rsidTr="007F7698">
        <w:trPr>
          <w:trHeight w:val="746"/>
          <w:tblCellSpacing w:w="28" w:type="dxa"/>
          <w:jc w:val="center"/>
        </w:trPr>
        <w:tc>
          <w:tcPr>
            <w:tcW w:w="9469" w:type="dxa"/>
            <w:gridSpan w:val="3"/>
          </w:tcPr>
          <w:p w14:paraId="7C6DF8D2" w14:textId="77777777" w:rsidR="007F7698" w:rsidRPr="00C82735" w:rsidRDefault="007F7698" w:rsidP="00295F54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82735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прекращении полномочий председателя </w:t>
            </w:r>
            <w:r w:rsidRPr="00C82735">
              <w:rPr>
                <w:b/>
                <w:sz w:val="28"/>
                <w:szCs w:val="28"/>
              </w:rPr>
              <w:t>участковой комиссии</w:t>
            </w:r>
          </w:p>
          <w:p w14:paraId="21EF7A17" w14:textId="77777777" w:rsidR="007F7698" w:rsidRPr="00C82735" w:rsidRDefault="007F7698" w:rsidP="00295F54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82735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</w:p>
          <w:p w14:paraId="7B2B8A1C" w14:textId="455683EB" w:rsidR="007F7698" w:rsidRPr="00C82735" w:rsidRDefault="007F7698" w:rsidP="00295F54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82735">
              <w:rPr>
                <w:b/>
                <w:sz w:val="28"/>
                <w:szCs w:val="28"/>
              </w:rPr>
              <w:t>№ 2</w:t>
            </w:r>
            <w:r w:rsidR="00A903D2">
              <w:rPr>
                <w:b/>
                <w:sz w:val="28"/>
                <w:szCs w:val="28"/>
              </w:rPr>
              <w:t>57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A903D2" w:rsidRPr="00A903D2">
              <w:rPr>
                <w:b/>
                <w:sz w:val="28"/>
                <w:szCs w:val="28"/>
              </w:rPr>
              <w:t>Пазин</w:t>
            </w:r>
            <w:r w:rsidR="00A903D2">
              <w:rPr>
                <w:b/>
                <w:sz w:val="28"/>
                <w:szCs w:val="28"/>
              </w:rPr>
              <w:t>ой</w:t>
            </w:r>
            <w:proofErr w:type="spellEnd"/>
            <w:r w:rsidR="00A903D2" w:rsidRPr="00A903D2">
              <w:rPr>
                <w:b/>
                <w:sz w:val="28"/>
                <w:szCs w:val="28"/>
              </w:rPr>
              <w:t xml:space="preserve"> Елен</w:t>
            </w:r>
            <w:r w:rsidR="00A903D2">
              <w:rPr>
                <w:b/>
                <w:sz w:val="28"/>
                <w:szCs w:val="28"/>
              </w:rPr>
              <w:t>ы</w:t>
            </w:r>
            <w:r w:rsidR="00A903D2" w:rsidRPr="00A903D2">
              <w:rPr>
                <w:b/>
                <w:sz w:val="28"/>
                <w:szCs w:val="28"/>
              </w:rPr>
              <w:t xml:space="preserve"> Валериевн</w:t>
            </w:r>
            <w:r w:rsidR="00A903D2">
              <w:rPr>
                <w:b/>
                <w:sz w:val="28"/>
                <w:szCs w:val="28"/>
              </w:rPr>
              <w:t>ы</w:t>
            </w:r>
          </w:p>
          <w:p w14:paraId="505E587F" w14:textId="77777777" w:rsidR="007F7698" w:rsidRPr="00C82735" w:rsidRDefault="007F7698" w:rsidP="00295F54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086C685F" w14:textId="07151AD5" w:rsidR="00A903D2" w:rsidRDefault="007F7698" w:rsidP="007F7698">
      <w:pPr>
        <w:ind w:firstLine="567"/>
        <w:jc w:val="both"/>
        <w:rPr>
          <w:sz w:val="28"/>
          <w:szCs w:val="28"/>
        </w:rPr>
      </w:pPr>
      <w:r w:rsidRPr="00C82735">
        <w:rPr>
          <w:sz w:val="28"/>
          <w:szCs w:val="28"/>
        </w:rPr>
        <w:t xml:space="preserve">Рассмотрев заявление </w:t>
      </w:r>
      <w:r>
        <w:rPr>
          <w:sz w:val="28"/>
          <w:szCs w:val="28"/>
        </w:rPr>
        <w:t>председателя</w:t>
      </w:r>
      <w:r w:rsidRPr="00C82735">
        <w:rPr>
          <w:sz w:val="28"/>
          <w:szCs w:val="28"/>
        </w:rPr>
        <w:t xml:space="preserve"> участковой комиссии избирательного участка, участка референдума № 2</w:t>
      </w:r>
      <w:r w:rsidR="00A903D2">
        <w:rPr>
          <w:sz w:val="28"/>
          <w:szCs w:val="28"/>
        </w:rPr>
        <w:t>57</w:t>
      </w:r>
      <w:r>
        <w:rPr>
          <w:sz w:val="28"/>
          <w:szCs w:val="28"/>
        </w:rPr>
        <w:t xml:space="preserve"> </w:t>
      </w:r>
      <w:proofErr w:type="spellStart"/>
      <w:r w:rsidR="00A903D2" w:rsidRPr="00A903D2">
        <w:rPr>
          <w:sz w:val="28"/>
          <w:szCs w:val="28"/>
        </w:rPr>
        <w:t>Пазиной</w:t>
      </w:r>
      <w:proofErr w:type="spellEnd"/>
      <w:r w:rsidR="00A903D2" w:rsidRPr="00A903D2">
        <w:rPr>
          <w:sz w:val="28"/>
          <w:szCs w:val="28"/>
        </w:rPr>
        <w:t xml:space="preserve"> Елены Валериевны</w:t>
      </w:r>
      <w:r w:rsidRPr="00C82735">
        <w:rPr>
          <w:sz w:val="28"/>
          <w:szCs w:val="28"/>
        </w:rPr>
        <w:t xml:space="preserve">, руководствуясь </w:t>
      </w:r>
      <w:r w:rsidRPr="002A4C78">
        <w:rPr>
          <w:sz w:val="28"/>
          <w:szCs w:val="28"/>
        </w:rPr>
        <w:t>пунктом 7 статьи 28 Федерального закона</w:t>
      </w:r>
      <w:r w:rsidR="00A903D2">
        <w:rPr>
          <w:sz w:val="28"/>
          <w:szCs w:val="28"/>
        </w:rPr>
        <w:t xml:space="preserve"> </w:t>
      </w:r>
      <w:r w:rsidRPr="002A4C78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статьей 18 Областного закона от 12.05.2016 </w:t>
      </w:r>
      <w:r w:rsidR="00A903D2">
        <w:rPr>
          <w:sz w:val="28"/>
          <w:szCs w:val="28"/>
        </w:rPr>
        <w:t xml:space="preserve">                  </w:t>
      </w:r>
      <w:r w:rsidRPr="002A4C78">
        <w:rPr>
          <w:sz w:val="28"/>
          <w:szCs w:val="28"/>
        </w:rPr>
        <w:t>№ 525-ЗС «О выборах и референдумах в Ростовской области»</w:t>
      </w:r>
      <w:r w:rsidRPr="00C82735">
        <w:rPr>
          <w:sz w:val="28"/>
          <w:szCs w:val="28"/>
        </w:rPr>
        <w:t xml:space="preserve">, </w:t>
      </w:r>
    </w:p>
    <w:p w14:paraId="18F62BFB" w14:textId="2354D497" w:rsidR="007F7698" w:rsidRPr="002A4C78" w:rsidRDefault="007F7698" w:rsidP="007F7698">
      <w:pPr>
        <w:ind w:firstLine="567"/>
        <w:jc w:val="both"/>
        <w:rPr>
          <w:sz w:val="28"/>
          <w:szCs w:val="28"/>
        </w:rPr>
      </w:pPr>
      <w:r w:rsidRPr="002A4C78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3701F069" w14:textId="77777777" w:rsidR="007F7698" w:rsidRPr="002A4C78" w:rsidRDefault="007F7698" w:rsidP="007F7698">
      <w:pPr>
        <w:ind w:firstLine="708"/>
        <w:jc w:val="center"/>
        <w:rPr>
          <w:sz w:val="28"/>
          <w:szCs w:val="28"/>
        </w:rPr>
      </w:pPr>
      <w:r w:rsidRPr="002A4C78">
        <w:rPr>
          <w:sz w:val="28"/>
          <w:szCs w:val="28"/>
        </w:rPr>
        <w:t>ПОСТАНОВЛЯЕТ:</w:t>
      </w:r>
    </w:p>
    <w:p w14:paraId="6070B6C5" w14:textId="77777777" w:rsidR="007F7698" w:rsidRPr="002A4C78" w:rsidRDefault="007F7698" w:rsidP="007F7698">
      <w:pPr>
        <w:ind w:firstLine="708"/>
        <w:jc w:val="center"/>
        <w:rPr>
          <w:sz w:val="28"/>
          <w:szCs w:val="28"/>
        </w:rPr>
      </w:pPr>
    </w:p>
    <w:p w14:paraId="5F20A078" w14:textId="1EDDDDD3" w:rsidR="007F7698" w:rsidRPr="002A4C78" w:rsidRDefault="007F7698" w:rsidP="007F7698">
      <w:pPr>
        <w:ind w:right="-1" w:firstLine="709"/>
        <w:jc w:val="both"/>
        <w:rPr>
          <w:sz w:val="28"/>
          <w:szCs w:val="28"/>
        </w:rPr>
      </w:pPr>
      <w:r w:rsidRPr="002A4C78">
        <w:rPr>
          <w:sz w:val="28"/>
          <w:szCs w:val="28"/>
        </w:rPr>
        <w:t>1. </w:t>
      </w:r>
      <w:r>
        <w:rPr>
          <w:sz w:val="28"/>
          <w:szCs w:val="28"/>
        </w:rPr>
        <w:t>Прекратить полномочия председателя</w:t>
      </w:r>
      <w:r w:rsidRPr="002A4C78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2</w:t>
      </w:r>
      <w:r w:rsidR="00A903D2">
        <w:rPr>
          <w:sz w:val="28"/>
          <w:szCs w:val="28"/>
        </w:rPr>
        <w:t>57</w:t>
      </w:r>
      <w:r>
        <w:rPr>
          <w:sz w:val="28"/>
          <w:szCs w:val="28"/>
        </w:rPr>
        <w:t xml:space="preserve"> </w:t>
      </w:r>
      <w:proofErr w:type="spellStart"/>
      <w:r w:rsidR="00A903D2" w:rsidRPr="00A903D2">
        <w:rPr>
          <w:sz w:val="28"/>
          <w:szCs w:val="28"/>
        </w:rPr>
        <w:t>Пазиной</w:t>
      </w:r>
      <w:proofErr w:type="spellEnd"/>
      <w:r w:rsidR="00A903D2" w:rsidRPr="00A903D2">
        <w:rPr>
          <w:sz w:val="28"/>
          <w:szCs w:val="28"/>
        </w:rPr>
        <w:t xml:space="preserve"> Елены Валериевны</w:t>
      </w:r>
      <w:r w:rsidRPr="002A4C78">
        <w:rPr>
          <w:sz w:val="28"/>
          <w:szCs w:val="28"/>
        </w:rPr>
        <w:t>.</w:t>
      </w:r>
    </w:p>
    <w:p w14:paraId="01B913EF" w14:textId="4A2737ED" w:rsidR="007F7698" w:rsidRPr="002A4C78" w:rsidRDefault="007F7698" w:rsidP="007F76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A4C78">
        <w:rPr>
          <w:sz w:val="28"/>
          <w:szCs w:val="28"/>
        </w:rPr>
        <w:t>2. Направить настоящее постановление в участковую избирательную комиссию избирательного участка, участка референдума № 2</w:t>
      </w:r>
      <w:r w:rsidR="00A903D2">
        <w:rPr>
          <w:sz w:val="28"/>
          <w:szCs w:val="28"/>
        </w:rPr>
        <w:t>57</w:t>
      </w:r>
      <w:r w:rsidRPr="002A4C78">
        <w:rPr>
          <w:sz w:val="28"/>
          <w:szCs w:val="28"/>
        </w:rPr>
        <w:t>.</w:t>
      </w:r>
    </w:p>
    <w:p w14:paraId="343E605D" w14:textId="77777777" w:rsidR="007F7698" w:rsidRPr="002A4C78" w:rsidRDefault="007F7698" w:rsidP="007F76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A4C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комиссии города Батайска Ростовской области.</w:t>
      </w:r>
    </w:p>
    <w:p w14:paraId="58038D87" w14:textId="3FA8728B" w:rsidR="007F7698" w:rsidRDefault="007F7698" w:rsidP="007F7698">
      <w:pPr>
        <w:ind w:firstLine="567"/>
        <w:jc w:val="both"/>
        <w:rPr>
          <w:sz w:val="28"/>
          <w:szCs w:val="28"/>
        </w:rPr>
      </w:pPr>
    </w:p>
    <w:p w14:paraId="3C3F1AE2" w14:textId="77777777" w:rsidR="007F7698" w:rsidRPr="00C82735" w:rsidRDefault="007F7698" w:rsidP="007F7698">
      <w:pPr>
        <w:ind w:firstLine="567"/>
        <w:jc w:val="both"/>
        <w:rPr>
          <w:sz w:val="28"/>
          <w:szCs w:val="28"/>
        </w:rPr>
      </w:pPr>
    </w:p>
    <w:tbl>
      <w:tblPr>
        <w:tblStyle w:val="a8"/>
        <w:tblW w:w="4979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451"/>
        <w:gridCol w:w="2868"/>
        <w:gridCol w:w="2997"/>
      </w:tblGrid>
      <w:tr w:rsidR="007F7698" w:rsidRPr="0002183C" w14:paraId="3779DD33" w14:textId="77777777" w:rsidTr="00B23BC8">
        <w:trPr>
          <w:trHeight w:val="325"/>
          <w:tblCellSpacing w:w="28" w:type="dxa"/>
          <w:jc w:val="center"/>
        </w:trPr>
        <w:tc>
          <w:tcPr>
            <w:tcW w:w="3367" w:type="dxa"/>
          </w:tcPr>
          <w:p w14:paraId="1B59584D" w14:textId="77777777" w:rsidR="007F7698" w:rsidRPr="002A4C78" w:rsidRDefault="007F7698" w:rsidP="00295F54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2A4C78">
              <w:rPr>
                <w:rFonts w:eastAsiaTheme="minorEastAsia"/>
                <w:sz w:val="28"/>
                <w:szCs w:val="28"/>
              </w:rPr>
              <w:t>Председатель комиссии</w:t>
            </w:r>
          </w:p>
        </w:tc>
        <w:tc>
          <w:tcPr>
            <w:tcW w:w="2812" w:type="dxa"/>
          </w:tcPr>
          <w:p w14:paraId="4D9D36CC" w14:textId="77777777" w:rsidR="007F7698" w:rsidRPr="002A4C78" w:rsidRDefault="007F7698" w:rsidP="00295F54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13" w:type="dxa"/>
          </w:tcPr>
          <w:p w14:paraId="234C0C20" w14:textId="5D996BD1" w:rsidR="007F7698" w:rsidRPr="002A4C78" w:rsidRDefault="007F7698" w:rsidP="00295F54">
            <w:pPr>
              <w:rPr>
                <w:rFonts w:eastAsiaTheme="minorEastAsia"/>
                <w:sz w:val="28"/>
                <w:szCs w:val="28"/>
              </w:rPr>
            </w:pPr>
            <w:r w:rsidRPr="002A4C78">
              <w:rPr>
                <w:rFonts w:eastAsiaTheme="minorEastAsia"/>
                <w:sz w:val="28"/>
                <w:szCs w:val="28"/>
              </w:rPr>
              <w:t xml:space="preserve">       Ю.Н. </w:t>
            </w:r>
            <w:proofErr w:type="spellStart"/>
            <w:r w:rsidRPr="002A4C78">
              <w:rPr>
                <w:rFonts w:eastAsiaTheme="minorEastAsia"/>
                <w:sz w:val="28"/>
                <w:szCs w:val="28"/>
              </w:rPr>
              <w:t>Радачинский</w:t>
            </w:r>
            <w:proofErr w:type="spellEnd"/>
          </w:p>
        </w:tc>
      </w:tr>
      <w:tr w:rsidR="00B23BC8" w:rsidRPr="0002183C" w14:paraId="1B85921D" w14:textId="77777777" w:rsidTr="00B23BC8">
        <w:trPr>
          <w:trHeight w:val="25"/>
          <w:tblCellSpacing w:w="28" w:type="dxa"/>
          <w:jc w:val="center"/>
        </w:trPr>
        <w:tc>
          <w:tcPr>
            <w:tcW w:w="3367" w:type="dxa"/>
          </w:tcPr>
          <w:p w14:paraId="224E33BD" w14:textId="77777777" w:rsidR="00B23BC8" w:rsidRDefault="00B23BC8" w:rsidP="00B23BC8">
            <w:pPr>
              <w:jc w:val="both"/>
              <w:rPr>
                <w:sz w:val="28"/>
                <w:szCs w:val="28"/>
              </w:rPr>
            </w:pPr>
          </w:p>
          <w:p w14:paraId="655D5B39" w14:textId="2D23B0CE" w:rsidR="00B23BC8" w:rsidRPr="002A4C78" w:rsidRDefault="00B23BC8" w:rsidP="00B23BC8">
            <w:pPr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2812" w:type="dxa"/>
          </w:tcPr>
          <w:p w14:paraId="498198C9" w14:textId="77777777" w:rsidR="00B23BC8" w:rsidRPr="002A4C78" w:rsidRDefault="00B23BC8" w:rsidP="00B23BC8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13" w:type="dxa"/>
          </w:tcPr>
          <w:p w14:paraId="0CFB1850" w14:textId="77777777" w:rsidR="00B23BC8" w:rsidRDefault="00B23BC8" w:rsidP="00B23B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26EE3575" w14:textId="60EE7EE6" w:rsidR="00B23BC8" w:rsidRPr="002A4C78" w:rsidRDefault="00B23BC8" w:rsidP="00B23BC8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bookmarkStart w:id="0" w:name="_GoBack"/>
            <w:bookmarkEnd w:id="0"/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FB5E368" w14:textId="77777777"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C5887"/>
    <w:rsid w:val="000E3BC1"/>
    <w:rsid w:val="000F3BB2"/>
    <w:rsid w:val="000F56A2"/>
    <w:rsid w:val="000F76A1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2262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51EAC"/>
    <w:rsid w:val="00463FF4"/>
    <w:rsid w:val="004804E7"/>
    <w:rsid w:val="00482C27"/>
    <w:rsid w:val="00485138"/>
    <w:rsid w:val="00485949"/>
    <w:rsid w:val="004947EA"/>
    <w:rsid w:val="004A127E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2698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698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21BE"/>
    <w:rsid w:val="00A0032E"/>
    <w:rsid w:val="00A00DBF"/>
    <w:rsid w:val="00A14148"/>
    <w:rsid w:val="00A168F1"/>
    <w:rsid w:val="00A17747"/>
    <w:rsid w:val="00A22066"/>
    <w:rsid w:val="00A52D09"/>
    <w:rsid w:val="00A656D1"/>
    <w:rsid w:val="00A75DE0"/>
    <w:rsid w:val="00A76381"/>
    <w:rsid w:val="00A903D2"/>
    <w:rsid w:val="00AA0F1E"/>
    <w:rsid w:val="00AA1DE3"/>
    <w:rsid w:val="00AD3E7A"/>
    <w:rsid w:val="00AE0F30"/>
    <w:rsid w:val="00B03BD7"/>
    <w:rsid w:val="00B17B05"/>
    <w:rsid w:val="00B23BC8"/>
    <w:rsid w:val="00B3587E"/>
    <w:rsid w:val="00B62BBC"/>
    <w:rsid w:val="00B6451E"/>
    <w:rsid w:val="00B7569F"/>
    <w:rsid w:val="00B879E6"/>
    <w:rsid w:val="00B93737"/>
    <w:rsid w:val="00BC24AD"/>
    <w:rsid w:val="00BC30CF"/>
    <w:rsid w:val="00BC6C5A"/>
    <w:rsid w:val="00BE421E"/>
    <w:rsid w:val="00BE6D19"/>
    <w:rsid w:val="00C06BDA"/>
    <w:rsid w:val="00C24767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CF2232"/>
    <w:rsid w:val="00D13E39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17EA3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A0380DB"/>
  <w15:docId w15:val="{5DBE6FD1-9305-481B-BCBD-5FBAA4BF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2A782-606D-44AA-B4EB-2C54F09A3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2023-05-26T11:17:00Z</cp:lastPrinted>
  <dcterms:created xsi:type="dcterms:W3CDTF">2025-02-07T08:46:00Z</dcterms:created>
  <dcterms:modified xsi:type="dcterms:W3CDTF">2025-02-18T09:45:00Z</dcterms:modified>
</cp:coreProperties>
</file>