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1265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A4F25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86BA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7A4F25">
              <w:rPr>
                <w:b/>
                <w:color w:val="000000" w:themeColor="text1"/>
                <w:sz w:val="28"/>
                <w:szCs w:val="28"/>
              </w:rPr>
              <w:t>156-</w:t>
            </w:r>
            <w:r w:rsidR="00C86BA6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7A4F25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Красникова Михаила Игоревича</w:t>
            </w:r>
          </w:p>
          <w:p w:rsidR="004B67B9" w:rsidRPr="000C1311" w:rsidRDefault="00020492" w:rsidP="007A4F2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A4F25">
              <w:rPr>
                <w:b/>
                <w:sz w:val="28"/>
                <w:szCs w:val="28"/>
              </w:rPr>
              <w:t>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7A4F25" w:rsidRPr="007A4F25">
        <w:rPr>
          <w:kern w:val="28"/>
          <w:sz w:val="28"/>
          <w:szCs w:val="20"/>
        </w:rPr>
        <w:t>Красникова Михаила Игоревича</w:t>
      </w:r>
      <w:r w:rsidR="007A4F25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7A4F25">
        <w:rPr>
          <w:kern w:val="28"/>
          <w:sz w:val="28"/>
          <w:szCs w:val="28"/>
        </w:rPr>
        <w:t>5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7A4F25" w:rsidRPr="007A4F25">
        <w:rPr>
          <w:kern w:val="28"/>
          <w:sz w:val="28"/>
          <w:szCs w:val="20"/>
        </w:rPr>
        <w:t>Красникова Михаила Игоревича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7A4F25">
        <w:rPr>
          <w:bCs/>
          <w:sz w:val="28"/>
        </w:rPr>
        <w:t>83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7A4F25">
        <w:rPr>
          <w:sz w:val="28"/>
          <w:szCs w:val="28"/>
        </w:rPr>
        <w:t>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7A4F25">
        <w:rPr>
          <w:sz w:val="28"/>
          <w:szCs w:val="20"/>
        </w:rPr>
        <w:t>31</w:t>
      </w:r>
      <w:bookmarkStart w:id="0" w:name="_GoBack"/>
      <w:bookmarkEnd w:id="0"/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4F25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E777F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CFD96-F2EE-4DCD-8A71-B13022D2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227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2019-07-22T11:38:00Z</cp:lastPrinted>
  <dcterms:created xsi:type="dcterms:W3CDTF">2019-07-14T21:55:00Z</dcterms:created>
  <dcterms:modified xsi:type="dcterms:W3CDTF">2019-07-30T14:25:00Z</dcterms:modified>
</cp:coreProperties>
</file>