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A81" w:rsidRPr="009B6A81" w:rsidRDefault="009B6A81" w:rsidP="009B6A81">
      <w:pPr>
        <w:spacing w:after="120" w:line="480" w:lineRule="auto"/>
        <w:ind w:right="-185"/>
        <w:jc w:val="center"/>
        <w:rPr>
          <w:b/>
          <w:sz w:val="20"/>
          <w:szCs w:val="20"/>
        </w:rPr>
      </w:pPr>
      <w:r w:rsidRPr="009B6A81">
        <w:rPr>
          <w:b/>
          <w:noProof/>
          <w:sz w:val="20"/>
          <w:szCs w:val="20"/>
        </w:rPr>
        <w:drawing>
          <wp:inline distT="0" distB="0" distL="0" distR="0">
            <wp:extent cx="541782" cy="540771"/>
            <wp:effectExtent l="19050" t="0" r="0" b="0"/>
            <wp:docPr id="2" name="Рисунок 1" descr="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14" cy="54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6A81" w:rsidRPr="009B6A81" w:rsidRDefault="009B6A81" w:rsidP="009B6A81">
      <w:pPr>
        <w:jc w:val="center"/>
        <w:rPr>
          <w:b/>
          <w:sz w:val="28"/>
          <w:szCs w:val="28"/>
        </w:rPr>
      </w:pPr>
      <w:r w:rsidRPr="009B6A81">
        <w:rPr>
          <w:sz w:val="4"/>
          <w:szCs w:val="4"/>
        </w:rPr>
        <w:br w:type="textWrapping" w:clear="all"/>
      </w:r>
      <w:r w:rsidRPr="009B6A81">
        <w:rPr>
          <w:b/>
          <w:sz w:val="28"/>
          <w:szCs w:val="28"/>
        </w:rPr>
        <w:t>ИЗБИРАТЕЛЬНАЯ КОМИССИЯ</w:t>
      </w:r>
    </w:p>
    <w:p w:rsidR="009B6A81" w:rsidRPr="009B6A81" w:rsidRDefault="009B6A81" w:rsidP="009B6A81">
      <w:pPr>
        <w:jc w:val="center"/>
        <w:rPr>
          <w:b/>
          <w:sz w:val="28"/>
          <w:szCs w:val="28"/>
        </w:rPr>
      </w:pPr>
      <w:r w:rsidRPr="009B6A81">
        <w:rPr>
          <w:b/>
          <w:sz w:val="28"/>
          <w:szCs w:val="28"/>
        </w:rPr>
        <w:t>РОСТОВСКОЙ ОБЛАСТИ</w:t>
      </w:r>
    </w:p>
    <w:p w:rsidR="009B6A81" w:rsidRPr="009B6A81" w:rsidRDefault="009B6A81" w:rsidP="009B6A81">
      <w:pPr>
        <w:ind w:right="-185"/>
        <w:rPr>
          <w:b/>
          <w:sz w:val="28"/>
          <w:szCs w:val="28"/>
        </w:rPr>
      </w:pPr>
    </w:p>
    <w:p w:rsidR="009B6A81" w:rsidRPr="009B6A81" w:rsidRDefault="009B6A81" w:rsidP="009B6A81">
      <w:pPr>
        <w:keepNext/>
        <w:tabs>
          <w:tab w:val="left" w:pos="-2268"/>
        </w:tabs>
        <w:overflowPunct w:val="0"/>
        <w:autoSpaceDE w:val="0"/>
        <w:autoSpaceDN w:val="0"/>
        <w:adjustRightInd w:val="0"/>
        <w:ind w:right="-2"/>
        <w:jc w:val="center"/>
        <w:textAlignment w:val="baseline"/>
        <w:outlineLvl w:val="0"/>
        <w:rPr>
          <w:b/>
          <w:sz w:val="28"/>
          <w:szCs w:val="28"/>
        </w:rPr>
      </w:pPr>
      <w:r w:rsidRPr="009B6A81">
        <w:rPr>
          <w:b/>
          <w:sz w:val="28"/>
          <w:szCs w:val="28"/>
        </w:rPr>
        <w:t>ПОСТАНОВЛЕНИЕ</w:t>
      </w:r>
    </w:p>
    <w:p w:rsidR="009B6A81" w:rsidRPr="009B6A81" w:rsidRDefault="009B6A81" w:rsidP="009B6A81">
      <w:pPr>
        <w:ind w:right="-185"/>
        <w:rPr>
          <w:sz w:val="28"/>
          <w:szCs w:val="28"/>
        </w:rPr>
      </w:pPr>
    </w:p>
    <w:p w:rsidR="0038755E" w:rsidRDefault="009A00D2" w:rsidP="00CF5904">
      <w:pPr>
        <w:spacing w:line="480" w:lineRule="auto"/>
        <w:jc w:val="both"/>
        <w:rPr>
          <w:sz w:val="28"/>
        </w:rPr>
      </w:pPr>
      <w:r>
        <w:rPr>
          <w:sz w:val="28"/>
        </w:rPr>
        <w:t>31.07</w:t>
      </w:r>
      <w:r w:rsidR="00AC33FA">
        <w:rPr>
          <w:sz w:val="28"/>
        </w:rPr>
        <w:t>.</w:t>
      </w:r>
      <w:r w:rsidR="00683314">
        <w:rPr>
          <w:sz w:val="28"/>
        </w:rPr>
        <w:t xml:space="preserve">2020 </w:t>
      </w:r>
      <w:r w:rsidR="0038755E">
        <w:rPr>
          <w:sz w:val="28"/>
        </w:rPr>
        <w:t>г.</w:t>
      </w:r>
      <w:r w:rsidR="0038755E">
        <w:rPr>
          <w:sz w:val="28"/>
        </w:rPr>
        <w:tab/>
      </w:r>
      <w:r w:rsidR="0038755E">
        <w:rPr>
          <w:sz w:val="28"/>
        </w:rPr>
        <w:tab/>
      </w:r>
      <w:r w:rsidR="0038755E">
        <w:rPr>
          <w:sz w:val="28"/>
        </w:rPr>
        <w:tab/>
      </w:r>
      <w:r w:rsidR="0038755E">
        <w:rPr>
          <w:sz w:val="28"/>
        </w:rPr>
        <w:tab/>
      </w:r>
      <w:r w:rsidR="0038755E">
        <w:rPr>
          <w:sz w:val="28"/>
        </w:rPr>
        <w:tab/>
      </w:r>
      <w:r w:rsidR="0038755E">
        <w:rPr>
          <w:sz w:val="28"/>
        </w:rPr>
        <w:tab/>
      </w:r>
      <w:r w:rsidR="0038755E">
        <w:rPr>
          <w:sz w:val="28"/>
        </w:rPr>
        <w:tab/>
      </w:r>
      <w:r w:rsidR="0038755E">
        <w:rPr>
          <w:sz w:val="28"/>
        </w:rPr>
        <w:tab/>
      </w:r>
      <w:r w:rsidR="008E34D7">
        <w:rPr>
          <w:sz w:val="28"/>
        </w:rPr>
        <w:tab/>
      </w:r>
      <w:r w:rsidR="00B6586E">
        <w:rPr>
          <w:sz w:val="28"/>
        </w:rPr>
        <w:t xml:space="preserve">      </w:t>
      </w:r>
      <w:r>
        <w:rPr>
          <w:sz w:val="28"/>
        </w:rPr>
        <w:t>№ 200</w:t>
      </w:r>
      <w:r w:rsidR="00AC33FA">
        <w:rPr>
          <w:sz w:val="28"/>
        </w:rPr>
        <w:t>-</w:t>
      </w:r>
      <w:r>
        <w:rPr>
          <w:sz w:val="28"/>
        </w:rPr>
        <w:t>10</w:t>
      </w:r>
    </w:p>
    <w:p w:rsidR="004875C9" w:rsidRDefault="004875C9" w:rsidP="00CF5904">
      <w:pPr>
        <w:jc w:val="center"/>
        <w:rPr>
          <w:sz w:val="28"/>
        </w:rPr>
      </w:pPr>
      <w:r>
        <w:rPr>
          <w:sz w:val="28"/>
        </w:rPr>
        <w:t>г. Ростов-на-Дону</w:t>
      </w:r>
    </w:p>
    <w:p w:rsidR="004875C9" w:rsidRDefault="004875C9" w:rsidP="004875C9">
      <w:pPr>
        <w:tabs>
          <w:tab w:val="left" w:pos="3330"/>
        </w:tabs>
        <w:ind w:firstLine="709"/>
        <w:jc w:val="both"/>
        <w:rPr>
          <w:b/>
          <w:sz w:val="28"/>
        </w:rPr>
      </w:pPr>
      <w:r>
        <w:rPr>
          <w:b/>
          <w:spacing w:val="20"/>
          <w:sz w:val="28"/>
        </w:rPr>
        <w:tab/>
      </w:r>
    </w:p>
    <w:p w:rsidR="006D1B3D" w:rsidRPr="009A00D2" w:rsidRDefault="009A00D2" w:rsidP="009A00D2">
      <w:pPr>
        <w:ind w:left="1134" w:right="1133"/>
        <w:jc w:val="center"/>
        <w:rPr>
          <w:b/>
          <w:sz w:val="28"/>
          <w:szCs w:val="28"/>
        </w:rPr>
      </w:pPr>
      <w:r w:rsidRPr="009A00D2">
        <w:rPr>
          <w:b/>
          <w:sz w:val="28"/>
          <w:szCs w:val="28"/>
        </w:rPr>
        <w:t xml:space="preserve">О внесении изменений в постановление Территориальной избирательной комиссии города Батайска от </w:t>
      </w:r>
      <w:r w:rsidR="009834A8" w:rsidRPr="009A00D2">
        <w:rPr>
          <w:b/>
          <w:sz w:val="28"/>
          <w:szCs w:val="28"/>
        </w:rPr>
        <w:t>18.06.2020 г.</w:t>
      </w:r>
      <w:r w:rsidR="000D4C70">
        <w:rPr>
          <w:b/>
          <w:sz w:val="28"/>
          <w:szCs w:val="28"/>
        </w:rPr>
        <w:t xml:space="preserve"> </w:t>
      </w:r>
      <w:r w:rsidR="009834A8" w:rsidRPr="009A00D2">
        <w:rPr>
          <w:b/>
          <w:sz w:val="28"/>
          <w:szCs w:val="28"/>
        </w:rPr>
        <w:t>№ 188-3</w:t>
      </w:r>
      <w:r w:rsidR="000D4C70">
        <w:rPr>
          <w:b/>
          <w:sz w:val="28"/>
          <w:szCs w:val="28"/>
        </w:rPr>
        <w:t xml:space="preserve"> </w:t>
      </w:r>
      <w:r w:rsidRPr="009A00D2">
        <w:rPr>
          <w:b/>
          <w:sz w:val="28"/>
          <w:szCs w:val="28"/>
        </w:rPr>
        <w:t>«</w:t>
      </w:r>
      <w:r w:rsidR="006D1B3D" w:rsidRPr="009A00D2">
        <w:rPr>
          <w:b/>
          <w:sz w:val="28"/>
          <w:szCs w:val="28"/>
        </w:rPr>
        <w:t xml:space="preserve">О Рабочей группе </w:t>
      </w:r>
      <w:r w:rsidR="008E34D7" w:rsidRPr="009A00D2">
        <w:rPr>
          <w:b/>
          <w:sz w:val="28"/>
          <w:szCs w:val="28"/>
        </w:rPr>
        <w:t>Территориальной</w:t>
      </w:r>
      <w:r w:rsidR="003D5930" w:rsidRPr="009A00D2">
        <w:rPr>
          <w:b/>
          <w:sz w:val="28"/>
          <w:szCs w:val="28"/>
        </w:rPr>
        <w:t xml:space="preserve"> избирательной комиссии города Батайска по рассмотрению жалоб (заявлений) на решения и действия (бездействие)</w:t>
      </w:r>
      <w:r w:rsidR="000D4C70">
        <w:rPr>
          <w:b/>
          <w:sz w:val="28"/>
          <w:szCs w:val="28"/>
        </w:rPr>
        <w:t xml:space="preserve"> </w:t>
      </w:r>
      <w:r w:rsidR="006D1B3D" w:rsidRPr="004875C9">
        <w:rPr>
          <w:b/>
          <w:sz w:val="28"/>
          <w:szCs w:val="28"/>
        </w:rPr>
        <w:t>нижестоящих избирательных комиссий и их должностных лиц, иных участников избирательного про</w:t>
      </w:r>
      <w:r w:rsidR="003D5930">
        <w:rPr>
          <w:b/>
          <w:sz w:val="28"/>
          <w:szCs w:val="28"/>
        </w:rPr>
        <w:t xml:space="preserve">цесса, нарушающие избирательные </w:t>
      </w:r>
      <w:r w:rsidR="006D1B3D" w:rsidRPr="004875C9">
        <w:rPr>
          <w:b/>
          <w:sz w:val="28"/>
          <w:szCs w:val="28"/>
        </w:rPr>
        <w:t xml:space="preserve">права граждан </w:t>
      </w:r>
      <w:r w:rsidR="003D5930">
        <w:rPr>
          <w:b/>
          <w:sz w:val="28"/>
          <w:szCs w:val="28"/>
        </w:rPr>
        <w:t xml:space="preserve">в ходе избирательной кампании </w:t>
      </w:r>
      <w:r w:rsidR="006D1B3D">
        <w:rPr>
          <w:b/>
          <w:sz w:val="28"/>
          <w:szCs w:val="28"/>
        </w:rPr>
        <w:t>по выборам</w:t>
      </w:r>
      <w:bookmarkStart w:id="0" w:name="_GoBack"/>
      <w:bookmarkEnd w:id="0"/>
      <w:r w:rsidR="000D4C70">
        <w:rPr>
          <w:b/>
          <w:sz w:val="28"/>
          <w:szCs w:val="28"/>
        </w:rPr>
        <w:t xml:space="preserve"> </w:t>
      </w:r>
      <w:r w:rsidR="006D1B3D" w:rsidRPr="004875C9">
        <w:rPr>
          <w:b/>
          <w:sz w:val="28"/>
          <w:szCs w:val="28"/>
        </w:rPr>
        <w:t>Губернатора Ростовской области</w:t>
      </w:r>
      <w:r>
        <w:rPr>
          <w:b/>
          <w:sz w:val="28"/>
          <w:szCs w:val="28"/>
        </w:rPr>
        <w:t>»</w:t>
      </w:r>
    </w:p>
    <w:p w:rsidR="004875C9" w:rsidRDefault="004875C9" w:rsidP="00CF5904">
      <w:pPr>
        <w:rPr>
          <w:sz w:val="28"/>
        </w:rPr>
      </w:pPr>
    </w:p>
    <w:p w:rsidR="00CF5904" w:rsidRDefault="00CF5904" w:rsidP="00CF5904">
      <w:pPr>
        <w:pStyle w:val="14-1512-1"/>
        <w:spacing w:line="240" w:lineRule="auto"/>
        <w:rPr>
          <w:sz w:val="28"/>
        </w:rPr>
      </w:pPr>
      <w:r>
        <w:rPr>
          <w:sz w:val="28"/>
        </w:rPr>
        <w:t xml:space="preserve">На основании статьи 14 Областного закона от 12.05.2016 № 525-ЗС </w:t>
      </w:r>
      <w:r>
        <w:rPr>
          <w:sz w:val="28"/>
        </w:rPr>
        <w:br/>
        <w:t xml:space="preserve">«О выборах и референдумах в Ростовской области», реализуя полномочия </w:t>
      </w:r>
      <w:r>
        <w:rPr>
          <w:sz w:val="28"/>
        </w:rPr>
        <w:br/>
        <w:t xml:space="preserve">по осуществлению контроля за соблюдением избирательных прав граждан Российской Федерации на территории </w:t>
      </w:r>
      <w:r w:rsidR="003D5930">
        <w:rPr>
          <w:sz w:val="28"/>
        </w:rPr>
        <w:t>города Батайска</w:t>
      </w:r>
      <w:r>
        <w:rPr>
          <w:sz w:val="28"/>
        </w:rPr>
        <w:t xml:space="preserve">, в целях оперативного рассмотрения и принятия решений по жалобам (заявлениям), поступающим в </w:t>
      </w:r>
      <w:r w:rsidR="003D5930">
        <w:rPr>
          <w:sz w:val="28"/>
        </w:rPr>
        <w:t>Территориальную избирательную комиссию города Батайска</w:t>
      </w:r>
      <w:r>
        <w:rPr>
          <w:sz w:val="28"/>
        </w:rPr>
        <w:t xml:space="preserve"> на решения </w:t>
      </w:r>
      <w:r>
        <w:rPr>
          <w:sz w:val="28"/>
        </w:rPr>
        <w:br/>
        <w:t>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выборов</w:t>
      </w:r>
      <w:r>
        <w:rPr>
          <w:sz w:val="28"/>
          <w:szCs w:val="28"/>
        </w:rPr>
        <w:t xml:space="preserve"> Губернатора Ростовской области,</w:t>
      </w:r>
    </w:p>
    <w:p w:rsidR="00CF5904" w:rsidRDefault="00CF5904" w:rsidP="00CF5904">
      <w:pPr>
        <w:rPr>
          <w:sz w:val="28"/>
        </w:rPr>
      </w:pPr>
    </w:p>
    <w:p w:rsidR="003D5930" w:rsidRDefault="003D5930" w:rsidP="00CF5904">
      <w:pPr>
        <w:ind w:firstLine="708"/>
        <w:rPr>
          <w:sz w:val="28"/>
        </w:rPr>
      </w:pPr>
      <w:r>
        <w:rPr>
          <w:sz w:val="28"/>
        </w:rPr>
        <w:t>Территориальная и</w:t>
      </w:r>
      <w:r w:rsidR="00CF5904">
        <w:rPr>
          <w:sz w:val="28"/>
        </w:rPr>
        <w:t xml:space="preserve">збирательная комиссия </w:t>
      </w:r>
      <w:r>
        <w:rPr>
          <w:sz w:val="28"/>
        </w:rPr>
        <w:t>города Батайска,</w:t>
      </w:r>
    </w:p>
    <w:p w:rsidR="003D5930" w:rsidRDefault="003D5930" w:rsidP="003D5930">
      <w:pPr>
        <w:ind w:firstLine="708"/>
        <w:jc w:val="center"/>
        <w:rPr>
          <w:sz w:val="28"/>
        </w:rPr>
      </w:pPr>
    </w:p>
    <w:p w:rsidR="00CF5904" w:rsidRDefault="00CF5904" w:rsidP="003D5930">
      <w:pPr>
        <w:ind w:firstLine="708"/>
        <w:jc w:val="center"/>
        <w:rPr>
          <w:caps/>
          <w:sz w:val="28"/>
        </w:rPr>
      </w:pPr>
      <w:r>
        <w:rPr>
          <w:sz w:val="28"/>
        </w:rPr>
        <w:t>ПОСТАНОВ</w:t>
      </w:r>
      <w:r>
        <w:rPr>
          <w:caps/>
          <w:sz w:val="28"/>
        </w:rPr>
        <w:t>ляет:</w:t>
      </w:r>
    </w:p>
    <w:p w:rsidR="00CF5904" w:rsidRDefault="00CF5904" w:rsidP="00CF5904">
      <w:pPr>
        <w:ind w:firstLine="708"/>
        <w:rPr>
          <w:b/>
          <w:caps/>
          <w:sz w:val="28"/>
        </w:rPr>
      </w:pPr>
    </w:p>
    <w:p w:rsidR="006D1B3D" w:rsidRDefault="006D1B3D" w:rsidP="009834A8">
      <w:pPr>
        <w:tabs>
          <w:tab w:val="left" w:pos="9214"/>
          <w:tab w:val="left" w:pos="9355"/>
        </w:tabs>
        <w:spacing w:line="360" w:lineRule="auto"/>
        <w:ind w:right="-1" w:firstLine="709"/>
        <w:jc w:val="both"/>
        <w:rPr>
          <w:b/>
          <w:sz w:val="28"/>
        </w:rPr>
      </w:pPr>
      <w:r>
        <w:rPr>
          <w:caps/>
          <w:sz w:val="28"/>
        </w:rPr>
        <w:t>1.</w:t>
      </w:r>
      <w:r>
        <w:rPr>
          <w:sz w:val="28"/>
        </w:rPr>
        <w:t> </w:t>
      </w:r>
      <w:r w:rsidR="009834A8">
        <w:rPr>
          <w:sz w:val="28"/>
          <w:szCs w:val="20"/>
        </w:rPr>
        <w:t>Приложение</w:t>
      </w:r>
      <w:r w:rsidR="009834A8" w:rsidRPr="009834A8">
        <w:rPr>
          <w:sz w:val="28"/>
          <w:szCs w:val="20"/>
        </w:rPr>
        <w:t xml:space="preserve"> № 1</w:t>
      </w:r>
      <w:r w:rsidR="009834A8">
        <w:rPr>
          <w:sz w:val="28"/>
          <w:szCs w:val="20"/>
        </w:rPr>
        <w:t xml:space="preserve"> к постановлению</w:t>
      </w:r>
      <w:r w:rsidR="000D4C70">
        <w:rPr>
          <w:sz w:val="28"/>
          <w:szCs w:val="20"/>
        </w:rPr>
        <w:t xml:space="preserve"> </w:t>
      </w:r>
      <w:r w:rsidR="009834A8" w:rsidRPr="009834A8">
        <w:rPr>
          <w:sz w:val="28"/>
          <w:szCs w:val="20"/>
        </w:rPr>
        <w:t>Территориальной избирательной комиссии города Батайска</w:t>
      </w:r>
      <w:r w:rsidR="00B6586E">
        <w:rPr>
          <w:sz w:val="28"/>
          <w:szCs w:val="20"/>
        </w:rPr>
        <w:t xml:space="preserve"> </w:t>
      </w:r>
      <w:r w:rsidR="009834A8">
        <w:rPr>
          <w:sz w:val="28"/>
          <w:szCs w:val="20"/>
        </w:rPr>
        <w:t xml:space="preserve">от </w:t>
      </w:r>
      <w:r w:rsidR="009834A8" w:rsidRPr="009834A8">
        <w:rPr>
          <w:sz w:val="28"/>
          <w:szCs w:val="20"/>
        </w:rPr>
        <w:t xml:space="preserve">18.06.2020 г. № 188-3 </w:t>
      </w:r>
      <w:r w:rsidR="009834A8">
        <w:rPr>
          <w:sz w:val="28"/>
          <w:szCs w:val="20"/>
        </w:rPr>
        <w:t>«</w:t>
      </w:r>
      <w:r w:rsidR="009834A8" w:rsidRPr="009834A8">
        <w:rPr>
          <w:sz w:val="28"/>
          <w:szCs w:val="20"/>
        </w:rPr>
        <w:t xml:space="preserve">О Рабочей группе Территориальной избирательной комиссии города Батайска по рассмотрению </w:t>
      </w:r>
      <w:r w:rsidR="009834A8" w:rsidRPr="009834A8">
        <w:rPr>
          <w:sz w:val="28"/>
          <w:szCs w:val="20"/>
        </w:rPr>
        <w:lastRenderedPageBreak/>
        <w:t>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Губернатора Ростовской области</w:t>
      </w:r>
      <w:r w:rsidR="009834A8">
        <w:rPr>
          <w:sz w:val="28"/>
          <w:szCs w:val="20"/>
        </w:rPr>
        <w:t>» изложить в редакции согласно приложению</w:t>
      </w:r>
      <w:r>
        <w:rPr>
          <w:sz w:val="28"/>
        </w:rPr>
        <w:t>.</w:t>
      </w:r>
    </w:p>
    <w:p w:rsidR="00E25482" w:rsidRPr="009834A8" w:rsidRDefault="006D1B3D" w:rsidP="009834A8">
      <w:pPr>
        <w:pStyle w:val="1"/>
        <w:tabs>
          <w:tab w:val="left" w:pos="720"/>
          <w:tab w:val="left" w:pos="9540"/>
        </w:tabs>
        <w:spacing w:line="360" w:lineRule="auto"/>
        <w:ind w:right="22" w:firstLine="709"/>
        <w:jc w:val="both"/>
        <w:rPr>
          <w:b w:val="0"/>
          <w:sz w:val="28"/>
        </w:rPr>
      </w:pPr>
      <w:r>
        <w:rPr>
          <w:b w:val="0"/>
          <w:sz w:val="28"/>
        </w:rPr>
        <w:tab/>
        <w:t>2. </w:t>
      </w:r>
      <w:r w:rsidR="00E25482" w:rsidRPr="009834A8">
        <w:rPr>
          <w:b w:val="0"/>
          <w:sz w:val="28"/>
        </w:rPr>
        <w:t>Разместить настоящее постановление на сайте Территориальной избирательной комиссии города Батайска в информационно-коммуникационной сети «Интернет».</w:t>
      </w:r>
    </w:p>
    <w:p w:rsidR="00CC3A24" w:rsidRPr="000A032C" w:rsidRDefault="009834A8" w:rsidP="009834A8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425"/>
        <w:jc w:val="both"/>
        <w:rPr>
          <w:sz w:val="28"/>
          <w:szCs w:val="20"/>
        </w:rPr>
      </w:pPr>
      <w:r>
        <w:rPr>
          <w:sz w:val="28"/>
          <w:szCs w:val="28"/>
        </w:rPr>
        <w:t>3</w:t>
      </w:r>
      <w:r w:rsidR="00CC3A24">
        <w:rPr>
          <w:sz w:val="28"/>
          <w:szCs w:val="28"/>
        </w:rPr>
        <w:t xml:space="preserve">. </w:t>
      </w:r>
      <w:r w:rsidR="00CC3A24" w:rsidRPr="00FE701F">
        <w:rPr>
          <w:sz w:val="28"/>
          <w:szCs w:val="20"/>
        </w:rPr>
        <w:t xml:space="preserve">Контроль за исполнением настоящего постановления возложить </w:t>
      </w:r>
      <w:r w:rsidR="00CC3A24" w:rsidRPr="00F57FB1">
        <w:rPr>
          <w:sz w:val="28"/>
          <w:szCs w:val="20"/>
        </w:rPr>
        <w:t>на</w:t>
      </w:r>
      <w:r w:rsidR="00B6586E">
        <w:rPr>
          <w:sz w:val="28"/>
          <w:szCs w:val="20"/>
        </w:rPr>
        <w:t xml:space="preserve"> секретаря </w:t>
      </w:r>
      <w:r w:rsidR="00CC3A24">
        <w:rPr>
          <w:sz w:val="28"/>
          <w:szCs w:val="20"/>
        </w:rPr>
        <w:t>Территориальной избирательной комиссии города Батайска</w:t>
      </w:r>
      <w:r w:rsidR="00CC3A24" w:rsidRPr="00F57FB1">
        <w:rPr>
          <w:sz w:val="28"/>
          <w:szCs w:val="20"/>
        </w:rPr>
        <w:t> </w:t>
      </w:r>
      <w:r w:rsidR="00CC3A24">
        <w:rPr>
          <w:sz w:val="28"/>
          <w:szCs w:val="20"/>
        </w:rPr>
        <w:t>Алтухову О.Ф.</w:t>
      </w:r>
    </w:p>
    <w:p w:rsidR="00CC3A24" w:rsidRPr="00E25482" w:rsidRDefault="00CC3A24" w:rsidP="00E25482">
      <w:pPr>
        <w:pStyle w:val="af5"/>
        <w:spacing w:line="360" w:lineRule="auto"/>
        <w:ind w:left="0" w:firstLine="425"/>
        <w:jc w:val="both"/>
        <w:rPr>
          <w:sz w:val="28"/>
          <w:szCs w:val="28"/>
        </w:rPr>
      </w:pPr>
    </w:p>
    <w:tbl>
      <w:tblPr>
        <w:tblStyle w:val="af4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886"/>
        <w:gridCol w:w="2402"/>
        <w:gridCol w:w="3181"/>
      </w:tblGrid>
      <w:tr w:rsidR="00E25482" w:rsidRPr="00CC3A24" w:rsidTr="00E25482">
        <w:trPr>
          <w:jc w:val="center"/>
        </w:trPr>
        <w:tc>
          <w:tcPr>
            <w:tcW w:w="3886" w:type="dxa"/>
          </w:tcPr>
          <w:p w:rsidR="00E25482" w:rsidRPr="00CC3A24" w:rsidRDefault="00E25482" w:rsidP="003D1318">
            <w:pPr>
              <w:jc w:val="both"/>
              <w:rPr>
                <w:sz w:val="28"/>
                <w:szCs w:val="28"/>
              </w:rPr>
            </w:pPr>
          </w:p>
          <w:p w:rsidR="00E25482" w:rsidRPr="00CC3A24" w:rsidRDefault="00E25482" w:rsidP="003D1318">
            <w:pPr>
              <w:jc w:val="both"/>
              <w:rPr>
                <w:sz w:val="28"/>
                <w:szCs w:val="28"/>
              </w:rPr>
            </w:pPr>
            <w:r w:rsidRPr="00CC3A24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402" w:type="dxa"/>
          </w:tcPr>
          <w:p w:rsidR="00E25482" w:rsidRPr="00CC3A24" w:rsidRDefault="00E25482" w:rsidP="003D131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81" w:type="dxa"/>
          </w:tcPr>
          <w:p w:rsidR="00CC3A24" w:rsidRDefault="00CC3A24" w:rsidP="003D1318">
            <w:pPr>
              <w:jc w:val="right"/>
              <w:rPr>
                <w:sz w:val="28"/>
                <w:szCs w:val="28"/>
              </w:rPr>
            </w:pPr>
          </w:p>
          <w:p w:rsidR="00E25482" w:rsidRPr="00CC3A24" w:rsidRDefault="00E25482" w:rsidP="003D1318">
            <w:pPr>
              <w:jc w:val="right"/>
              <w:rPr>
                <w:sz w:val="28"/>
                <w:szCs w:val="28"/>
              </w:rPr>
            </w:pPr>
            <w:r w:rsidRPr="00CC3A24">
              <w:rPr>
                <w:sz w:val="28"/>
                <w:szCs w:val="28"/>
              </w:rPr>
              <w:t>Ю.Н. Радачинский</w:t>
            </w:r>
          </w:p>
        </w:tc>
      </w:tr>
      <w:tr w:rsidR="00E25482" w:rsidRPr="00CC3A24" w:rsidTr="00E25482">
        <w:trPr>
          <w:jc w:val="center"/>
        </w:trPr>
        <w:tc>
          <w:tcPr>
            <w:tcW w:w="3886" w:type="dxa"/>
          </w:tcPr>
          <w:p w:rsidR="00E25482" w:rsidRPr="00CC3A24" w:rsidRDefault="00CC3A24" w:rsidP="003D1318">
            <w:pPr>
              <w:jc w:val="both"/>
              <w:rPr>
                <w:sz w:val="28"/>
                <w:szCs w:val="28"/>
              </w:rPr>
            </w:pPr>
            <w:r w:rsidRPr="00CC3A24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402" w:type="dxa"/>
          </w:tcPr>
          <w:p w:rsidR="00E25482" w:rsidRPr="00CC3A24" w:rsidRDefault="00E25482" w:rsidP="003D131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81" w:type="dxa"/>
          </w:tcPr>
          <w:p w:rsidR="00E25482" w:rsidRPr="00CC3A24" w:rsidRDefault="00CC3A24" w:rsidP="003D13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О.Ф. Алтухова</w:t>
            </w:r>
          </w:p>
        </w:tc>
      </w:tr>
      <w:tr w:rsidR="00E25482" w:rsidRPr="00CC3A24" w:rsidTr="00E25482">
        <w:trPr>
          <w:jc w:val="center"/>
        </w:trPr>
        <w:tc>
          <w:tcPr>
            <w:tcW w:w="3886" w:type="dxa"/>
          </w:tcPr>
          <w:p w:rsidR="00E25482" w:rsidRPr="00CC3A24" w:rsidRDefault="00E25482" w:rsidP="003D131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402" w:type="dxa"/>
          </w:tcPr>
          <w:p w:rsidR="00E25482" w:rsidRPr="00CC3A24" w:rsidRDefault="00E25482" w:rsidP="003D131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81" w:type="dxa"/>
          </w:tcPr>
          <w:p w:rsidR="00E25482" w:rsidRPr="00CC3A24" w:rsidRDefault="00E25482" w:rsidP="003D1318">
            <w:pPr>
              <w:jc w:val="right"/>
              <w:rPr>
                <w:sz w:val="28"/>
                <w:szCs w:val="28"/>
              </w:rPr>
            </w:pPr>
          </w:p>
        </w:tc>
      </w:tr>
    </w:tbl>
    <w:p w:rsidR="00E25482" w:rsidRPr="00CC3A24" w:rsidRDefault="00E25482" w:rsidP="00E25482">
      <w:pPr>
        <w:jc w:val="both"/>
        <w:rPr>
          <w:sz w:val="28"/>
          <w:szCs w:val="28"/>
        </w:rPr>
      </w:pPr>
    </w:p>
    <w:p w:rsidR="00CF5904" w:rsidRDefault="00CF5904" w:rsidP="00E25482">
      <w:pPr>
        <w:spacing w:line="360" w:lineRule="auto"/>
        <w:jc w:val="both"/>
        <w:rPr>
          <w:caps/>
          <w:sz w:val="28"/>
        </w:rPr>
      </w:pPr>
    </w:p>
    <w:p w:rsidR="00CF5904" w:rsidRDefault="00CF5904" w:rsidP="00CF5904">
      <w:pPr>
        <w:jc w:val="both"/>
        <w:rPr>
          <w:caps/>
          <w:sz w:val="28"/>
        </w:rPr>
        <w:sectPr w:rsidR="00CF5904" w:rsidSect="009B6A81">
          <w:headerReference w:type="default" r:id="rId8"/>
          <w:footerReference w:type="default" r:id="rId9"/>
          <w:headerReference w:type="first" r:id="rId10"/>
          <w:pgSz w:w="11907" w:h="16840"/>
          <w:pgMar w:top="1134" w:right="851" w:bottom="1134" w:left="1701" w:header="567" w:footer="720" w:gutter="0"/>
          <w:cols w:space="720"/>
          <w:titlePg/>
          <w:docGrid w:linePitch="326"/>
        </w:sectPr>
      </w:pPr>
    </w:p>
    <w:p w:rsidR="00C76BC4" w:rsidRPr="00F80528" w:rsidRDefault="00C76BC4" w:rsidP="00C76BC4">
      <w:pPr>
        <w:widowControl w:val="0"/>
        <w:suppressAutoHyphens/>
        <w:ind w:left="5954"/>
        <w:jc w:val="center"/>
      </w:pPr>
      <w:r w:rsidRPr="00F80528">
        <w:lastRenderedPageBreak/>
        <w:t xml:space="preserve">Приложение </w:t>
      </w:r>
    </w:p>
    <w:p w:rsidR="00C76BC4" w:rsidRPr="00F80528" w:rsidRDefault="00C76BC4" w:rsidP="00C76BC4">
      <w:pPr>
        <w:widowControl w:val="0"/>
        <w:suppressAutoHyphens/>
        <w:ind w:left="5954"/>
        <w:jc w:val="center"/>
      </w:pPr>
    </w:p>
    <w:p w:rsidR="00C76BC4" w:rsidRPr="00F80528" w:rsidRDefault="00C76BC4" w:rsidP="00C76BC4">
      <w:pPr>
        <w:widowControl w:val="0"/>
        <w:suppressAutoHyphens/>
        <w:ind w:left="5954"/>
        <w:jc w:val="center"/>
      </w:pPr>
      <w:r w:rsidRPr="00F80528">
        <w:t>УТВЕРЖДЕН</w:t>
      </w:r>
    </w:p>
    <w:p w:rsidR="00C76BC4" w:rsidRDefault="00C76BC4" w:rsidP="00C76BC4">
      <w:pPr>
        <w:widowControl w:val="0"/>
        <w:suppressAutoHyphens/>
        <w:ind w:left="5954"/>
        <w:jc w:val="center"/>
      </w:pPr>
      <w:r w:rsidRPr="00F80528">
        <w:t xml:space="preserve">постановлением </w:t>
      </w:r>
      <w:r w:rsidR="00CF130E">
        <w:t>Территориальной избирательной комиссии города Батайска</w:t>
      </w:r>
      <w:r w:rsidRPr="00F80528">
        <w:br/>
        <w:t xml:space="preserve">от </w:t>
      </w:r>
      <w:r w:rsidR="00CF130E">
        <w:t>18</w:t>
      </w:r>
      <w:r w:rsidR="00FD7D30">
        <w:t>.06.</w:t>
      </w:r>
      <w:r w:rsidRPr="00F80528">
        <w:t>2020 г. № </w:t>
      </w:r>
      <w:r w:rsidR="00CF130E">
        <w:t>188-3</w:t>
      </w:r>
    </w:p>
    <w:p w:rsidR="009834A8" w:rsidRPr="00F80528" w:rsidRDefault="009834A8" w:rsidP="009834A8">
      <w:pPr>
        <w:widowControl w:val="0"/>
        <w:suppressAutoHyphens/>
        <w:ind w:left="5670"/>
        <w:jc w:val="center"/>
      </w:pPr>
      <w:r>
        <w:t>(в редакции постановления</w:t>
      </w:r>
      <w:r w:rsidR="00B6586E">
        <w:t xml:space="preserve"> </w:t>
      </w:r>
      <w:r>
        <w:t>Территориальной избирательной комиссии города Батайска</w:t>
      </w:r>
      <w:r w:rsidRPr="00F80528">
        <w:br/>
        <w:t xml:space="preserve">от </w:t>
      </w:r>
      <w:r>
        <w:t>31.07.</w:t>
      </w:r>
      <w:r w:rsidRPr="00F80528">
        <w:t>2020 г. № </w:t>
      </w:r>
      <w:r w:rsidR="00B6586E">
        <w:t>200-10</w:t>
      </w:r>
    </w:p>
    <w:p w:rsidR="00C76BC4" w:rsidRDefault="00C76BC4" w:rsidP="00C76BC4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C76BC4" w:rsidRPr="003E2790" w:rsidRDefault="00C76BC4" w:rsidP="00AA5A4D">
      <w:pPr>
        <w:jc w:val="center"/>
        <w:rPr>
          <w:b/>
          <w:sz w:val="26"/>
          <w:szCs w:val="26"/>
        </w:rPr>
      </w:pPr>
      <w:r w:rsidRPr="003E2790">
        <w:rPr>
          <w:b/>
          <w:sz w:val="26"/>
          <w:szCs w:val="26"/>
        </w:rPr>
        <w:t>СОСТАВ</w:t>
      </w:r>
    </w:p>
    <w:p w:rsidR="00E05BCB" w:rsidRPr="003E2790" w:rsidRDefault="00E05BCB" w:rsidP="00AA5A4D">
      <w:pPr>
        <w:jc w:val="center"/>
        <w:rPr>
          <w:b/>
          <w:sz w:val="26"/>
          <w:szCs w:val="26"/>
        </w:rPr>
      </w:pPr>
      <w:r w:rsidRPr="003E2790">
        <w:rPr>
          <w:b/>
          <w:sz w:val="26"/>
          <w:szCs w:val="26"/>
        </w:rPr>
        <w:t xml:space="preserve">Рабочей группы </w:t>
      </w:r>
      <w:r w:rsidR="00CF130E" w:rsidRPr="003E2790">
        <w:rPr>
          <w:b/>
          <w:sz w:val="26"/>
          <w:szCs w:val="26"/>
        </w:rPr>
        <w:t xml:space="preserve">Территориальной избирательной комиссии города Батайска </w:t>
      </w:r>
      <w:r w:rsidRPr="003E2790">
        <w:rPr>
          <w:b/>
          <w:sz w:val="26"/>
          <w:szCs w:val="26"/>
        </w:rPr>
        <w:t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</w:t>
      </w:r>
    </w:p>
    <w:p w:rsidR="00E05BCB" w:rsidRPr="003E2790" w:rsidRDefault="00E05BCB" w:rsidP="00AA5A4D">
      <w:pPr>
        <w:jc w:val="center"/>
        <w:rPr>
          <w:b/>
          <w:sz w:val="26"/>
          <w:szCs w:val="26"/>
        </w:rPr>
      </w:pPr>
      <w:r w:rsidRPr="003E2790">
        <w:rPr>
          <w:b/>
          <w:sz w:val="26"/>
          <w:szCs w:val="26"/>
        </w:rPr>
        <w:t>по выборам Губернатора Ростовской области</w:t>
      </w:r>
    </w:p>
    <w:p w:rsidR="00C76BC4" w:rsidRPr="003E2790" w:rsidRDefault="00C76BC4" w:rsidP="00AA5A4D">
      <w:pPr>
        <w:jc w:val="center"/>
        <w:rPr>
          <w:b/>
          <w:sz w:val="26"/>
          <w:szCs w:val="26"/>
        </w:rPr>
      </w:pPr>
    </w:p>
    <w:p w:rsidR="00C76BC4" w:rsidRDefault="00C76BC4" w:rsidP="00AA5A4D">
      <w:pPr>
        <w:jc w:val="center"/>
        <w:rPr>
          <w:b/>
          <w:sz w:val="26"/>
          <w:szCs w:val="26"/>
        </w:rPr>
      </w:pPr>
      <w:r w:rsidRPr="003E2790">
        <w:rPr>
          <w:b/>
          <w:sz w:val="26"/>
          <w:szCs w:val="26"/>
        </w:rPr>
        <w:t>Руководитель Рабочей группы:</w:t>
      </w:r>
    </w:p>
    <w:p w:rsidR="00B6586E" w:rsidRPr="003E2790" w:rsidRDefault="00B6586E" w:rsidP="00AA5A4D">
      <w:pPr>
        <w:jc w:val="center"/>
        <w:rPr>
          <w:b/>
          <w:sz w:val="26"/>
          <w:szCs w:val="26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10"/>
        <w:gridCol w:w="6061"/>
      </w:tblGrid>
      <w:tr w:rsidR="006814B1" w:rsidRPr="003E2790" w:rsidTr="0018527F">
        <w:tc>
          <w:tcPr>
            <w:tcW w:w="3510" w:type="dxa"/>
          </w:tcPr>
          <w:p w:rsidR="006814B1" w:rsidRPr="003E2790" w:rsidRDefault="00E76DB0" w:rsidP="00AA5A4D">
            <w:pPr>
              <w:jc w:val="both"/>
              <w:rPr>
                <w:sz w:val="26"/>
                <w:szCs w:val="26"/>
              </w:rPr>
            </w:pPr>
            <w:r w:rsidRPr="003E2790">
              <w:rPr>
                <w:sz w:val="26"/>
                <w:szCs w:val="26"/>
              </w:rPr>
              <w:t>Алтухова</w:t>
            </w:r>
          </w:p>
          <w:p w:rsidR="00E76DB0" w:rsidRPr="003E2790" w:rsidRDefault="00E76DB0" w:rsidP="00AA5A4D">
            <w:pPr>
              <w:jc w:val="both"/>
              <w:rPr>
                <w:b/>
                <w:sz w:val="26"/>
                <w:szCs w:val="26"/>
              </w:rPr>
            </w:pPr>
            <w:r w:rsidRPr="003E2790">
              <w:rPr>
                <w:sz w:val="26"/>
                <w:szCs w:val="26"/>
              </w:rPr>
              <w:t>Ольга Федоровна</w:t>
            </w:r>
          </w:p>
        </w:tc>
        <w:tc>
          <w:tcPr>
            <w:tcW w:w="6061" w:type="dxa"/>
          </w:tcPr>
          <w:p w:rsidR="006814B1" w:rsidRPr="003E2790" w:rsidRDefault="006814B1" w:rsidP="00E76DB0">
            <w:pPr>
              <w:jc w:val="both"/>
              <w:rPr>
                <w:b/>
                <w:sz w:val="26"/>
                <w:szCs w:val="26"/>
              </w:rPr>
            </w:pPr>
            <w:r w:rsidRPr="003E2790">
              <w:rPr>
                <w:sz w:val="26"/>
                <w:szCs w:val="26"/>
              </w:rPr>
              <w:t>–</w:t>
            </w:r>
            <w:r w:rsidR="0018527F" w:rsidRPr="003E2790">
              <w:rPr>
                <w:sz w:val="26"/>
                <w:szCs w:val="26"/>
              </w:rPr>
              <w:t> </w:t>
            </w:r>
            <w:r w:rsidRPr="003E2790">
              <w:rPr>
                <w:sz w:val="26"/>
                <w:szCs w:val="26"/>
              </w:rPr>
              <w:t xml:space="preserve">секретарь </w:t>
            </w:r>
            <w:r w:rsidR="00E76DB0" w:rsidRPr="003E2790">
              <w:rPr>
                <w:sz w:val="26"/>
                <w:szCs w:val="26"/>
              </w:rPr>
              <w:t>Территориальной избирательной комиссии города Батайска</w:t>
            </w:r>
          </w:p>
        </w:tc>
      </w:tr>
    </w:tbl>
    <w:p w:rsidR="00C76BC4" w:rsidRPr="003E2790" w:rsidRDefault="00C76BC4" w:rsidP="00AA5A4D">
      <w:pPr>
        <w:jc w:val="center"/>
        <w:rPr>
          <w:b/>
          <w:sz w:val="26"/>
          <w:szCs w:val="26"/>
        </w:rPr>
      </w:pPr>
    </w:p>
    <w:p w:rsidR="00C76BC4" w:rsidRDefault="00C76BC4" w:rsidP="00AA5A4D">
      <w:pPr>
        <w:jc w:val="center"/>
        <w:rPr>
          <w:b/>
          <w:sz w:val="26"/>
          <w:szCs w:val="26"/>
        </w:rPr>
      </w:pPr>
      <w:r w:rsidRPr="003E2790">
        <w:rPr>
          <w:b/>
          <w:sz w:val="26"/>
          <w:szCs w:val="26"/>
        </w:rPr>
        <w:t>Заместитель руководителя Рабочей группы:</w:t>
      </w:r>
    </w:p>
    <w:p w:rsidR="00B6586E" w:rsidRPr="003E2790" w:rsidRDefault="00B6586E" w:rsidP="00AA5A4D">
      <w:pPr>
        <w:jc w:val="center"/>
        <w:rPr>
          <w:b/>
          <w:sz w:val="26"/>
          <w:szCs w:val="26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10"/>
        <w:gridCol w:w="6061"/>
      </w:tblGrid>
      <w:tr w:rsidR="006814B1" w:rsidRPr="003E2790" w:rsidTr="0018527F">
        <w:tc>
          <w:tcPr>
            <w:tcW w:w="3510" w:type="dxa"/>
          </w:tcPr>
          <w:p w:rsidR="00E76DB0" w:rsidRPr="003E2790" w:rsidRDefault="003E2790" w:rsidP="003E2790">
            <w:pPr>
              <w:rPr>
                <w:b/>
                <w:sz w:val="26"/>
                <w:szCs w:val="26"/>
              </w:rPr>
            </w:pPr>
            <w:r w:rsidRPr="003E2790">
              <w:rPr>
                <w:sz w:val="26"/>
                <w:szCs w:val="26"/>
              </w:rPr>
              <w:t>Бруева Татьяна Анатольевна</w:t>
            </w:r>
          </w:p>
        </w:tc>
        <w:tc>
          <w:tcPr>
            <w:tcW w:w="6061" w:type="dxa"/>
          </w:tcPr>
          <w:p w:rsidR="006814B1" w:rsidRPr="003E2790" w:rsidRDefault="006814B1" w:rsidP="003E2790">
            <w:pPr>
              <w:jc w:val="both"/>
              <w:rPr>
                <w:b/>
                <w:sz w:val="26"/>
                <w:szCs w:val="26"/>
              </w:rPr>
            </w:pPr>
            <w:r w:rsidRPr="003E2790">
              <w:rPr>
                <w:sz w:val="26"/>
                <w:szCs w:val="26"/>
              </w:rPr>
              <w:t>–</w:t>
            </w:r>
            <w:r w:rsidR="0018527F" w:rsidRPr="003E2790">
              <w:rPr>
                <w:sz w:val="26"/>
                <w:szCs w:val="26"/>
              </w:rPr>
              <w:t> </w:t>
            </w:r>
            <w:r w:rsidR="003E2790" w:rsidRPr="003E2790">
              <w:rPr>
                <w:sz w:val="26"/>
                <w:szCs w:val="26"/>
              </w:rPr>
              <w:t xml:space="preserve">заместитель председателя </w:t>
            </w:r>
            <w:r w:rsidR="00E76DB0" w:rsidRPr="003E2790">
              <w:rPr>
                <w:sz w:val="26"/>
                <w:szCs w:val="26"/>
              </w:rPr>
              <w:t>Территориальной избирательной комиссии города Батайска</w:t>
            </w:r>
          </w:p>
        </w:tc>
      </w:tr>
    </w:tbl>
    <w:p w:rsidR="006814B1" w:rsidRPr="003E2790" w:rsidRDefault="006814B1" w:rsidP="00AA5A4D">
      <w:pPr>
        <w:jc w:val="center"/>
        <w:rPr>
          <w:b/>
          <w:sz w:val="26"/>
          <w:szCs w:val="26"/>
        </w:rPr>
      </w:pPr>
    </w:p>
    <w:p w:rsidR="00C76BC4" w:rsidRDefault="00C76BC4" w:rsidP="00AA5A4D">
      <w:pPr>
        <w:jc w:val="center"/>
        <w:rPr>
          <w:b/>
          <w:sz w:val="26"/>
          <w:szCs w:val="26"/>
        </w:rPr>
      </w:pPr>
      <w:r w:rsidRPr="003E2790">
        <w:rPr>
          <w:b/>
          <w:sz w:val="26"/>
          <w:szCs w:val="26"/>
        </w:rPr>
        <w:t>Секретарь Рабочей группы:</w:t>
      </w:r>
    </w:p>
    <w:p w:rsidR="00B6586E" w:rsidRPr="003E2790" w:rsidRDefault="00B6586E" w:rsidP="00AA5A4D">
      <w:pPr>
        <w:jc w:val="center"/>
        <w:rPr>
          <w:b/>
          <w:sz w:val="26"/>
          <w:szCs w:val="26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10"/>
        <w:gridCol w:w="6061"/>
      </w:tblGrid>
      <w:tr w:rsidR="006814B1" w:rsidRPr="003E2790" w:rsidTr="0018527F">
        <w:tc>
          <w:tcPr>
            <w:tcW w:w="3510" w:type="dxa"/>
          </w:tcPr>
          <w:p w:rsidR="006814B1" w:rsidRPr="003E2790" w:rsidRDefault="003E2790" w:rsidP="003E2790">
            <w:pPr>
              <w:rPr>
                <w:b/>
                <w:sz w:val="26"/>
                <w:szCs w:val="26"/>
              </w:rPr>
            </w:pPr>
            <w:r w:rsidRPr="003E2790">
              <w:rPr>
                <w:sz w:val="26"/>
                <w:szCs w:val="26"/>
              </w:rPr>
              <w:t>Павлюк Екатерина Сергеевна</w:t>
            </w:r>
          </w:p>
        </w:tc>
        <w:tc>
          <w:tcPr>
            <w:tcW w:w="6061" w:type="dxa"/>
          </w:tcPr>
          <w:p w:rsidR="006814B1" w:rsidRPr="003E2790" w:rsidRDefault="006814B1" w:rsidP="00AA5A4D">
            <w:pPr>
              <w:jc w:val="both"/>
              <w:rPr>
                <w:b/>
                <w:sz w:val="26"/>
                <w:szCs w:val="26"/>
              </w:rPr>
            </w:pPr>
            <w:r w:rsidRPr="003E2790">
              <w:rPr>
                <w:sz w:val="26"/>
                <w:szCs w:val="26"/>
              </w:rPr>
              <w:t xml:space="preserve">– </w:t>
            </w:r>
            <w:r w:rsidR="00C6250A" w:rsidRPr="003E2790">
              <w:rPr>
                <w:sz w:val="26"/>
                <w:szCs w:val="26"/>
              </w:rPr>
              <w:t>член Территориальной избирательной комиссии города Батайска с правом решающего голоса</w:t>
            </w:r>
          </w:p>
        </w:tc>
      </w:tr>
    </w:tbl>
    <w:p w:rsidR="006814B1" w:rsidRPr="003E2790" w:rsidRDefault="006814B1" w:rsidP="00AA5A4D">
      <w:pPr>
        <w:jc w:val="center"/>
        <w:rPr>
          <w:b/>
          <w:sz w:val="26"/>
          <w:szCs w:val="26"/>
        </w:rPr>
      </w:pPr>
    </w:p>
    <w:p w:rsidR="00C76BC4" w:rsidRDefault="00C76BC4" w:rsidP="00AA5A4D">
      <w:pPr>
        <w:jc w:val="center"/>
        <w:rPr>
          <w:b/>
          <w:sz w:val="26"/>
          <w:szCs w:val="26"/>
        </w:rPr>
      </w:pPr>
      <w:r w:rsidRPr="003E2790">
        <w:rPr>
          <w:b/>
          <w:sz w:val="26"/>
          <w:szCs w:val="26"/>
        </w:rPr>
        <w:t>Члены Рабочей группы:</w:t>
      </w:r>
    </w:p>
    <w:p w:rsidR="00B6586E" w:rsidRPr="003E2790" w:rsidRDefault="00B6586E" w:rsidP="00AA5A4D">
      <w:pPr>
        <w:jc w:val="center"/>
        <w:rPr>
          <w:b/>
          <w:sz w:val="26"/>
          <w:szCs w:val="26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10"/>
        <w:gridCol w:w="6061"/>
      </w:tblGrid>
      <w:tr w:rsidR="006814B1" w:rsidRPr="003E2790" w:rsidTr="00022F33">
        <w:tc>
          <w:tcPr>
            <w:tcW w:w="3510" w:type="dxa"/>
            <w:tcMar>
              <w:bottom w:w="57" w:type="dxa"/>
            </w:tcMar>
          </w:tcPr>
          <w:p w:rsidR="00430975" w:rsidRPr="003E2790" w:rsidRDefault="003E2790" w:rsidP="003E2790">
            <w:pPr>
              <w:rPr>
                <w:b/>
                <w:sz w:val="26"/>
                <w:szCs w:val="26"/>
              </w:rPr>
            </w:pPr>
            <w:r w:rsidRPr="003E2790">
              <w:rPr>
                <w:rStyle w:val="af3"/>
                <w:b w:val="0"/>
                <w:sz w:val="26"/>
                <w:szCs w:val="26"/>
                <w:shd w:val="clear" w:color="auto" w:fill="FFFFFF"/>
              </w:rPr>
              <w:t>Молчанов Артем Владимирович</w:t>
            </w:r>
          </w:p>
        </w:tc>
        <w:tc>
          <w:tcPr>
            <w:tcW w:w="6061" w:type="dxa"/>
            <w:tcMar>
              <w:bottom w:w="57" w:type="dxa"/>
            </w:tcMar>
          </w:tcPr>
          <w:p w:rsidR="006814B1" w:rsidRPr="003E2790" w:rsidRDefault="006814B1" w:rsidP="00430975">
            <w:pPr>
              <w:jc w:val="both"/>
              <w:rPr>
                <w:b/>
                <w:sz w:val="26"/>
                <w:szCs w:val="26"/>
              </w:rPr>
            </w:pPr>
            <w:r w:rsidRPr="003E2790">
              <w:rPr>
                <w:sz w:val="26"/>
                <w:szCs w:val="26"/>
              </w:rPr>
              <w:t>–</w:t>
            </w:r>
            <w:r w:rsidR="0018527F" w:rsidRPr="003E2790">
              <w:rPr>
                <w:sz w:val="26"/>
                <w:szCs w:val="26"/>
              </w:rPr>
              <w:t> </w:t>
            </w:r>
            <w:r w:rsidR="00430975" w:rsidRPr="003E2790">
              <w:rPr>
                <w:sz w:val="26"/>
                <w:szCs w:val="26"/>
              </w:rPr>
              <w:t xml:space="preserve">заместитель председателя Территориальной избирательной комиссии города Батайска </w:t>
            </w:r>
          </w:p>
        </w:tc>
      </w:tr>
      <w:tr w:rsidR="006814B1" w:rsidRPr="003E2790" w:rsidTr="00022F33">
        <w:tc>
          <w:tcPr>
            <w:tcW w:w="3510" w:type="dxa"/>
            <w:tcMar>
              <w:bottom w:w="57" w:type="dxa"/>
            </w:tcMar>
          </w:tcPr>
          <w:p w:rsidR="006814B1" w:rsidRPr="003E2790" w:rsidRDefault="003E2790" w:rsidP="003E2790">
            <w:pPr>
              <w:rPr>
                <w:rStyle w:val="af3"/>
                <w:b w:val="0"/>
                <w:sz w:val="26"/>
                <w:szCs w:val="26"/>
                <w:shd w:val="clear" w:color="auto" w:fill="FFFFFF"/>
              </w:rPr>
            </w:pPr>
            <w:r w:rsidRPr="003E2790">
              <w:rPr>
                <w:sz w:val="26"/>
                <w:szCs w:val="26"/>
              </w:rPr>
              <w:t>Лемаев Андрей Николаевич</w:t>
            </w:r>
          </w:p>
        </w:tc>
        <w:tc>
          <w:tcPr>
            <w:tcW w:w="6061" w:type="dxa"/>
            <w:tcMar>
              <w:bottom w:w="57" w:type="dxa"/>
            </w:tcMar>
          </w:tcPr>
          <w:p w:rsidR="006814B1" w:rsidRPr="003E2790" w:rsidRDefault="006814B1" w:rsidP="00AA5A4D">
            <w:pPr>
              <w:jc w:val="both"/>
              <w:rPr>
                <w:sz w:val="26"/>
                <w:szCs w:val="26"/>
              </w:rPr>
            </w:pPr>
            <w:r w:rsidRPr="003E2790">
              <w:rPr>
                <w:sz w:val="26"/>
                <w:szCs w:val="26"/>
              </w:rPr>
              <w:t xml:space="preserve">– </w:t>
            </w:r>
            <w:r w:rsidR="00430975" w:rsidRPr="003E2790">
              <w:rPr>
                <w:sz w:val="26"/>
                <w:szCs w:val="26"/>
              </w:rPr>
              <w:t>член Территориальной избирательной комиссии города Батайска с правом решающего голоса</w:t>
            </w:r>
          </w:p>
        </w:tc>
      </w:tr>
      <w:tr w:rsidR="006814B1" w:rsidRPr="003E2790" w:rsidTr="00022F33">
        <w:tc>
          <w:tcPr>
            <w:tcW w:w="3510" w:type="dxa"/>
            <w:tcMar>
              <w:bottom w:w="57" w:type="dxa"/>
            </w:tcMar>
          </w:tcPr>
          <w:p w:rsidR="00B55C2D" w:rsidRPr="003E2790" w:rsidRDefault="00A85159" w:rsidP="00AA5A4D">
            <w:pPr>
              <w:jc w:val="both"/>
              <w:rPr>
                <w:rStyle w:val="af3"/>
                <w:b w:val="0"/>
                <w:sz w:val="26"/>
                <w:szCs w:val="26"/>
                <w:shd w:val="clear" w:color="auto" w:fill="FFFFFF"/>
              </w:rPr>
            </w:pPr>
            <w:r w:rsidRPr="003E2790">
              <w:rPr>
                <w:rStyle w:val="af3"/>
                <w:b w:val="0"/>
                <w:sz w:val="26"/>
                <w:szCs w:val="26"/>
                <w:shd w:val="clear" w:color="auto" w:fill="FFFFFF"/>
              </w:rPr>
              <w:t xml:space="preserve">Ревенко </w:t>
            </w:r>
          </w:p>
          <w:p w:rsidR="006814B1" w:rsidRPr="003E2790" w:rsidRDefault="00A85159" w:rsidP="00AA5A4D">
            <w:pPr>
              <w:jc w:val="both"/>
              <w:rPr>
                <w:bCs/>
                <w:sz w:val="26"/>
                <w:szCs w:val="26"/>
                <w:shd w:val="clear" w:color="auto" w:fill="FFFFFF"/>
              </w:rPr>
            </w:pPr>
            <w:r w:rsidRPr="003E2790">
              <w:rPr>
                <w:rStyle w:val="af3"/>
                <w:b w:val="0"/>
                <w:sz w:val="26"/>
                <w:szCs w:val="26"/>
                <w:shd w:val="clear" w:color="auto" w:fill="FFFFFF"/>
              </w:rPr>
              <w:t>Игорь Николаевич</w:t>
            </w:r>
          </w:p>
        </w:tc>
        <w:tc>
          <w:tcPr>
            <w:tcW w:w="6061" w:type="dxa"/>
            <w:tcMar>
              <w:bottom w:w="57" w:type="dxa"/>
            </w:tcMar>
          </w:tcPr>
          <w:p w:rsidR="006814B1" w:rsidRPr="003E2790" w:rsidRDefault="006814B1" w:rsidP="0018527F">
            <w:pPr>
              <w:jc w:val="both"/>
              <w:rPr>
                <w:sz w:val="26"/>
                <w:szCs w:val="26"/>
              </w:rPr>
            </w:pPr>
            <w:r w:rsidRPr="003E2790">
              <w:rPr>
                <w:sz w:val="26"/>
                <w:szCs w:val="26"/>
              </w:rPr>
              <w:t>–</w:t>
            </w:r>
            <w:r w:rsidR="0018527F" w:rsidRPr="003E2790">
              <w:rPr>
                <w:sz w:val="26"/>
                <w:szCs w:val="26"/>
              </w:rPr>
              <w:t> </w:t>
            </w:r>
            <w:r w:rsidR="00A85159" w:rsidRPr="003E2790">
              <w:rPr>
                <w:sz w:val="26"/>
                <w:szCs w:val="26"/>
              </w:rPr>
              <w:t>член Территориальной избирательной комиссии города Батайска с правом решающего голоса</w:t>
            </w:r>
          </w:p>
        </w:tc>
      </w:tr>
      <w:tr w:rsidR="006814B1" w:rsidRPr="003E2790" w:rsidTr="00022F33">
        <w:tc>
          <w:tcPr>
            <w:tcW w:w="3510" w:type="dxa"/>
            <w:tcMar>
              <w:bottom w:w="57" w:type="dxa"/>
            </w:tcMar>
          </w:tcPr>
          <w:p w:rsidR="00B55C2D" w:rsidRPr="003E2790" w:rsidRDefault="00B55C2D" w:rsidP="00B55C2D">
            <w:pPr>
              <w:jc w:val="both"/>
              <w:rPr>
                <w:sz w:val="26"/>
                <w:szCs w:val="26"/>
              </w:rPr>
            </w:pPr>
            <w:r w:rsidRPr="003E2790">
              <w:rPr>
                <w:sz w:val="26"/>
                <w:szCs w:val="26"/>
              </w:rPr>
              <w:t>Ребриева</w:t>
            </w:r>
          </w:p>
          <w:p w:rsidR="006814B1" w:rsidRPr="003E2790" w:rsidRDefault="00B55C2D" w:rsidP="00AA5A4D">
            <w:pPr>
              <w:jc w:val="both"/>
              <w:rPr>
                <w:rStyle w:val="af3"/>
                <w:b w:val="0"/>
                <w:sz w:val="26"/>
                <w:szCs w:val="26"/>
                <w:shd w:val="clear" w:color="auto" w:fill="FFFFFF"/>
              </w:rPr>
            </w:pPr>
            <w:r w:rsidRPr="003E2790">
              <w:rPr>
                <w:sz w:val="26"/>
                <w:szCs w:val="26"/>
              </w:rPr>
              <w:t xml:space="preserve">Кристина Вячеславовна </w:t>
            </w:r>
          </w:p>
        </w:tc>
        <w:tc>
          <w:tcPr>
            <w:tcW w:w="6061" w:type="dxa"/>
            <w:tcMar>
              <w:bottom w:w="57" w:type="dxa"/>
            </w:tcMar>
          </w:tcPr>
          <w:p w:rsidR="006814B1" w:rsidRPr="003E2790" w:rsidRDefault="0018527F" w:rsidP="0018527F">
            <w:pPr>
              <w:jc w:val="both"/>
              <w:rPr>
                <w:sz w:val="26"/>
                <w:szCs w:val="26"/>
              </w:rPr>
            </w:pPr>
            <w:r w:rsidRPr="003E2790">
              <w:rPr>
                <w:sz w:val="26"/>
                <w:szCs w:val="26"/>
              </w:rPr>
              <w:t>– </w:t>
            </w:r>
            <w:r w:rsidR="00B55C2D" w:rsidRPr="003E2790">
              <w:rPr>
                <w:sz w:val="26"/>
                <w:szCs w:val="26"/>
              </w:rPr>
              <w:t>член Территориальной избирательной комиссии города Батайска с правом решающего голоса</w:t>
            </w:r>
          </w:p>
        </w:tc>
      </w:tr>
      <w:tr w:rsidR="006814B1" w:rsidRPr="003E2790" w:rsidTr="00022F33">
        <w:tc>
          <w:tcPr>
            <w:tcW w:w="3510" w:type="dxa"/>
            <w:tcMar>
              <w:bottom w:w="57" w:type="dxa"/>
            </w:tcMar>
          </w:tcPr>
          <w:p w:rsidR="006814B1" w:rsidRPr="003E2790" w:rsidRDefault="00C457C0" w:rsidP="00AA5A4D">
            <w:pPr>
              <w:jc w:val="both"/>
              <w:rPr>
                <w:sz w:val="26"/>
                <w:szCs w:val="26"/>
              </w:rPr>
            </w:pPr>
            <w:r w:rsidRPr="003E2790">
              <w:rPr>
                <w:sz w:val="26"/>
                <w:szCs w:val="26"/>
              </w:rPr>
              <w:t>Овчаренко Роман Константинович</w:t>
            </w:r>
          </w:p>
        </w:tc>
        <w:tc>
          <w:tcPr>
            <w:tcW w:w="6061" w:type="dxa"/>
            <w:tcMar>
              <w:bottom w:w="57" w:type="dxa"/>
            </w:tcMar>
          </w:tcPr>
          <w:p w:rsidR="006814B1" w:rsidRPr="003E2790" w:rsidRDefault="006814B1" w:rsidP="00AA5A4D">
            <w:pPr>
              <w:jc w:val="both"/>
              <w:rPr>
                <w:sz w:val="26"/>
                <w:szCs w:val="26"/>
              </w:rPr>
            </w:pPr>
            <w:r w:rsidRPr="003E2790">
              <w:rPr>
                <w:sz w:val="26"/>
                <w:szCs w:val="26"/>
              </w:rPr>
              <w:t xml:space="preserve">– </w:t>
            </w:r>
            <w:r w:rsidR="00C457C0" w:rsidRPr="003E2790">
              <w:rPr>
                <w:sz w:val="26"/>
                <w:szCs w:val="26"/>
              </w:rPr>
              <w:t>член Территориальной избирательной комиссии города Батайска с правом решающего голоса</w:t>
            </w:r>
          </w:p>
        </w:tc>
      </w:tr>
    </w:tbl>
    <w:p w:rsidR="00834601" w:rsidRDefault="00834601" w:rsidP="009834A8">
      <w:pPr>
        <w:widowControl w:val="0"/>
        <w:suppressAutoHyphens/>
        <w:ind w:left="5954"/>
        <w:jc w:val="center"/>
        <w:rPr>
          <w:bCs/>
          <w:snapToGrid w:val="0"/>
          <w:color w:val="000000"/>
          <w:szCs w:val="28"/>
        </w:rPr>
      </w:pPr>
    </w:p>
    <w:sectPr w:rsidR="00834601" w:rsidSect="009B6A81">
      <w:headerReference w:type="first" r:id="rId11"/>
      <w:pgSz w:w="11907" w:h="16840"/>
      <w:pgMar w:top="1134" w:right="851" w:bottom="1134" w:left="1701" w:header="567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EB6" w:rsidRDefault="00390EB6" w:rsidP="00C55A90">
      <w:r>
        <w:separator/>
      </w:r>
    </w:p>
  </w:endnote>
  <w:endnote w:type="continuationSeparator" w:id="1">
    <w:p w:rsidR="00390EB6" w:rsidRDefault="00390EB6" w:rsidP="00C55A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3F75" w:rsidRDefault="00A23F75">
    <w:pPr>
      <w:pStyle w:val="a6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EB6" w:rsidRDefault="00390EB6" w:rsidP="00C55A90">
      <w:r>
        <w:separator/>
      </w:r>
    </w:p>
  </w:footnote>
  <w:footnote w:type="continuationSeparator" w:id="1">
    <w:p w:rsidR="00390EB6" w:rsidRDefault="00390EB6" w:rsidP="00C55A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6403773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A23F75" w:rsidRPr="00855472" w:rsidRDefault="00C21CCC">
        <w:pPr>
          <w:pStyle w:val="a3"/>
          <w:jc w:val="center"/>
          <w:rPr>
            <w:sz w:val="24"/>
            <w:szCs w:val="24"/>
          </w:rPr>
        </w:pPr>
        <w:r w:rsidRPr="00855472">
          <w:rPr>
            <w:sz w:val="24"/>
            <w:szCs w:val="24"/>
          </w:rPr>
          <w:fldChar w:fldCharType="begin"/>
        </w:r>
        <w:r w:rsidR="00A23F75" w:rsidRPr="00855472">
          <w:rPr>
            <w:sz w:val="24"/>
            <w:szCs w:val="24"/>
          </w:rPr>
          <w:instrText xml:space="preserve"> PAGE   \* MERGEFORMAT </w:instrText>
        </w:r>
        <w:r w:rsidRPr="00855472">
          <w:rPr>
            <w:sz w:val="24"/>
            <w:szCs w:val="24"/>
          </w:rPr>
          <w:fldChar w:fldCharType="separate"/>
        </w:r>
        <w:r w:rsidR="00B6586E">
          <w:rPr>
            <w:noProof/>
            <w:sz w:val="24"/>
            <w:szCs w:val="24"/>
          </w:rPr>
          <w:t>2</w:t>
        </w:r>
        <w:r w:rsidRPr="00855472">
          <w:rPr>
            <w:noProof/>
            <w:sz w:val="24"/>
            <w:szCs w:val="24"/>
          </w:rPr>
          <w:fldChar w:fldCharType="end"/>
        </w:r>
      </w:p>
    </w:sdtContent>
  </w:sdt>
  <w:p w:rsidR="00A23F75" w:rsidRDefault="00A23F7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3F75" w:rsidRDefault="00A23F75">
    <w:pPr>
      <w:pStyle w:val="a3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3F75" w:rsidRDefault="00A23F75">
    <w:pPr>
      <w:pStyle w:val="a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11653"/>
    <w:multiLevelType w:val="hybridMultilevel"/>
    <w:tmpl w:val="35D46160"/>
    <w:lvl w:ilvl="0" w:tplc="4754F42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755E"/>
    <w:rsid w:val="0001142C"/>
    <w:rsid w:val="0001641F"/>
    <w:rsid w:val="00020EC9"/>
    <w:rsid w:val="00022F33"/>
    <w:rsid w:val="00034FDC"/>
    <w:rsid w:val="00036B57"/>
    <w:rsid w:val="000435FC"/>
    <w:rsid w:val="00045F62"/>
    <w:rsid w:val="0005039C"/>
    <w:rsid w:val="00061694"/>
    <w:rsid w:val="00067F06"/>
    <w:rsid w:val="0007439E"/>
    <w:rsid w:val="00075CAE"/>
    <w:rsid w:val="000839BC"/>
    <w:rsid w:val="000851C4"/>
    <w:rsid w:val="000C46AE"/>
    <w:rsid w:val="000C747F"/>
    <w:rsid w:val="000D32DC"/>
    <w:rsid w:val="000D4C70"/>
    <w:rsid w:val="000E2B24"/>
    <w:rsid w:val="000F1D0E"/>
    <w:rsid w:val="00102D63"/>
    <w:rsid w:val="00117C73"/>
    <w:rsid w:val="00146891"/>
    <w:rsid w:val="00147451"/>
    <w:rsid w:val="001514DF"/>
    <w:rsid w:val="00154058"/>
    <w:rsid w:val="0016595B"/>
    <w:rsid w:val="00171102"/>
    <w:rsid w:val="00174274"/>
    <w:rsid w:val="001742ED"/>
    <w:rsid w:val="0018527F"/>
    <w:rsid w:val="001A5CE1"/>
    <w:rsid w:val="001B12E0"/>
    <w:rsid w:val="001C153A"/>
    <w:rsid w:val="001D2E16"/>
    <w:rsid w:val="001D6FB9"/>
    <w:rsid w:val="001E5643"/>
    <w:rsid w:val="001E5E0A"/>
    <w:rsid w:val="001E71D6"/>
    <w:rsid w:val="001E7609"/>
    <w:rsid w:val="00215D82"/>
    <w:rsid w:val="0024693E"/>
    <w:rsid w:val="00246FFA"/>
    <w:rsid w:val="00260B47"/>
    <w:rsid w:val="00265131"/>
    <w:rsid w:val="00282BE0"/>
    <w:rsid w:val="00283042"/>
    <w:rsid w:val="002848ED"/>
    <w:rsid w:val="00285FD1"/>
    <w:rsid w:val="002A649B"/>
    <w:rsid w:val="002C3DDD"/>
    <w:rsid w:val="002C4D58"/>
    <w:rsid w:val="002D0A63"/>
    <w:rsid w:val="002D2BDD"/>
    <w:rsid w:val="002D3F15"/>
    <w:rsid w:val="002E777B"/>
    <w:rsid w:val="002F40CF"/>
    <w:rsid w:val="003278FB"/>
    <w:rsid w:val="00336F8A"/>
    <w:rsid w:val="0038755E"/>
    <w:rsid w:val="00390EB6"/>
    <w:rsid w:val="003A34E6"/>
    <w:rsid w:val="003B18F9"/>
    <w:rsid w:val="003C257B"/>
    <w:rsid w:val="003D5930"/>
    <w:rsid w:val="003E2790"/>
    <w:rsid w:val="003E6162"/>
    <w:rsid w:val="003E749E"/>
    <w:rsid w:val="003E7DC6"/>
    <w:rsid w:val="003F448B"/>
    <w:rsid w:val="003F6E21"/>
    <w:rsid w:val="00400FF5"/>
    <w:rsid w:val="00411E6C"/>
    <w:rsid w:val="00430975"/>
    <w:rsid w:val="00432FF6"/>
    <w:rsid w:val="004456D6"/>
    <w:rsid w:val="00450998"/>
    <w:rsid w:val="00452B16"/>
    <w:rsid w:val="00460545"/>
    <w:rsid w:val="00461240"/>
    <w:rsid w:val="004664FD"/>
    <w:rsid w:val="00473568"/>
    <w:rsid w:val="00474E2C"/>
    <w:rsid w:val="004875C9"/>
    <w:rsid w:val="004A7C0E"/>
    <w:rsid w:val="004C1C2D"/>
    <w:rsid w:val="004C686E"/>
    <w:rsid w:val="004C74AE"/>
    <w:rsid w:val="005253BC"/>
    <w:rsid w:val="00530BE5"/>
    <w:rsid w:val="0053189B"/>
    <w:rsid w:val="00581D96"/>
    <w:rsid w:val="0059402D"/>
    <w:rsid w:val="005A7A20"/>
    <w:rsid w:val="005B136B"/>
    <w:rsid w:val="005F17D1"/>
    <w:rsid w:val="005F18F9"/>
    <w:rsid w:val="0060609D"/>
    <w:rsid w:val="00653FD4"/>
    <w:rsid w:val="006616BF"/>
    <w:rsid w:val="006677E5"/>
    <w:rsid w:val="00670833"/>
    <w:rsid w:val="006814B1"/>
    <w:rsid w:val="0068266C"/>
    <w:rsid w:val="00683314"/>
    <w:rsid w:val="00686C88"/>
    <w:rsid w:val="006909AC"/>
    <w:rsid w:val="00693009"/>
    <w:rsid w:val="00697089"/>
    <w:rsid w:val="00697528"/>
    <w:rsid w:val="006B3B1E"/>
    <w:rsid w:val="006B5952"/>
    <w:rsid w:val="006D1B3D"/>
    <w:rsid w:val="006D35CE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C14BB"/>
    <w:rsid w:val="007D447A"/>
    <w:rsid w:val="007D5011"/>
    <w:rsid w:val="007D5980"/>
    <w:rsid w:val="007E2100"/>
    <w:rsid w:val="007E4C62"/>
    <w:rsid w:val="007E4E51"/>
    <w:rsid w:val="007E6832"/>
    <w:rsid w:val="00825835"/>
    <w:rsid w:val="008264DB"/>
    <w:rsid w:val="008279C6"/>
    <w:rsid w:val="00834601"/>
    <w:rsid w:val="00837146"/>
    <w:rsid w:val="0084603F"/>
    <w:rsid w:val="00883DB8"/>
    <w:rsid w:val="008B113F"/>
    <w:rsid w:val="008B175C"/>
    <w:rsid w:val="008C2180"/>
    <w:rsid w:val="008E34D7"/>
    <w:rsid w:val="009237C8"/>
    <w:rsid w:val="009265AD"/>
    <w:rsid w:val="00930D2E"/>
    <w:rsid w:val="00931046"/>
    <w:rsid w:val="009623D2"/>
    <w:rsid w:val="009834A8"/>
    <w:rsid w:val="009A00D2"/>
    <w:rsid w:val="009B0BA9"/>
    <w:rsid w:val="009B6A81"/>
    <w:rsid w:val="009C1D35"/>
    <w:rsid w:val="00A0454D"/>
    <w:rsid w:val="00A04AEC"/>
    <w:rsid w:val="00A20472"/>
    <w:rsid w:val="00A23F75"/>
    <w:rsid w:val="00A24E18"/>
    <w:rsid w:val="00A312E5"/>
    <w:rsid w:val="00A34ED6"/>
    <w:rsid w:val="00A4158E"/>
    <w:rsid w:val="00A51B65"/>
    <w:rsid w:val="00A613A9"/>
    <w:rsid w:val="00A6383A"/>
    <w:rsid w:val="00A70464"/>
    <w:rsid w:val="00A85159"/>
    <w:rsid w:val="00A9110C"/>
    <w:rsid w:val="00AA5A4D"/>
    <w:rsid w:val="00AB20E9"/>
    <w:rsid w:val="00AB22AA"/>
    <w:rsid w:val="00AC33FA"/>
    <w:rsid w:val="00AD0932"/>
    <w:rsid w:val="00B11A10"/>
    <w:rsid w:val="00B203AE"/>
    <w:rsid w:val="00B32651"/>
    <w:rsid w:val="00B55C2D"/>
    <w:rsid w:val="00B6586E"/>
    <w:rsid w:val="00B77230"/>
    <w:rsid w:val="00B816D9"/>
    <w:rsid w:val="00B83A84"/>
    <w:rsid w:val="00B9268C"/>
    <w:rsid w:val="00BA452F"/>
    <w:rsid w:val="00BC4587"/>
    <w:rsid w:val="00BC6294"/>
    <w:rsid w:val="00BC793E"/>
    <w:rsid w:val="00BD4CE4"/>
    <w:rsid w:val="00BE2DB2"/>
    <w:rsid w:val="00BF1FA7"/>
    <w:rsid w:val="00C20165"/>
    <w:rsid w:val="00C21CCC"/>
    <w:rsid w:val="00C319A9"/>
    <w:rsid w:val="00C359DB"/>
    <w:rsid w:val="00C362F6"/>
    <w:rsid w:val="00C43A80"/>
    <w:rsid w:val="00C4511C"/>
    <w:rsid w:val="00C457C0"/>
    <w:rsid w:val="00C545C2"/>
    <w:rsid w:val="00C55A90"/>
    <w:rsid w:val="00C6250A"/>
    <w:rsid w:val="00C667E7"/>
    <w:rsid w:val="00C76BC4"/>
    <w:rsid w:val="00C81E27"/>
    <w:rsid w:val="00CA2816"/>
    <w:rsid w:val="00CB7216"/>
    <w:rsid w:val="00CC1404"/>
    <w:rsid w:val="00CC1BF9"/>
    <w:rsid w:val="00CC3A24"/>
    <w:rsid w:val="00CD0F62"/>
    <w:rsid w:val="00CE5B7F"/>
    <w:rsid w:val="00CF130E"/>
    <w:rsid w:val="00CF5904"/>
    <w:rsid w:val="00D01A82"/>
    <w:rsid w:val="00D357FD"/>
    <w:rsid w:val="00D51EF7"/>
    <w:rsid w:val="00D63F26"/>
    <w:rsid w:val="00D901E7"/>
    <w:rsid w:val="00D94506"/>
    <w:rsid w:val="00D97FE0"/>
    <w:rsid w:val="00DA1E99"/>
    <w:rsid w:val="00DC0029"/>
    <w:rsid w:val="00DC0AFE"/>
    <w:rsid w:val="00DD0B71"/>
    <w:rsid w:val="00DE1430"/>
    <w:rsid w:val="00E05BCB"/>
    <w:rsid w:val="00E1534C"/>
    <w:rsid w:val="00E25482"/>
    <w:rsid w:val="00E34826"/>
    <w:rsid w:val="00E47F95"/>
    <w:rsid w:val="00E50DD8"/>
    <w:rsid w:val="00E6136B"/>
    <w:rsid w:val="00E61587"/>
    <w:rsid w:val="00E732B4"/>
    <w:rsid w:val="00E76DB0"/>
    <w:rsid w:val="00EA0F02"/>
    <w:rsid w:val="00EB4B1D"/>
    <w:rsid w:val="00EC443F"/>
    <w:rsid w:val="00EE3FAF"/>
    <w:rsid w:val="00EF34F6"/>
    <w:rsid w:val="00EF7962"/>
    <w:rsid w:val="00F04DA0"/>
    <w:rsid w:val="00F250A5"/>
    <w:rsid w:val="00F2703F"/>
    <w:rsid w:val="00F27B88"/>
    <w:rsid w:val="00F404CB"/>
    <w:rsid w:val="00F504A4"/>
    <w:rsid w:val="00F57F10"/>
    <w:rsid w:val="00F60621"/>
    <w:rsid w:val="00F71F1F"/>
    <w:rsid w:val="00F7588D"/>
    <w:rsid w:val="00F86BA7"/>
    <w:rsid w:val="00FA644B"/>
    <w:rsid w:val="00FD0711"/>
    <w:rsid w:val="00FD7D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5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8755E"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qFormat/>
    <w:rsid w:val="0038755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8755E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38755E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customStyle="1" w:styleId="14-1512-1">
    <w:name w:val="Текст 14-1.5.Стиль12-1"/>
    <w:basedOn w:val="a"/>
    <w:qFormat/>
    <w:rsid w:val="0038755E"/>
    <w:pPr>
      <w:spacing w:line="360" w:lineRule="auto"/>
      <w:ind w:firstLine="709"/>
      <w:jc w:val="both"/>
    </w:pPr>
    <w:rPr>
      <w:szCs w:val="20"/>
    </w:rPr>
  </w:style>
  <w:style w:type="paragraph" w:styleId="a3">
    <w:name w:val="header"/>
    <w:basedOn w:val="a"/>
    <w:link w:val="a4"/>
    <w:uiPriority w:val="99"/>
    <w:rsid w:val="0038755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38755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semiHidden/>
    <w:rsid w:val="0038755E"/>
  </w:style>
  <w:style w:type="paragraph" w:styleId="a6">
    <w:name w:val="footer"/>
    <w:basedOn w:val="a"/>
    <w:link w:val="a7"/>
    <w:semiHidden/>
    <w:rsid w:val="0038755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7">
    <w:name w:val="Нижний колонтитул Знак"/>
    <w:basedOn w:val="a0"/>
    <w:link w:val="a6"/>
    <w:semiHidden/>
    <w:rsid w:val="003875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8">
    <w:name w:val="Содерж"/>
    <w:basedOn w:val="a"/>
    <w:rsid w:val="0038755E"/>
    <w:pPr>
      <w:keepNext/>
      <w:spacing w:after="120"/>
      <w:jc w:val="center"/>
    </w:pPr>
    <w:rPr>
      <w:b/>
      <w:sz w:val="28"/>
      <w:szCs w:val="20"/>
    </w:rPr>
  </w:style>
  <w:style w:type="paragraph" w:customStyle="1" w:styleId="a9">
    <w:name w:val="Проектный"/>
    <w:basedOn w:val="a"/>
    <w:rsid w:val="0038755E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a">
    <w:name w:val="Рабочий"/>
    <w:basedOn w:val="a"/>
    <w:rsid w:val="0038755E"/>
    <w:pPr>
      <w:spacing w:line="360" w:lineRule="auto"/>
      <w:ind w:firstLine="709"/>
      <w:jc w:val="both"/>
    </w:pPr>
    <w:rPr>
      <w:szCs w:val="20"/>
    </w:rPr>
  </w:style>
  <w:style w:type="paragraph" w:styleId="ab">
    <w:name w:val="Title"/>
    <w:basedOn w:val="a"/>
    <w:link w:val="ac"/>
    <w:qFormat/>
    <w:rsid w:val="0038755E"/>
    <w:pPr>
      <w:jc w:val="center"/>
    </w:pPr>
    <w:rPr>
      <w:b/>
      <w:smallCaps/>
      <w:spacing w:val="20"/>
      <w:szCs w:val="20"/>
    </w:rPr>
  </w:style>
  <w:style w:type="character" w:customStyle="1" w:styleId="ac">
    <w:name w:val="Название Знак"/>
    <w:basedOn w:val="a0"/>
    <w:link w:val="ab"/>
    <w:rsid w:val="0038755E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ad">
    <w:name w:val="Адресат"/>
    <w:basedOn w:val="a"/>
    <w:qFormat/>
    <w:rsid w:val="00450998"/>
    <w:pPr>
      <w:ind w:left="3969"/>
      <w:jc w:val="both"/>
    </w:pPr>
    <w:rPr>
      <w:sz w:val="16"/>
      <w:szCs w:val="20"/>
    </w:rPr>
  </w:style>
  <w:style w:type="paragraph" w:styleId="21">
    <w:name w:val="Body Text 2"/>
    <w:basedOn w:val="a"/>
    <w:link w:val="22"/>
    <w:semiHidden/>
    <w:rsid w:val="00683314"/>
    <w:pPr>
      <w:widowControl w:val="0"/>
      <w:spacing w:before="120"/>
      <w:ind w:left="4253"/>
      <w:jc w:val="center"/>
    </w:pPr>
    <w:rPr>
      <w:sz w:val="28"/>
      <w:szCs w:val="20"/>
    </w:rPr>
  </w:style>
  <w:style w:type="character" w:customStyle="1" w:styleId="22">
    <w:name w:val="Основной текст 2 Знак"/>
    <w:basedOn w:val="a0"/>
    <w:link w:val="21"/>
    <w:semiHidden/>
    <w:rsid w:val="0068331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68331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683314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footnote text"/>
    <w:basedOn w:val="a"/>
    <w:link w:val="af1"/>
    <w:uiPriority w:val="99"/>
    <w:semiHidden/>
    <w:unhideWhenUsed/>
    <w:rsid w:val="00F404CB"/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F404C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footnote reference"/>
    <w:basedOn w:val="a0"/>
    <w:uiPriority w:val="99"/>
    <w:semiHidden/>
    <w:unhideWhenUsed/>
    <w:rsid w:val="00F404CB"/>
    <w:rPr>
      <w:vertAlign w:val="superscript"/>
    </w:rPr>
  </w:style>
  <w:style w:type="character" w:styleId="af3">
    <w:name w:val="Strong"/>
    <w:basedOn w:val="a0"/>
    <w:uiPriority w:val="22"/>
    <w:qFormat/>
    <w:rsid w:val="00020EC9"/>
    <w:rPr>
      <w:b/>
      <w:bCs/>
    </w:rPr>
  </w:style>
  <w:style w:type="table" w:styleId="af4">
    <w:name w:val="Table Grid"/>
    <w:basedOn w:val="a1"/>
    <w:uiPriority w:val="59"/>
    <w:rsid w:val="006814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E254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5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8755E"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qFormat/>
    <w:rsid w:val="0038755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8755E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38755E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customStyle="1" w:styleId="14-1512-1">
    <w:name w:val="Текст 14-1.5.Стиль12-1"/>
    <w:basedOn w:val="a"/>
    <w:qFormat/>
    <w:rsid w:val="0038755E"/>
    <w:pPr>
      <w:spacing w:line="360" w:lineRule="auto"/>
      <w:ind w:firstLine="709"/>
      <w:jc w:val="both"/>
    </w:pPr>
    <w:rPr>
      <w:szCs w:val="20"/>
    </w:rPr>
  </w:style>
  <w:style w:type="paragraph" w:styleId="a3">
    <w:name w:val="header"/>
    <w:basedOn w:val="a"/>
    <w:link w:val="a4"/>
    <w:uiPriority w:val="99"/>
    <w:rsid w:val="0038755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38755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semiHidden/>
    <w:rsid w:val="0038755E"/>
  </w:style>
  <w:style w:type="paragraph" w:styleId="a6">
    <w:name w:val="footer"/>
    <w:basedOn w:val="a"/>
    <w:link w:val="a7"/>
    <w:semiHidden/>
    <w:rsid w:val="0038755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7">
    <w:name w:val="Нижний колонтитул Знак"/>
    <w:basedOn w:val="a0"/>
    <w:link w:val="a6"/>
    <w:semiHidden/>
    <w:rsid w:val="003875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8">
    <w:name w:val="Содерж"/>
    <w:basedOn w:val="a"/>
    <w:rsid w:val="0038755E"/>
    <w:pPr>
      <w:keepNext/>
      <w:spacing w:after="120"/>
      <w:jc w:val="center"/>
    </w:pPr>
    <w:rPr>
      <w:b/>
      <w:sz w:val="28"/>
      <w:szCs w:val="20"/>
    </w:rPr>
  </w:style>
  <w:style w:type="paragraph" w:customStyle="1" w:styleId="a9">
    <w:name w:val="Проектный"/>
    <w:basedOn w:val="a"/>
    <w:rsid w:val="0038755E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a">
    <w:name w:val="Рабочий"/>
    <w:basedOn w:val="a"/>
    <w:rsid w:val="0038755E"/>
    <w:pPr>
      <w:spacing w:line="360" w:lineRule="auto"/>
      <w:ind w:firstLine="709"/>
      <w:jc w:val="both"/>
    </w:pPr>
    <w:rPr>
      <w:szCs w:val="20"/>
    </w:rPr>
  </w:style>
  <w:style w:type="paragraph" w:styleId="ab">
    <w:name w:val="Title"/>
    <w:basedOn w:val="a"/>
    <w:link w:val="ac"/>
    <w:qFormat/>
    <w:rsid w:val="0038755E"/>
    <w:pPr>
      <w:jc w:val="center"/>
    </w:pPr>
    <w:rPr>
      <w:b/>
      <w:smallCaps/>
      <w:spacing w:val="20"/>
      <w:szCs w:val="20"/>
    </w:rPr>
  </w:style>
  <w:style w:type="character" w:customStyle="1" w:styleId="ac">
    <w:name w:val="Название Знак"/>
    <w:basedOn w:val="a0"/>
    <w:link w:val="ab"/>
    <w:rsid w:val="0038755E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ad">
    <w:name w:val="Адресат"/>
    <w:basedOn w:val="a"/>
    <w:qFormat/>
    <w:rsid w:val="00450998"/>
    <w:pPr>
      <w:ind w:left="3969"/>
      <w:jc w:val="both"/>
    </w:pPr>
    <w:rPr>
      <w:sz w:val="16"/>
      <w:szCs w:val="20"/>
    </w:rPr>
  </w:style>
  <w:style w:type="paragraph" w:styleId="21">
    <w:name w:val="Body Text 2"/>
    <w:basedOn w:val="a"/>
    <w:link w:val="22"/>
    <w:semiHidden/>
    <w:rsid w:val="00683314"/>
    <w:pPr>
      <w:widowControl w:val="0"/>
      <w:spacing w:before="120"/>
      <w:ind w:left="4253"/>
      <w:jc w:val="center"/>
    </w:pPr>
    <w:rPr>
      <w:sz w:val="28"/>
      <w:szCs w:val="20"/>
    </w:rPr>
  </w:style>
  <w:style w:type="character" w:customStyle="1" w:styleId="22">
    <w:name w:val="Основной текст 2 Знак"/>
    <w:basedOn w:val="a0"/>
    <w:link w:val="21"/>
    <w:semiHidden/>
    <w:rsid w:val="0068331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68331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683314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footnote text"/>
    <w:basedOn w:val="a"/>
    <w:link w:val="af1"/>
    <w:uiPriority w:val="99"/>
    <w:semiHidden/>
    <w:unhideWhenUsed/>
    <w:rsid w:val="00F404CB"/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F404C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footnote reference"/>
    <w:basedOn w:val="a0"/>
    <w:uiPriority w:val="99"/>
    <w:semiHidden/>
    <w:unhideWhenUsed/>
    <w:rsid w:val="00F404CB"/>
    <w:rPr>
      <w:vertAlign w:val="superscript"/>
    </w:rPr>
  </w:style>
  <w:style w:type="character" w:styleId="af3">
    <w:name w:val="Strong"/>
    <w:basedOn w:val="a0"/>
    <w:uiPriority w:val="22"/>
    <w:qFormat/>
    <w:rsid w:val="00020EC9"/>
    <w:rPr>
      <w:b/>
      <w:bCs/>
    </w:rPr>
  </w:style>
  <w:style w:type="table" w:styleId="af4">
    <w:name w:val="Table Grid"/>
    <w:basedOn w:val="a1"/>
    <w:uiPriority w:val="59"/>
    <w:rsid w:val="006814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E254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568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</cp:lastModifiedBy>
  <cp:revision>7</cp:revision>
  <cp:lastPrinted>2020-07-31T11:52:00Z</cp:lastPrinted>
  <dcterms:created xsi:type="dcterms:W3CDTF">2020-07-31T09:40:00Z</dcterms:created>
  <dcterms:modified xsi:type="dcterms:W3CDTF">2020-08-04T12:07:00Z</dcterms:modified>
</cp:coreProperties>
</file>