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027D" w:rsidRDefault="0096027D" w:rsidP="008925EA">
      <w:pPr>
        <w:widowControl w:val="0"/>
        <w:suppressAutoHyphens/>
        <w:ind w:left="5387"/>
        <w:outlineLvl w:val="0"/>
        <w:rPr>
          <w:sz w:val="16"/>
        </w:rPr>
      </w:pPr>
    </w:p>
    <w:p w:rsidR="0096027D" w:rsidRPr="0096027D" w:rsidRDefault="0096027D" w:rsidP="0096027D">
      <w:pPr>
        <w:spacing w:after="300"/>
        <w:contextualSpacing/>
        <w:rPr>
          <w:rFonts w:asciiTheme="majorHAnsi" w:eastAsiaTheme="majorEastAsia" w:hAnsiTheme="majorHAnsi" w:cstheme="majorBidi"/>
          <w:spacing w:val="5"/>
          <w:kern w:val="28"/>
          <w:sz w:val="52"/>
          <w:szCs w:val="52"/>
        </w:rPr>
      </w:pPr>
      <w:r w:rsidRPr="0096027D">
        <w:rPr>
          <w:rFonts w:asciiTheme="majorHAnsi" w:eastAsiaTheme="majorEastAsia" w:hAnsiTheme="majorHAnsi" w:cstheme="majorBidi"/>
          <w:spacing w:val="5"/>
          <w:kern w:val="28"/>
          <w:sz w:val="52"/>
          <w:szCs w:val="52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9pt;height:41.9pt" o:ole="" fillcolor="window">
            <v:imagedata r:id="rId6" o:title=""/>
          </v:shape>
          <o:OLEObject Type="Embed" ProgID="Word.Picture.8" ShapeID="_x0000_i1025" DrawAspect="Content" ObjectID="_1626351985" r:id="rId7"/>
        </w:object>
      </w:r>
    </w:p>
    <w:p w:rsidR="0096027D" w:rsidRPr="0096027D" w:rsidRDefault="0096027D" w:rsidP="0096027D">
      <w:pPr>
        <w:outlineLvl w:val="0"/>
        <w:rPr>
          <w:b/>
          <w:sz w:val="32"/>
          <w:szCs w:val="32"/>
        </w:rPr>
      </w:pPr>
      <w:r w:rsidRPr="0096027D">
        <w:rPr>
          <w:b/>
          <w:sz w:val="32"/>
          <w:szCs w:val="32"/>
        </w:rPr>
        <w:t xml:space="preserve">ТЕРРИТОРИАЛЬНАЯ ИЗБИРАТЕЛЬНАЯ КОМИССИЯ </w:t>
      </w:r>
    </w:p>
    <w:p w:rsidR="0096027D" w:rsidRPr="0096027D" w:rsidRDefault="0096027D" w:rsidP="0096027D">
      <w:pPr>
        <w:pBdr>
          <w:bottom w:val="single" w:sz="12" w:space="1" w:color="auto"/>
        </w:pBdr>
        <w:rPr>
          <w:b/>
          <w:sz w:val="32"/>
          <w:szCs w:val="32"/>
        </w:rPr>
      </w:pPr>
      <w:r w:rsidRPr="0096027D">
        <w:rPr>
          <w:b/>
          <w:sz w:val="32"/>
          <w:szCs w:val="32"/>
        </w:rPr>
        <w:t>ГОРОДА БАТАЙСКА</w:t>
      </w:r>
    </w:p>
    <w:p w:rsidR="0096027D" w:rsidRPr="0096027D" w:rsidRDefault="0096027D" w:rsidP="0096027D">
      <w:pPr>
        <w:pBdr>
          <w:bottom w:val="single" w:sz="12" w:space="1" w:color="auto"/>
        </w:pBdr>
        <w:rPr>
          <w:b/>
          <w:sz w:val="16"/>
          <w:szCs w:val="16"/>
        </w:rPr>
      </w:pPr>
    </w:p>
    <w:p w:rsidR="0096027D" w:rsidRPr="0096027D" w:rsidRDefault="0096027D" w:rsidP="0096027D">
      <w:pPr>
        <w:jc w:val="left"/>
        <w:rPr>
          <w:sz w:val="20"/>
          <w:szCs w:val="20"/>
        </w:rPr>
      </w:pPr>
    </w:p>
    <w:p w:rsidR="0096027D" w:rsidRPr="0096027D" w:rsidRDefault="0096027D" w:rsidP="0096027D">
      <w:pPr>
        <w:jc w:val="left"/>
        <w:rPr>
          <w:sz w:val="20"/>
          <w:szCs w:val="20"/>
        </w:rPr>
      </w:pPr>
    </w:p>
    <w:tbl>
      <w:tblPr>
        <w:tblStyle w:val="1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95"/>
        <w:gridCol w:w="3519"/>
        <w:gridCol w:w="1577"/>
        <w:gridCol w:w="1403"/>
      </w:tblGrid>
      <w:tr w:rsidR="0096027D" w:rsidRPr="0096027D" w:rsidTr="00D40A8A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96027D" w:rsidRPr="0096027D" w:rsidRDefault="0096027D" w:rsidP="0096027D">
            <w:pPr>
              <w:spacing w:line="276" w:lineRule="auto"/>
              <w:rPr>
                <w:b/>
              </w:rPr>
            </w:pPr>
            <w:r w:rsidRPr="0096027D">
              <w:rPr>
                <w:b/>
              </w:rPr>
              <w:t>ПОСТАНОВЛЕНИЕ</w:t>
            </w:r>
          </w:p>
        </w:tc>
      </w:tr>
      <w:tr w:rsidR="0096027D" w:rsidRPr="0096027D" w:rsidTr="00D40A8A">
        <w:trPr>
          <w:tblCellSpacing w:w="28" w:type="dxa"/>
          <w:jc w:val="center"/>
        </w:trPr>
        <w:tc>
          <w:tcPr>
            <w:tcW w:w="3073" w:type="dxa"/>
          </w:tcPr>
          <w:p w:rsidR="0096027D" w:rsidRPr="0096027D" w:rsidRDefault="0096027D" w:rsidP="0096027D">
            <w:pPr>
              <w:spacing w:line="276" w:lineRule="auto"/>
              <w:jc w:val="both"/>
              <w:rPr>
                <w:b/>
              </w:rPr>
            </w:pPr>
            <w:r w:rsidRPr="0096027D">
              <w:rPr>
                <w:b/>
                <w:color w:val="000000" w:themeColor="text1"/>
                <w:lang w:val="en-US"/>
              </w:rPr>
              <w:t>02</w:t>
            </w:r>
            <w:r w:rsidRPr="0096027D">
              <w:rPr>
                <w:b/>
                <w:color w:val="000000" w:themeColor="text1"/>
              </w:rPr>
              <w:t xml:space="preserve"> августа </w:t>
            </w:r>
            <w:r w:rsidRPr="0096027D">
              <w:rPr>
                <w:b/>
              </w:rPr>
              <w:t>2019 года</w:t>
            </w:r>
          </w:p>
        </w:tc>
        <w:tc>
          <w:tcPr>
            <w:tcW w:w="4980" w:type="dxa"/>
            <w:gridSpan w:val="2"/>
          </w:tcPr>
          <w:p w:rsidR="0096027D" w:rsidRPr="0096027D" w:rsidRDefault="0096027D" w:rsidP="0096027D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1303" w:type="dxa"/>
          </w:tcPr>
          <w:p w:rsidR="0096027D" w:rsidRPr="0096027D" w:rsidRDefault="0096027D" w:rsidP="0096027D">
            <w:pPr>
              <w:spacing w:line="276" w:lineRule="auto"/>
              <w:jc w:val="right"/>
              <w:rPr>
                <w:b/>
              </w:rPr>
            </w:pPr>
            <w:r w:rsidRPr="0096027D">
              <w:rPr>
                <w:b/>
                <w:color w:val="000000" w:themeColor="text1"/>
              </w:rPr>
              <w:t>№ 15</w:t>
            </w:r>
            <w:r w:rsidRPr="0096027D">
              <w:rPr>
                <w:b/>
                <w:color w:val="000000" w:themeColor="text1"/>
                <w:lang w:val="en-US"/>
              </w:rPr>
              <w:t>8</w:t>
            </w:r>
            <w:r w:rsidRPr="0096027D">
              <w:rPr>
                <w:b/>
                <w:color w:val="000000" w:themeColor="text1"/>
              </w:rPr>
              <w:t>-1</w:t>
            </w:r>
          </w:p>
        </w:tc>
      </w:tr>
      <w:tr w:rsidR="0096027D" w:rsidRPr="0096027D" w:rsidTr="00D40A8A">
        <w:trPr>
          <w:tblCellSpacing w:w="28" w:type="dxa"/>
          <w:jc w:val="center"/>
        </w:trPr>
        <w:tc>
          <w:tcPr>
            <w:tcW w:w="3073" w:type="dxa"/>
          </w:tcPr>
          <w:p w:rsidR="0096027D" w:rsidRPr="0096027D" w:rsidRDefault="0096027D" w:rsidP="0096027D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3421" w:type="dxa"/>
          </w:tcPr>
          <w:p w:rsidR="0096027D" w:rsidRPr="0096027D" w:rsidRDefault="0096027D" w:rsidP="0096027D">
            <w:pPr>
              <w:spacing w:line="276" w:lineRule="auto"/>
              <w:rPr>
                <w:b/>
              </w:rPr>
            </w:pPr>
            <w:r w:rsidRPr="0096027D">
              <w:t>город Батайск</w:t>
            </w:r>
          </w:p>
        </w:tc>
        <w:tc>
          <w:tcPr>
            <w:tcW w:w="2862" w:type="dxa"/>
            <w:gridSpan w:val="2"/>
          </w:tcPr>
          <w:p w:rsidR="0096027D" w:rsidRPr="0096027D" w:rsidRDefault="0096027D" w:rsidP="0096027D">
            <w:pPr>
              <w:spacing w:line="276" w:lineRule="auto"/>
              <w:jc w:val="both"/>
              <w:rPr>
                <w:b/>
              </w:rPr>
            </w:pPr>
          </w:p>
        </w:tc>
      </w:tr>
      <w:tr w:rsidR="0096027D" w:rsidRPr="0096027D" w:rsidTr="00D40A8A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96027D" w:rsidRPr="0096027D" w:rsidRDefault="0096027D" w:rsidP="0096027D">
            <w:pPr>
              <w:tabs>
                <w:tab w:val="left" w:pos="8222"/>
              </w:tabs>
              <w:ind w:left="851" w:right="1132"/>
              <w:rPr>
                <w:b/>
              </w:rPr>
            </w:pPr>
            <w:r w:rsidRPr="0096027D">
              <w:rPr>
                <w:b/>
              </w:rPr>
              <w:t xml:space="preserve">Об отказе в регистрации кандидата в депутаты Батайской городской Думы седьмого созыва </w:t>
            </w:r>
            <w:proofErr w:type="spellStart"/>
            <w:r w:rsidRPr="0096027D">
              <w:rPr>
                <w:b/>
              </w:rPr>
              <w:t>Котелевского</w:t>
            </w:r>
            <w:proofErr w:type="spellEnd"/>
            <w:r w:rsidRPr="0096027D">
              <w:rPr>
                <w:b/>
              </w:rPr>
              <w:t xml:space="preserve"> Валерия Викторовича, выдвинутого в порядке самовыдвижения по одномандатному избирательному округу № 13</w:t>
            </w:r>
          </w:p>
        </w:tc>
      </w:tr>
    </w:tbl>
    <w:p w:rsidR="0096027D" w:rsidRPr="0096027D" w:rsidRDefault="0096027D" w:rsidP="0096027D">
      <w:pPr>
        <w:suppressAutoHyphens/>
        <w:spacing w:line="276" w:lineRule="auto"/>
        <w:ind w:firstLine="708"/>
        <w:jc w:val="both"/>
        <w:rPr>
          <w:szCs w:val="24"/>
          <w:lang w:val="x-none" w:eastAsia="x-none"/>
        </w:rPr>
      </w:pPr>
    </w:p>
    <w:p w:rsidR="0096027D" w:rsidRPr="0096027D" w:rsidRDefault="0096027D" w:rsidP="0096027D">
      <w:pPr>
        <w:suppressAutoHyphens/>
        <w:ind w:right="28" w:firstLine="851"/>
        <w:jc w:val="both"/>
        <w:rPr>
          <w:kern w:val="28"/>
        </w:rPr>
      </w:pPr>
      <w:proofErr w:type="gramStart"/>
      <w:r w:rsidRPr="0096027D">
        <w:rPr>
          <w:kern w:val="28"/>
        </w:rPr>
        <w:t xml:space="preserve">Проверив соответствие порядка выдвижения кандидата в депутаты Батайской городской Думы седьмого созыва по одномандатному избирательному округу № 13 </w:t>
      </w:r>
      <w:proofErr w:type="spellStart"/>
      <w:r w:rsidRPr="0096027D">
        <w:rPr>
          <w:kern w:val="28"/>
        </w:rPr>
        <w:t>Котелевского</w:t>
      </w:r>
      <w:proofErr w:type="spellEnd"/>
      <w:r w:rsidRPr="0096027D">
        <w:rPr>
          <w:kern w:val="28"/>
        </w:rPr>
        <w:t xml:space="preserve"> Валерия Викторовича, а также документов, представленных в Территориальную избирательную комиссию города  Батайска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 (далее – Федеральный закон</w:t>
      </w:r>
      <w:proofErr w:type="gramEnd"/>
      <w:r w:rsidRPr="0096027D">
        <w:rPr>
          <w:kern w:val="28"/>
        </w:rPr>
        <w:t>), Областного закона от 12.05.2016 № 525-ЗС «О выборах и референдумах в Ростовской области» (далее – Областной закон), Территориальная избирательная комиссия города Батайска (далее – Комиссия) установила следующее.</w:t>
      </w:r>
    </w:p>
    <w:p w:rsidR="0096027D" w:rsidRPr="0096027D" w:rsidRDefault="0096027D" w:rsidP="0096027D">
      <w:pPr>
        <w:suppressAutoHyphens/>
        <w:ind w:right="28" w:firstLine="851"/>
        <w:jc w:val="both"/>
        <w:rPr>
          <w:kern w:val="28"/>
        </w:rPr>
      </w:pPr>
      <w:r w:rsidRPr="0096027D">
        <w:rPr>
          <w:kern w:val="28"/>
        </w:rPr>
        <w:t xml:space="preserve">Документы, необходимые для выдвижения и регистрации, кандидатом </w:t>
      </w:r>
      <w:proofErr w:type="spellStart"/>
      <w:r w:rsidRPr="0096027D">
        <w:rPr>
          <w:kern w:val="28"/>
        </w:rPr>
        <w:t>Котелевским</w:t>
      </w:r>
      <w:proofErr w:type="spellEnd"/>
      <w:r w:rsidRPr="0096027D">
        <w:rPr>
          <w:kern w:val="28"/>
        </w:rPr>
        <w:t xml:space="preserve"> Валерием Викторовичем представлены в установленном законом порядке. Комиссия направила в соответствующие государственные органы представления по проверке достоверности сведений, представленных о себе кандидатом </w:t>
      </w:r>
      <w:proofErr w:type="spellStart"/>
      <w:r w:rsidRPr="0096027D">
        <w:rPr>
          <w:kern w:val="28"/>
        </w:rPr>
        <w:t>Котелевским</w:t>
      </w:r>
      <w:proofErr w:type="spellEnd"/>
      <w:r w:rsidRPr="0096027D">
        <w:rPr>
          <w:kern w:val="28"/>
        </w:rPr>
        <w:t xml:space="preserve"> Валерием Викторовичем при выдвижении. </w:t>
      </w:r>
    </w:p>
    <w:p w:rsidR="0096027D" w:rsidRPr="0096027D" w:rsidRDefault="0096027D" w:rsidP="0096027D">
      <w:pPr>
        <w:suppressAutoHyphens/>
        <w:ind w:right="28" w:firstLine="851"/>
        <w:jc w:val="both"/>
        <w:rPr>
          <w:kern w:val="28"/>
        </w:rPr>
      </w:pPr>
      <w:r w:rsidRPr="0096027D">
        <w:rPr>
          <w:kern w:val="28"/>
        </w:rPr>
        <w:t xml:space="preserve">Данные, поступившие из государственных органов: информационного центра Главного управления МВД России по Ростовской области безопасности и противодействия коррупции ГУМВД России по Ростовской области, межрайонной инспекции ИФНС России № 11 по Ростовской области,  ФГБУ «ФКП </w:t>
      </w:r>
      <w:proofErr w:type="spellStart"/>
      <w:r w:rsidRPr="0096027D">
        <w:rPr>
          <w:kern w:val="28"/>
        </w:rPr>
        <w:t>Росреестр</w:t>
      </w:r>
      <w:proofErr w:type="spellEnd"/>
      <w:r w:rsidRPr="0096027D">
        <w:rPr>
          <w:kern w:val="28"/>
        </w:rPr>
        <w:t xml:space="preserve">» по Ростовской области, в целом подтверждают достоверность сведений, представленных кандидатом при выдвижении. </w:t>
      </w:r>
      <w:r w:rsidR="00E25A16" w:rsidRPr="00E25A16">
        <w:rPr>
          <w:kern w:val="28"/>
        </w:rPr>
        <w:t xml:space="preserve">Вместе с тем, из ряда государственных органов результаты проверки еще не поступили: </w:t>
      </w:r>
      <w:r w:rsidR="00B15201">
        <w:rPr>
          <w:kern w:val="28"/>
        </w:rPr>
        <w:t xml:space="preserve">ОВМ ОМВД России по г. Батайску, </w:t>
      </w:r>
      <w:r w:rsidR="00E25A16" w:rsidRPr="00E25A16">
        <w:rPr>
          <w:kern w:val="28"/>
        </w:rPr>
        <w:t xml:space="preserve">УПФР </w:t>
      </w:r>
      <w:r w:rsidR="00B15201">
        <w:rPr>
          <w:kern w:val="28"/>
        </w:rPr>
        <w:t>по</w:t>
      </w:r>
      <w:r w:rsidR="00E25A16" w:rsidRPr="00E25A16">
        <w:rPr>
          <w:kern w:val="28"/>
        </w:rPr>
        <w:t xml:space="preserve"> Ростовской области в городе Батайске, Военный комиссариат Ростовской области, Саратовское высшее командно-инженерное училище.</w:t>
      </w:r>
    </w:p>
    <w:p w:rsidR="0096027D" w:rsidRPr="0096027D" w:rsidRDefault="0096027D" w:rsidP="0096027D">
      <w:pPr>
        <w:suppressAutoHyphens/>
        <w:ind w:right="28" w:firstLine="851"/>
        <w:jc w:val="both"/>
        <w:rPr>
          <w:kern w:val="28"/>
        </w:rPr>
      </w:pPr>
      <w:r w:rsidRPr="0096027D">
        <w:rPr>
          <w:kern w:val="28"/>
        </w:rPr>
        <w:t xml:space="preserve">В соответствии с </w:t>
      </w:r>
      <w:r w:rsidR="0048165A">
        <w:rPr>
          <w:kern w:val="28"/>
        </w:rPr>
        <w:t>постановлением</w:t>
      </w:r>
      <w:r w:rsidRPr="0096027D">
        <w:rPr>
          <w:kern w:val="28"/>
        </w:rPr>
        <w:t xml:space="preserve"> Комиссии от 19.06.2019г. № 138-8 для регистрации гражданина кандидатом в депутаты Батайской городской Думы седьмого созыва по одномандатному избирательному округу № 13, </w:t>
      </w:r>
      <w:r w:rsidRPr="0096027D">
        <w:rPr>
          <w:kern w:val="28"/>
        </w:rPr>
        <w:lastRenderedPageBreak/>
        <w:t xml:space="preserve">необходимо представить не менее 17 достоверных подписей избирателей и не более  21 подписи. В поддержку выдвижения кандидатом </w:t>
      </w:r>
      <w:proofErr w:type="spellStart"/>
      <w:r w:rsidRPr="0096027D">
        <w:rPr>
          <w:kern w:val="28"/>
        </w:rPr>
        <w:t>Котелевск</w:t>
      </w:r>
      <w:r w:rsidR="0048165A">
        <w:rPr>
          <w:kern w:val="28"/>
        </w:rPr>
        <w:t>им</w:t>
      </w:r>
      <w:proofErr w:type="spellEnd"/>
      <w:r w:rsidR="0048165A">
        <w:rPr>
          <w:kern w:val="28"/>
        </w:rPr>
        <w:t xml:space="preserve"> Валерием</w:t>
      </w:r>
      <w:r w:rsidRPr="0096027D">
        <w:rPr>
          <w:kern w:val="28"/>
        </w:rPr>
        <w:t xml:space="preserve"> Викторович</w:t>
      </w:r>
      <w:r w:rsidR="0048165A">
        <w:rPr>
          <w:kern w:val="28"/>
        </w:rPr>
        <w:t>ем</w:t>
      </w:r>
      <w:r w:rsidRPr="0096027D">
        <w:rPr>
          <w:kern w:val="28"/>
        </w:rPr>
        <w:t xml:space="preserve"> представлено 21 подпись избирателей. На основании Областного закона проверке подлежали 9 представленных подписей. </w:t>
      </w:r>
    </w:p>
    <w:p w:rsidR="0096027D" w:rsidRPr="0096027D" w:rsidRDefault="0096027D" w:rsidP="0096027D">
      <w:pPr>
        <w:suppressAutoHyphens/>
        <w:ind w:right="28" w:firstLine="851"/>
        <w:jc w:val="both"/>
        <w:rPr>
          <w:kern w:val="28"/>
        </w:rPr>
      </w:pPr>
      <w:r w:rsidRPr="0096027D">
        <w:rPr>
          <w:kern w:val="28"/>
        </w:rPr>
        <w:t>В результа</w:t>
      </w:r>
      <w:r w:rsidR="0048165A">
        <w:rPr>
          <w:kern w:val="28"/>
        </w:rPr>
        <w:t>те проверки, согласно ведомости</w:t>
      </w:r>
      <w:r w:rsidRPr="0096027D">
        <w:rPr>
          <w:kern w:val="28"/>
        </w:rPr>
        <w:t xml:space="preserve"> проверки подписных листов и итоговому протоколу о результатах проверки подписей избирателей, собранных в поддержку выдвижения кандидата </w:t>
      </w:r>
      <w:proofErr w:type="spellStart"/>
      <w:r w:rsidR="0048165A" w:rsidRPr="0096027D">
        <w:rPr>
          <w:kern w:val="28"/>
        </w:rPr>
        <w:t>Котелевск</w:t>
      </w:r>
      <w:r w:rsidR="0048165A">
        <w:rPr>
          <w:kern w:val="28"/>
        </w:rPr>
        <w:t>ого</w:t>
      </w:r>
      <w:proofErr w:type="spellEnd"/>
      <w:r w:rsidR="0048165A">
        <w:rPr>
          <w:kern w:val="28"/>
        </w:rPr>
        <w:t xml:space="preserve"> Валерия</w:t>
      </w:r>
      <w:r w:rsidR="0048165A" w:rsidRPr="0096027D">
        <w:rPr>
          <w:kern w:val="28"/>
        </w:rPr>
        <w:t xml:space="preserve"> Викторович</w:t>
      </w:r>
      <w:r w:rsidR="0048165A">
        <w:rPr>
          <w:kern w:val="28"/>
        </w:rPr>
        <w:t>а</w:t>
      </w:r>
      <w:r w:rsidRPr="0096027D">
        <w:rPr>
          <w:kern w:val="28"/>
        </w:rPr>
        <w:t xml:space="preserve"> (итоговый протокол прилагается), установлено, что из 21 подписи избирателей достоверными признано 12 (Двенадцать) подписей, недействительными – 9, в том числе на основании:</w:t>
      </w:r>
    </w:p>
    <w:p w:rsidR="0096027D" w:rsidRPr="0096027D" w:rsidRDefault="0096027D" w:rsidP="0096027D">
      <w:pPr>
        <w:suppressAutoHyphens/>
        <w:ind w:right="28" w:firstLine="851"/>
        <w:jc w:val="both"/>
        <w:rPr>
          <w:kern w:val="28"/>
        </w:rPr>
      </w:pPr>
      <w:r w:rsidRPr="0096027D">
        <w:rPr>
          <w:kern w:val="28"/>
        </w:rPr>
        <w:t xml:space="preserve">1) подпункта «з» пункта 6.4 статьи 38 Федерального закона (подписные листы, содержащие проверяемые подписи избирателей в поддержку выдвижения (самовыдвижения) кандидата </w:t>
      </w:r>
      <w:proofErr w:type="spellStart"/>
      <w:r w:rsidRPr="0096027D">
        <w:rPr>
          <w:kern w:val="28"/>
        </w:rPr>
        <w:t>Котелевского</w:t>
      </w:r>
      <w:proofErr w:type="spellEnd"/>
      <w:r w:rsidRPr="0096027D">
        <w:rPr>
          <w:kern w:val="28"/>
        </w:rPr>
        <w:t xml:space="preserve"> Валерия Викторовича, не содержат собственноручной записи фамилии, имени и отчества, даты рождения, адреса места жительства, серии, номера и даты выдачи паспорта или документа, заменяющего паспорт гражданина, наименования или кода выдавшего его органа, а также подписи и даты ее внесения, лица, осуществляющего  сбор подписей  – 8 подписей;</w:t>
      </w:r>
    </w:p>
    <w:p w:rsidR="0096027D" w:rsidRPr="0096027D" w:rsidRDefault="0096027D" w:rsidP="0096027D">
      <w:pPr>
        <w:suppressAutoHyphens/>
        <w:ind w:right="28" w:firstLine="851"/>
        <w:jc w:val="both"/>
        <w:rPr>
          <w:kern w:val="28"/>
        </w:rPr>
      </w:pPr>
      <w:r w:rsidRPr="0096027D">
        <w:rPr>
          <w:kern w:val="28"/>
        </w:rPr>
        <w:t xml:space="preserve">2) подпункта «е» пункта 6.4 статьи 38 Федерального закона (проверяемая подпись №1 подписного листа № 1 содержит исправления в датах их внесения в подписной лист не оговоренные избирателем либо </w:t>
      </w:r>
      <w:proofErr w:type="gramStart"/>
      <w:r w:rsidRPr="0096027D">
        <w:rPr>
          <w:kern w:val="28"/>
        </w:rPr>
        <w:t>лицом</w:t>
      </w:r>
      <w:proofErr w:type="gramEnd"/>
      <w:r w:rsidRPr="0096027D">
        <w:rPr>
          <w:kern w:val="28"/>
        </w:rPr>
        <w:t xml:space="preserve"> собирающим подписи); </w:t>
      </w:r>
      <w:proofErr w:type="gramStart"/>
      <w:r w:rsidRPr="0096027D">
        <w:rPr>
          <w:kern w:val="28"/>
        </w:rPr>
        <w:t xml:space="preserve">подпункта «з» пункта 6.4 статьи 38 Федерального закона (подписные листы, содержащие проверяемые подписи избирателей в поддержку выдвижения (самовыдвижения) кандидата </w:t>
      </w:r>
      <w:proofErr w:type="spellStart"/>
      <w:r w:rsidRPr="0096027D">
        <w:rPr>
          <w:kern w:val="28"/>
        </w:rPr>
        <w:t>Котелевского</w:t>
      </w:r>
      <w:proofErr w:type="spellEnd"/>
      <w:r w:rsidRPr="0096027D">
        <w:rPr>
          <w:kern w:val="28"/>
        </w:rPr>
        <w:t xml:space="preserve"> Валерия Викторовича, не содержат собственноручной записи фамилии, имени и отчества, даты рождения, адреса места жительства, серии, номера и даты выдачи паспорта или документа, заменяющего паспорт гражданина, наименования или кода выдавшего его органа, а также подписи и даты ее внесения, лица</w:t>
      </w:r>
      <w:proofErr w:type="gramEnd"/>
      <w:r w:rsidRPr="0096027D">
        <w:rPr>
          <w:kern w:val="28"/>
        </w:rPr>
        <w:t xml:space="preserve">, </w:t>
      </w:r>
      <w:proofErr w:type="gramStart"/>
      <w:r w:rsidRPr="0096027D">
        <w:rPr>
          <w:kern w:val="28"/>
        </w:rPr>
        <w:t>осуществляющего</w:t>
      </w:r>
      <w:proofErr w:type="gramEnd"/>
      <w:r w:rsidRPr="0096027D">
        <w:rPr>
          <w:kern w:val="28"/>
        </w:rPr>
        <w:t xml:space="preserve">  сбор подписей– 1 подпись.</w:t>
      </w:r>
    </w:p>
    <w:p w:rsidR="0096027D" w:rsidRPr="0096027D" w:rsidRDefault="0096027D" w:rsidP="0096027D">
      <w:pPr>
        <w:suppressAutoHyphens/>
        <w:ind w:right="28" w:firstLine="851"/>
        <w:jc w:val="both"/>
        <w:rPr>
          <w:kern w:val="28"/>
        </w:rPr>
      </w:pPr>
      <w:r w:rsidRPr="0096027D">
        <w:rPr>
          <w:kern w:val="28"/>
        </w:rPr>
        <w:t>Недостоверных подписей комиссией не выявлено.</w:t>
      </w:r>
    </w:p>
    <w:p w:rsidR="0096027D" w:rsidRPr="0096027D" w:rsidRDefault="0096027D" w:rsidP="0096027D">
      <w:pPr>
        <w:suppressAutoHyphens/>
        <w:ind w:right="28" w:firstLine="851"/>
        <w:jc w:val="both"/>
        <w:rPr>
          <w:kern w:val="28"/>
        </w:rPr>
      </w:pPr>
      <w:r w:rsidRPr="0096027D">
        <w:rPr>
          <w:kern w:val="28"/>
        </w:rPr>
        <w:t xml:space="preserve">Таким образом, результаты проверки подписных листов свидетельствуют о том, что кандидатом </w:t>
      </w:r>
      <w:proofErr w:type="spellStart"/>
      <w:r w:rsidRPr="0096027D">
        <w:rPr>
          <w:kern w:val="28"/>
        </w:rPr>
        <w:t>Котелевским</w:t>
      </w:r>
      <w:proofErr w:type="spellEnd"/>
      <w:r w:rsidRPr="0096027D">
        <w:rPr>
          <w:kern w:val="28"/>
        </w:rPr>
        <w:t xml:space="preserve"> Валерием Викторовичем представлено недостаточное количество достоверных подписей избирателей, необходимых для регистрации его кандидатом в депутаты Батайской городской Думы седьмого созыва  по одномандатному избирательному округу № 13. Данное обстоятельство в соответствии с подпунктом «д» пункта 24 статьи 38 Федерального закона является основанием для принятия решения об отказе в регистрации кандидата. </w:t>
      </w:r>
    </w:p>
    <w:p w:rsidR="0096027D" w:rsidRPr="0096027D" w:rsidRDefault="0096027D" w:rsidP="0096027D">
      <w:pPr>
        <w:suppressAutoHyphens/>
        <w:ind w:right="28" w:firstLine="851"/>
        <w:jc w:val="both"/>
        <w:rPr>
          <w:kern w:val="28"/>
        </w:rPr>
      </w:pPr>
      <w:r w:rsidRPr="0096027D">
        <w:rPr>
          <w:kern w:val="28"/>
        </w:rPr>
        <w:t>На основании вышеизложенного, руководствуясь статьей 38 Федерального закона, статьями 16, 32, 33 Областного закона</w:t>
      </w:r>
      <w:r w:rsidRPr="0096027D">
        <w:t>,</w:t>
      </w:r>
    </w:p>
    <w:p w:rsidR="0096027D" w:rsidRPr="0096027D" w:rsidRDefault="0096027D" w:rsidP="0096027D">
      <w:pPr>
        <w:suppressAutoHyphens/>
        <w:jc w:val="both"/>
      </w:pPr>
    </w:p>
    <w:p w:rsidR="0096027D" w:rsidRPr="0096027D" w:rsidRDefault="0096027D" w:rsidP="0096027D">
      <w:pPr>
        <w:spacing w:line="276" w:lineRule="auto"/>
        <w:ind w:firstLine="425"/>
      </w:pPr>
      <w:r w:rsidRPr="0096027D">
        <w:t>Территориальная избирательная комиссия города Батайска</w:t>
      </w:r>
    </w:p>
    <w:p w:rsidR="0096027D" w:rsidRPr="0096027D" w:rsidRDefault="0096027D" w:rsidP="0096027D">
      <w:pPr>
        <w:spacing w:line="276" w:lineRule="auto"/>
        <w:ind w:firstLine="425"/>
        <w:rPr>
          <w:b/>
        </w:rPr>
      </w:pPr>
      <w:r w:rsidRPr="0096027D">
        <w:rPr>
          <w:b/>
        </w:rPr>
        <w:t>ПОСТАНОВЛЯЕТ:</w:t>
      </w:r>
    </w:p>
    <w:p w:rsidR="0096027D" w:rsidRPr="0096027D" w:rsidRDefault="0096027D" w:rsidP="0096027D">
      <w:pPr>
        <w:suppressAutoHyphens/>
        <w:spacing w:after="60"/>
        <w:ind w:firstLine="851"/>
        <w:jc w:val="both"/>
        <w:rPr>
          <w:szCs w:val="20"/>
        </w:rPr>
      </w:pPr>
      <w:r w:rsidRPr="0096027D">
        <w:rPr>
          <w:szCs w:val="20"/>
        </w:rPr>
        <w:t xml:space="preserve">1. Отказать в регистрации кандидата в депутаты Батайской городской Думы седьмого созыва </w:t>
      </w:r>
      <w:proofErr w:type="spellStart"/>
      <w:r w:rsidRPr="0096027D">
        <w:rPr>
          <w:kern w:val="28"/>
        </w:rPr>
        <w:t>Котелевско</w:t>
      </w:r>
      <w:r w:rsidR="007C0AFD">
        <w:rPr>
          <w:kern w:val="28"/>
        </w:rPr>
        <w:t>го</w:t>
      </w:r>
      <w:proofErr w:type="spellEnd"/>
      <w:r w:rsidRPr="0096027D">
        <w:rPr>
          <w:kern w:val="28"/>
        </w:rPr>
        <w:t xml:space="preserve"> Валери</w:t>
      </w:r>
      <w:r w:rsidR="007C0AFD">
        <w:rPr>
          <w:kern w:val="28"/>
        </w:rPr>
        <w:t>я</w:t>
      </w:r>
      <w:r w:rsidRPr="0096027D">
        <w:rPr>
          <w:kern w:val="28"/>
        </w:rPr>
        <w:t xml:space="preserve"> Викторович</w:t>
      </w:r>
      <w:r w:rsidR="007C0AFD">
        <w:rPr>
          <w:kern w:val="28"/>
        </w:rPr>
        <w:t>а</w:t>
      </w:r>
      <w:r w:rsidRPr="0096027D">
        <w:rPr>
          <w:szCs w:val="20"/>
        </w:rPr>
        <w:t>, выдвинутого в порядке самовыдвижения по одномандатному избирательному округу № 13</w:t>
      </w:r>
      <w:r w:rsidR="0048165A" w:rsidRPr="0048165A">
        <w:rPr>
          <w:szCs w:val="20"/>
        </w:rPr>
        <w:t xml:space="preserve">, </w:t>
      </w:r>
      <w:proofErr w:type="gramStart"/>
      <w:r w:rsidR="0048165A" w:rsidRPr="0048165A">
        <w:rPr>
          <w:szCs w:val="20"/>
        </w:rPr>
        <w:t>в</w:t>
      </w:r>
      <w:proofErr w:type="gramEnd"/>
      <w:r w:rsidR="0048165A" w:rsidRPr="0048165A">
        <w:rPr>
          <w:szCs w:val="20"/>
        </w:rPr>
        <w:t xml:space="preserve"> </w:t>
      </w:r>
      <w:r w:rsidR="0048165A" w:rsidRPr="0048165A">
        <w:rPr>
          <w:szCs w:val="20"/>
        </w:rPr>
        <w:lastRenderedPageBreak/>
        <w:t>связи с недостаточным количеством достоверных подписей избирателей, представленных для регистрации кандидата.</w:t>
      </w:r>
    </w:p>
    <w:p w:rsidR="0096027D" w:rsidRPr="0096027D" w:rsidRDefault="0096027D" w:rsidP="001519C4">
      <w:pPr>
        <w:suppressAutoHyphens/>
        <w:spacing w:after="60"/>
        <w:ind w:firstLine="709"/>
        <w:jc w:val="both"/>
        <w:rPr>
          <w:szCs w:val="20"/>
        </w:rPr>
      </w:pPr>
      <w:r w:rsidRPr="0096027D">
        <w:rPr>
          <w:szCs w:val="20"/>
        </w:rPr>
        <w:t xml:space="preserve">Дата отказа в регистрации 02 августа 2019, время отказа в регистрации </w:t>
      </w:r>
      <w:r w:rsidR="001519C4">
        <w:rPr>
          <w:szCs w:val="20"/>
        </w:rPr>
        <w:t>18</w:t>
      </w:r>
      <w:r w:rsidRPr="0096027D">
        <w:rPr>
          <w:szCs w:val="20"/>
        </w:rPr>
        <w:t xml:space="preserve"> часов </w:t>
      </w:r>
      <w:r w:rsidR="001519C4">
        <w:rPr>
          <w:szCs w:val="20"/>
        </w:rPr>
        <w:t xml:space="preserve">12 </w:t>
      </w:r>
      <w:r w:rsidRPr="0096027D">
        <w:rPr>
          <w:szCs w:val="20"/>
        </w:rPr>
        <w:t>минут.</w:t>
      </w:r>
    </w:p>
    <w:p w:rsidR="0096027D" w:rsidRPr="0096027D" w:rsidRDefault="0096027D" w:rsidP="0096027D">
      <w:pPr>
        <w:suppressAutoHyphens/>
        <w:spacing w:after="60"/>
        <w:ind w:firstLine="851"/>
        <w:jc w:val="both"/>
        <w:rPr>
          <w:szCs w:val="20"/>
        </w:rPr>
      </w:pPr>
      <w:r w:rsidRPr="0096027D">
        <w:rPr>
          <w:szCs w:val="20"/>
        </w:rPr>
        <w:t xml:space="preserve">2. Выдать </w:t>
      </w:r>
      <w:proofErr w:type="spellStart"/>
      <w:r w:rsidRPr="0096027D">
        <w:rPr>
          <w:kern w:val="28"/>
        </w:rPr>
        <w:t>Котелевскому</w:t>
      </w:r>
      <w:proofErr w:type="spellEnd"/>
      <w:r w:rsidRPr="0096027D">
        <w:rPr>
          <w:kern w:val="28"/>
        </w:rPr>
        <w:t xml:space="preserve"> Валерию Викторовичу </w:t>
      </w:r>
      <w:r w:rsidRPr="0096027D">
        <w:rPr>
          <w:szCs w:val="20"/>
        </w:rPr>
        <w:t>копию настоящего постановления в течение одних суток с момента принятия.</w:t>
      </w:r>
    </w:p>
    <w:p w:rsidR="0096027D" w:rsidRPr="0096027D" w:rsidRDefault="0096027D" w:rsidP="0096027D">
      <w:pPr>
        <w:suppressAutoHyphens/>
        <w:spacing w:after="60"/>
        <w:ind w:firstLine="851"/>
        <w:jc w:val="both"/>
        <w:rPr>
          <w:szCs w:val="20"/>
        </w:rPr>
      </w:pPr>
      <w:r w:rsidRPr="0096027D">
        <w:rPr>
          <w:szCs w:val="20"/>
        </w:rPr>
        <w:t xml:space="preserve">3. </w:t>
      </w:r>
      <w:proofErr w:type="gramStart"/>
      <w:r w:rsidRPr="0096027D">
        <w:rPr>
          <w:szCs w:val="20"/>
        </w:rPr>
        <w:t>Разместить</w:t>
      </w:r>
      <w:proofErr w:type="gramEnd"/>
      <w:r w:rsidRPr="0096027D">
        <w:rPr>
          <w:szCs w:val="20"/>
        </w:rPr>
        <w:t xml:space="preserve">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  <w:r w:rsidRPr="0096027D">
        <w:rPr>
          <w:szCs w:val="20"/>
        </w:rPr>
        <w:tab/>
      </w:r>
    </w:p>
    <w:p w:rsidR="0096027D" w:rsidRPr="0096027D" w:rsidRDefault="0096027D" w:rsidP="00B15201">
      <w:pPr>
        <w:suppressAutoHyphens/>
        <w:spacing w:after="60"/>
        <w:ind w:firstLine="851"/>
        <w:jc w:val="both"/>
        <w:rPr>
          <w:szCs w:val="20"/>
        </w:rPr>
      </w:pPr>
      <w:r w:rsidRPr="0096027D">
        <w:rPr>
          <w:szCs w:val="20"/>
        </w:rPr>
        <w:t xml:space="preserve">4. </w:t>
      </w:r>
      <w:proofErr w:type="gramStart"/>
      <w:r w:rsidRPr="0096027D">
        <w:rPr>
          <w:szCs w:val="20"/>
        </w:rPr>
        <w:t>Контроль за</w:t>
      </w:r>
      <w:proofErr w:type="gramEnd"/>
      <w:r w:rsidRPr="0096027D">
        <w:rPr>
          <w:szCs w:val="20"/>
        </w:rPr>
        <w:t xml:space="preserve"> исполнением настоящего постановления возложить на секретаря Территориальной избирательной комиссии города Батайска А.В. </w:t>
      </w:r>
      <w:proofErr w:type="spellStart"/>
      <w:r w:rsidRPr="0096027D">
        <w:rPr>
          <w:szCs w:val="20"/>
        </w:rPr>
        <w:t>Шаркову</w:t>
      </w:r>
      <w:proofErr w:type="spellEnd"/>
      <w:r w:rsidRPr="0096027D">
        <w:rPr>
          <w:szCs w:val="20"/>
        </w:rPr>
        <w:t>.</w:t>
      </w:r>
    </w:p>
    <w:p w:rsidR="0096027D" w:rsidRPr="0096027D" w:rsidRDefault="0096027D" w:rsidP="0096027D">
      <w:pPr>
        <w:suppressAutoHyphens/>
        <w:ind w:firstLine="709"/>
        <w:jc w:val="both"/>
      </w:pPr>
    </w:p>
    <w:p w:rsidR="0096027D" w:rsidRPr="0096027D" w:rsidRDefault="0096027D" w:rsidP="0096027D">
      <w:pPr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line="276" w:lineRule="auto"/>
        <w:ind w:firstLine="425"/>
        <w:jc w:val="both"/>
        <w:rPr>
          <w:szCs w:val="20"/>
        </w:rPr>
      </w:pPr>
    </w:p>
    <w:tbl>
      <w:tblPr>
        <w:tblStyle w:val="1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56"/>
        <w:gridCol w:w="3444"/>
        <w:gridCol w:w="2694"/>
      </w:tblGrid>
      <w:tr w:rsidR="0096027D" w:rsidRPr="0096027D" w:rsidTr="00D40A8A">
        <w:trPr>
          <w:tblCellSpacing w:w="28" w:type="dxa"/>
          <w:jc w:val="center"/>
        </w:trPr>
        <w:tc>
          <w:tcPr>
            <w:tcW w:w="3430" w:type="dxa"/>
          </w:tcPr>
          <w:p w:rsidR="0096027D" w:rsidRPr="0096027D" w:rsidRDefault="0096027D" w:rsidP="0096027D">
            <w:pPr>
              <w:jc w:val="both"/>
            </w:pPr>
            <w:r w:rsidRPr="0096027D">
              <w:t>Председатель комиссии</w:t>
            </w:r>
          </w:p>
        </w:tc>
        <w:tc>
          <w:tcPr>
            <w:tcW w:w="3347" w:type="dxa"/>
          </w:tcPr>
          <w:p w:rsidR="0096027D" w:rsidRPr="0096027D" w:rsidRDefault="0096027D" w:rsidP="0096027D">
            <w:pPr>
              <w:jc w:val="both"/>
            </w:pPr>
          </w:p>
        </w:tc>
        <w:tc>
          <w:tcPr>
            <w:tcW w:w="2579" w:type="dxa"/>
          </w:tcPr>
          <w:p w:rsidR="0096027D" w:rsidRPr="0096027D" w:rsidRDefault="0096027D" w:rsidP="0096027D">
            <w:pPr>
              <w:jc w:val="left"/>
            </w:pPr>
            <w:r w:rsidRPr="0096027D">
              <w:t xml:space="preserve">Ю.Н. </w:t>
            </w:r>
            <w:proofErr w:type="spellStart"/>
            <w:r w:rsidRPr="0096027D">
              <w:t>Радачинский</w:t>
            </w:r>
            <w:proofErr w:type="spellEnd"/>
          </w:p>
        </w:tc>
      </w:tr>
      <w:tr w:rsidR="0096027D" w:rsidRPr="0096027D" w:rsidTr="00D40A8A">
        <w:trPr>
          <w:tblCellSpacing w:w="28" w:type="dxa"/>
          <w:jc w:val="center"/>
        </w:trPr>
        <w:tc>
          <w:tcPr>
            <w:tcW w:w="3430" w:type="dxa"/>
          </w:tcPr>
          <w:p w:rsidR="0096027D" w:rsidRPr="0096027D" w:rsidRDefault="0096027D" w:rsidP="0096027D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96027D" w:rsidRPr="0096027D" w:rsidRDefault="0096027D" w:rsidP="0096027D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96027D" w:rsidRPr="0096027D" w:rsidRDefault="0096027D" w:rsidP="0096027D">
            <w:pPr>
              <w:jc w:val="right"/>
              <w:rPr>
                <w:sz w:val="16"/>
                <w:szCs w:val="16"/>
              </w:rPr>
            </w:pPr>
          </w:p>
        </w:tc>
      </w:tr>
      <w:tr w:rsidR="0096027D" w:rsidRPr="0096027D" w:rsidTr="00D40A8A">
        <w:trPr>
          <w:tblCellSpacing w:w="28" w:type="dxa"/>
          <w:jc w:val="center"/>
        </w:trPr>
        <w:tc>
          <w:tcPr>
            <w:tcW w:w="3430" w:type="dxa"/>
          </w:tcPr>
          <w:p w:rsidR="0096027D" w:rsidRPr="0096027D" w:rsidRDefault="0096027D" w:rsidP="0096027D">
            <w:pPr>
              <w:jc w:val="both"/>
            </w:pPr>
            <w:r w:rsidRPr="0096027D">
              <w:t>Секретарь комиссии</w:t>
            </w:r>
          </w:p>
        </w:tc>
        <w:tc>
          <w:tcPr>
            <w:tcW w:w="3347" w:type="dxa"/>
          </w:tcPr>
          <w:p w:rsidR="0096027D" w:rsidRPr="0096027D" w:rsidRDefault="0096027D" w:rsidP="0096027D">
            <w:pPr>
              <w:jc w:val="both"/>
            </w:pPr>
          </w:p>
        </w:tc>
        <w:tc>
          <w:tcPr>
            <w:tcW w:w="2579" w:type="dxa"/>
          </w:tcPr>
          <w:p w:rsidR="0096027D" w:rsidRPr="0096027D" w:rsidRDefault="0096027D" w:rsidP="0096027D">
            <w:pPr>
              <w:jc w:val="left"/>
            </w:pPr>
            <w:r w:rsidRPr="0096027D">
              <w:t xml:space="preserve">А.В. </w:t>
            </w:r>
            <w:proofErr w:type="spellStart"/>
            <w:r w:rsidRPr="0096027D">
              <w:t>Шаркова</w:t>
            </w:r>
            <w:proofErr w:type="spellEnd"/>
          </w:p>
        </w:tc>
      </w:tr>
    </w:tbl>
    <w:p w:rsidR="0096027D" w:rsidRPr="0096027D" w:rsidRDefault="0096027D" w:rsidP="00D660E0">
      <w:pPr>
        <w:spacing w:line="276" w:lineRule="auto"/>
        <w:jc w:val="both"/>
      </w:pPr>
      <w:bookmarkStart w:id="0" w:name="_GoBack"/>
      <w:bookmarkEnd w:id="0"/>
    </w:p>
    <w:sectPr w:rsidR="0096027D" w:rsidRPr="0096027D" w:rsidSect="00D660E0">
      <w:pgSz w:w="11906" w:h="16838"/>
      <w:pgMar w:top="680" w:right="737" w:bottom="680" w:left="1701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25EA"/>
    <w:rsid w:val="001519C4"/>
    <w:rsid w:val="003F7C7A"/>
    <w:rsid w:val="0048165A"/>
    <w:rsid w:val="005B7C66"/>
    <w:rsid w:val="006D0362"/>
    <w:rsid w:val="007C0AFD"/>
    <w:rsid w:val="008925EA"/>
    <w:rsid w:val="009263C6"/>
    <w:rsid w:val="00936C19"/>
    <w:rsid w:val="0096027D"/>
    <w:rsid w:val="00B15201"/>
    <w:rsid w:val="00C16C4E"/>
    <w:rsid w:val="00CC6900"/>
    <w:rsid w:val="00D660E0"/>
    <w:rsid w:val="00E13349"/>
    <w:rsid w:val="00E25A16"/>
    <w:rsid w:val="00E304D0"/>
    <w:rsid w:val="00F32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25E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8925EA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8925E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5">
    <w:name w:val="Адресат"/>
    <w:basedOn w:val="a"/>
    <w:rsid w:val="008925EA"/>
    <w:pPr>
      <w:ind w:left="3969"/>
      <w:jc w:val="both"/>
    </w:pPr>
    <w:rPr>
      <w:sz w:val="16"/>
      <w:szCs w:val="20"/>
    </w:rPr>
  </w:style>
  <w:style w:type="table" w:styleId="a6">
    <w:name w:val="Table Grid"/>
    <w:basedOn w:val="a1"/>
    <w:uiPriority w:val="59"/>
    <w:rsid w:val="008925EA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Plain Text"/>
    <w:basedOn w:val="a"/>
    <w:link w:val="a8"/>
    <w:uiPriority w:val="99"/>
    <w:semiHidden/>
    <w:rsid w:val="008925EA"/>
    <w:pPr>
      <w:spacing w:line="360" w:lineRule="auto"/>
      <w:ind w:firstLine="709"/>
      <w:jc w:val="both"/>
    </w:pPr>
    <w:rPr>
      <w:szCs w:val="20"/>
    </w:rPr>
  </w:style>
  <w:style w:type="character" w:customStyle="1" w:styleId="a8">
    <w:name w:val="Текст Знак"/>
    <w:basedOn w:val="a0"/>
    <w:link w:val="a7"/>
    <w:uiPriority w:val="99"/>
    <w:semiHidden/>
    <w:rsid w:val="008925E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blk">
    <w:name w:val="blk"/>
    <w:rsid w:val="00936C19"/>
  </w:style>
  <w:style w:type="character" w:styleId="a9">
    <w:name w:val="Hyperlink"/>
    <w:basedOn w:val="a0"/>
    <w:uiPriority w:val="99"/>
    <w:semiHidden/>
    <w:unhideWhenUsed/>
    <w:rsid w:val="00936C19"/>
    <w:rPr>
      <w:rFonts w:cs="Times New Roman"/>
      <w:color w:val="0000FF"/>
      <w:u w:val="single"/>
    </w:rPr>
  </w:style>
  <w:style w:type="table" w:customStyle="1" w:styleId="1">
    <w:name w:val="Сетка таблицы1"/>
    <w:basedOn w:val="a1"/>
    <w:next w:val="a6"/>
    <w:rsid w:val="009602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25E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8925EA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8925E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5">
    <w:name w:val="Адресат"/>
    <w:basedOn w:val="a"/>
    <w:rsid w:val="008925EA"/>
    <w:pPr>
      <w:ind w:left="3969"/>
      <w:jc w:val="both"/>
    </w:pPr>
    <w:rPr>
      <w:sz w:val="16"/>
      <w:szCs w:val="20"/>
    </w:rPr>
  </w:style>
  <w:style w:type="table" w:styleId="a6">
    <w:name w:val="Table Grid"/>
    <w:basedOn w:val="a1"/>
    <w:uiPriority w:val="59"/>
    <w:rsid w:val="008925EA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Plain Text"/>
    <w:basedOn w:val="a"/>
    <w:link w:val="a8"/>
    <w:uiPriority w:val="99"/>
    <w:semiHidden/>
    <w:rsid w:val="008925EA"/>
    <w:pPr>
      <w:spacing w:line="360" w:lineRule="auto"/>
      <w:ind w:firstLine="709"/>
      <w:jc w:val="both"/>
    </w:pPr>
    <w:rPr>
      <w:szCs w:val="20"/>
    </w:rPr>
  </w:style>
  <w:style w:type="character" w:customStyle="1" w:styleId="a8">
    <w:name w:val="Текст Знак"/>
    <w:basedOn w:val="a0"/>
    <w:link w:val="a7"/>
    <w:uiPriority w:val="99"/>
    <w:semiHidden/>
    <w:rsid w:val="008925E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blk">
    <w:name w:val="blk"/>
    <w:rsid w:val="00936C19"/>
  </w:style>
  <w:style w:type="character" w:styleId="a9">
    <w:name w:val="Hyperlink"/>
    <w:basedOn w:val="a0"/>
    <w:uiPriority w:val="99"/>
    <w:semiHidden/>
    <w:unhideWhenUsed/>
    <w:rsid w:val="00936C19"/>
    <w:rPr>
      <w:rFonts w:cs="Times New Roman"/>
      <w:color w:val="0000FF"/>
      <w:u w:val="single"/>
    </w:rPr>
  </w:style>
  <w:style w:type="table" w:customStyle="1" w:styleId="1">
    <w:name w:val="Сетка таблицы1"/>
    <w:basedOn w:val="a1"/>
    <w:next w:val="a6"/>
    <w:rsid w:val="009602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605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284911-081C-464E-B5D3-D220CF584D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870</Words>
  <Characters>4960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Наталья</cp:lastModifiedBy>
  <cp:revision>6</cp:revision>
  <cp:lastPrinted>2019-08-03T12:38:00Z</cp:lastPrinted>
  <dcterms:created xsi:type="dcterms:W3CDTF">2019-08-03T12:13:00Z</dcterms:created>
  <dcterms:modified xsi:type="dcterms:W3CDTF">2019-08-03T12:40:00Z</dcterms:modified>
</cp:coreProperties>
</file>