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5" o:title=""/>
          </v:shape>
          <o:OLEObject Type="Embed" ProgID="Word.Picture.8" ShapeID="_x0000_i1025" DrawAspect="Content" ObjectID="_1626353571" r:id="rId6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Default="00E251B9" w:rsidP="00E251B9">
      <w:pPr>
        <w:jc w:val="left"/>
        <w:rPr>
          <w:sz w:val="20"/>
          <w:szCs w:val="20"/>
        </w:rPr>
      </w:pPr>
    </w:p>
    <w:p w:rsidR="00977443" w:rsidRPr="00E251B9" w:rsidRDefault="00977443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  <w:r w:rsidRPr="00E251B9">
              <w:rPr>
                <w:b/>
                <w:color w:val="000000" w:themeColor="text1"/>
                <w:lang w:val="en-US"/>
              </w:rPr>
              <w:t>02</w:t>
            </w:r>
            <w:r w:rsidRPr="00E251B9">
              <w:rPr>
                <w:b/>
                <w:color w:val="000000" w:themeColor="text1"/>
              </w:rPr>
              <w:t xml:space="preserve"> августа </w:t>
            </w:r>
            <w:r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E251B9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15</w:t>
            </w:r>
            <w:r w:rsidRPr="00E251B9">
              <w:rPr>
                <w:b/>
                <w:color w:val="000000" w:themeColor="text1"/>
                <w:lang w:val="en-US"/>
              </w:rPr>
              <w:t>8</w:t>
            </w:r>
            <w:r w:rsidRPr="00E251B9">
              <w:rPr>
                <w:b/>
                <w:color w:val="000000" w:themeColor="text1"/>
              </w:rPr>
              <w:t>-2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proofErr w:type="spellStart"/>
            <w:r w:rsidRPr="00E251B9">
              <w:rPr>
                <w:b/>
              </w:rPr>
              <w:t>Шатерникова</w:t>
            </w:r>
            <w:proofErr w:type="spellEnd"/>
            <w:r w:rsidRPr="00E251B9">
              <w:rPr>
                <w:b/>
              </w:rPr>
              <w:t xml:space="preserve"> Павла Геннадиевича, выдвинутого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в порядке самовыдвижения по </w:t>
            </w:r>
            <w:proofErr w:type="gramStart"/>
            <w:r w:rsidRPr="00E251B9">
              <w:rPr>
                <w:b/>
              </w:rPr>
              <w:t>одномандатному</w:t>
            </w:r>
            <w:proofErr w:type="gramEnd"/>
            <w:r w:rsidRPr="00E251B9">
              <w:rPr>
                <w:b/>
              </w:rPr>
              <w:t xml:space="preserve">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>избирательному округу № 11</w:t>
            </w:r>
          </w:p>
        </w:tc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  <w:lang w:val="x-none" w:eastAsia="x-none"/>
        </w:rPr>
      </w:pP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proofErr w:type="gramStart"/>
      <w:r w:rsidRPr="00E251B9">
        <w:rPr>
          <w:kern w:val="28"/>
        </w:rPr>
        <w:t>Проверив соответствие порядка выдвижения кандидата в депутаты Батайской городской</w:t>
      </w:r>
      <w:proofErr w:type="gramEnd"/>
      <w:r w:rsidRPr="00E251B9">
        <w:rPr>
          <w:kern w:val="28"/>
        </w:rPr>
        <w:t xml:space="preserve"> Думы седьмого созыва по одномандатному избирательному округу № 11 </w:t>
      </w:r>
      <w:proofErr w:type="spellStart"/>
      <w:r w:rsidRPr="00E251B9">
        <w:t>Шатерникова</w:t>
      </w:r>
      <w:proofErr w:type="spellEnd"/>
      <w:r w:rsidRPr="00E251B9">
        <w:t xml:space="preserve"> Павла Геннадиевича</w:t>
      </w:r>
      <w:r w:rsidRPr="00E251B9">
        <w:rPr>
          <w:kern w:val="28"/>
        </w:rPr>
        <w:t xml:space="preserve">, а также документов, представленных в Территориальную избирательную комиссию </w:t>
      </w:r>
      <w:proofErr w:type="gramStart"/>
      <w:r w:rsidRPr="00E251B9">
        <w:rPr>
          <w:kern w:val="28"/>
        </w:rPr>
        <w:t>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  <w:proofErr w:type="gramEnd"/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Документы, необходимые для выдвижения и регистрации, кандидатом </w:t>
      </w:r>
      <w:proofErr w:type="spellStart"/>
      <w:r w:rsidRPr="00E251B9">
        <w:rPr>
          <w:kern w:val="28"/>
        </w:rPr>
        <w:t>Шатерниковым</w:t>
      </w:r>
      <w:proofErr w:type="spellEnd"/>
      <w:r w:rsidRPr="00E251B9">
        <w:rPr>
          <w:kern w:val="28"/>
        </w:rPr>
        <w:t xml:space="preserve"> Павлом Геннадиевичем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Pr="00E251B9">
        <w:rPr>
          <w:kern w:val="28"/>
        </w:rPr>
        <w:t>Шатерниковым</w:t>
      </w:r>
      <w:proofErr w:type="spellEnd"/>
      <w:r w:rsidRPr="00E251B9">
        <w:rPr>
          <w:kern w:val="28"/>
        </w:rPr>
        <w:t xml:space="preserve"> Павлом Геннадиевичем при выдвижении. 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proofErr w:type="gramStart"/>
      <w:r w:rsidRPr="00E251B9">
        <w:rPr>
          <w:kern w:val="28"/>
        </w:rPr>
        <w:t xml:space="preserve">Данные, поступившие из государственных органов: информационного центра Главного управления МВД России по Ростовской области безопасности и противодействия коррупции ГУМВД России по Ростовской области, межрайонной инспекции ИФНС России № 11 по Ростовской области,  ФГБУ «ФКП </w:t>
      </w:r>
      <w:proofErr w:type="spellStart"/>
      <w:r w:rsidRPr="00E251B9">
        <w:rPr>
          <w:kern w:val="28"/>
        </w:rPr>
        <w:t>Росреестр</w:t>
      </w:r>
      <w:proofErr w:type="spellEnd"/>
      <w:r w:rsidRPr="00E251B9">
        <w:rPr>
          <w:kern w:val="28"/>
        </w:rPr>
        <w:t>» по Ростовской области,</w:t>
      </w:r>
      <w:r w:rsidR="00587776" w:rsidRPr="00587776">
        <w:rPr>
          <w:kern w:val="28"/>
        </w:rPr>
        <w:t xml:space="preserve"> </w:t>
      </w:r>
      <w:r w:rsidR="00587776">
        <w:rPr>
          <w:kern w:val="28"/>
        </w:rPr>
        <w:t>УПФР по Ростовской области в городе Батайске, ОВМ ОМВД России по г. Батайску</w:t>
      </w:r>
      <w:r w:rsidR="009170B0">
        <w:rPr>
          <w:kern w:val="28"/>
        </w:rPr>
        <w:t>, Ростовский государственный университет путей сообщения</w:t>
      </w:r>
      <w:bookmarkStart w:id="0" w:name="_GoBack"/>
      <w:bookmarkEnd w:id="0"/>
      <w:r w:rsidRPr="00E251B9">
        <w:rPr>
          <w:kern w:val="28"/>
        </w:rPr>
        <w:t xml:space="preserve"> в целом </w:t>
      </w:r>
      <w:r w:rsidRPr="00E251B9">
        <w:rPr>
          <w:kern w:val="28"/>
        </w:rPr>
        <w:lastRenderedPageBreak/>
        <w:t>подтверждают достоверность сведений</w:t>
      </w:r>
      <w:proofErr w:type="gramEnd"/>
      <w:r w:rsidRPr="00E251B9">
        <w:rPr>
          <w:kern w:val="28"/>
        </w:rPr>
        <w:t xml:space="preserve">, </w:t>
      </w:r>
      <w:proofErr w:type="gramStart"/>
      <w:r w:rsidRPr="00E251B9">
        <w:rPr>
          <w:kern w:val="28"/>
        </w:rPr>
        <w:t>представленных</w:t>
      </w:r>
      <w:proofErr w:type="gramEnd"/>
      <w:r w:rsidRPr="00E251B9">
        <w:rPr>
          <w:kern w:val="28"/>
        </w:rPr>
        <w:t xml:space="preserve"> кандидатом при выдвижении. 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В соответствии с постановлением Комиссии от 19.06.2019г. № 138-8 для регистрации гражданина кандидатом в депутаты Батайской городской Думы седьмого созыва по одномандатному избирательному округу № 11, необходимо представить не менее 18 достоверных подписей избирателей и не более  22 подписей. В поддержку выдвижения кандидатом </w:t>
      </w:r>
      <w:proofErr w:type="spellStart"/>
      <w:r w:rsidRPr="00E251B9">
        <w:rPr>
          <w:kern w:val="28"/>
        </w:rPr>
        <w:t>Шатерниковым</w:t>
      </w:r>
      <w:proofErr w:type="spellEnd"/>
      <w:r w:rsidRPr="00E251B9">
        <w:rPr>
          <w:kern w:val="28"/>
        </w:rPr>
        <w:t xml:space="preserve"> Павлом Геннадиевичем представлено 22 подписи избирателей. На основании Областного закона проверке подлежали 9 представленных подписей. 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Pr="00E251B9">
        <w:rPr>
          <w:kern w:val="28"/>
        </w:rPr>
        <w:t>Шатерникова</w:t>
      </w:r>
      <w:proofErr w:type="spellEnd"/>
      <w:r w:rsidRPr="00E251B9">
        <w:rPr>
          <w:kern w:val="28"/>
        </w:rPr>
        <w:t xml:space="preserve"> Павла Геннадиевича (итоговый протокол прилагается), установлено, что из 22 подписей избирателей достоверными признано 13 (Тринадцать) подписей, недействительными – 9, в том числе на основании: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1) подпункта «з» пункта 6.4 статьи 38 Федерального закона (подписные листы, содержащие проверяемые подписи избирателей в поддержку выдвижения (самовыдвижения) кандидата </w:t>
      </w:r>
      <w:proofErr w:type="spellStart"/>
      <w:r w:rsidRPr="00E251B9">
        <w:rPr>
          <w:kern w:val="28"/>
        </w:rPr>
        <w:t>Шатерникова</w:t>
      </w:r>
      <w:proofErr w:type="spellEnd"/>
      <w:r w:rsidRPr="00E251B9">
        <w:rPr>
          <w:kern w:val="28"/>
        </w:rPr>
        <w:t xml:space="preserve"> Павла Геннадиевича, в сведениях о </w:t>
      </w:r>
      <w:proofErr w:type="gramStart"/>
      <w:r w:rsidRPr="00E251B9">
        <w:rPr>
          <w:kern w:val="28"/>
        </w:rPr>
        <w:t>лице</w:t>
      </w:r>
      <w:proofErr w:type="gramEnd"/>
      <w:r w:rsidRPr="00E251B9">
        <w:rPr>
          <w:kern w:val="28"/>
        </w:rPr>
        <w:t xml:space="preserve"> осуществляющем сбор подписей избирателей и (или) в дате внесения подписи указанным лицом имеются исправления, специально не оговоренные лицом осуществляющим  сбор подписей; подпункта «и» пункта 6.4 статьи 38 Федерального закона (подписные листы, содержащие проверяемые подписи избирателей в поддержку выдвижения (самовыдвижения) кандидата </w:t>
      </w:r>
      <w:proofErr w:type="spellStart"/>
      <w:r w:rsidRPr="00E251B9">
        <w:rPr>
          <w:kern w:val="28"/>
        </w:rPr>
        <w:t>Шатерникова</w:t>
      </w:r>
      <w:proofErr w:type="spellEnd"/>
      <w:r w:rsidRPr="00E251B9">
        <w:rPr>
          <w:kern w:val="28"/>
        </w:rPr>
        <w:t xml:space="preserve"> Павла Геннадиевича, в подписные листы не внесены сведения, предусмотренные п.9, статьи 37 Федерального закона - 3 подписи;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2) подпункт «и» пункта 6.4 статьи 38 Федерального закона (подписные листы, содержащие проверяемые подписи избирателей в поддержку выдвижения (самовыдвижения) кандидата </w:t>
      </w:r>
      <w:proofErr w:type="spellStart"/>
      <w:r w:rsidRPr="00E251B9">
        <w:rPr>
          <w:kern w:val="28"/>
        </w:rPr>
        <w:t>Шатерникова</w:t>
      </w:r>
      <w:proofErr w:type="spellEnd"/>
      <w:r w:rsidRPr="00E251B9">
        <w:rPr>
          <w:kern w:val="28"/>
        </w:rPr>
        <w:t xml:space="preserve"> Павла Геннадиевича, в подписные листы не внесены сведения, предусмотренные п.9, статьи 37 Федерального закона - 5 подписей;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proofErr w:type="gramStart"/>
      <w:r w:rsidRPr="00E251B9">
        <w:rPr>
          <w:kern w:val="28"/>
        </w:rPr>
        <w:t xml:space="preserve">3) подпункта «и» пункта 6.4 статьи 38 Федерального закона (подписные листы, содержащие проверяемые подписи избирателей в поддержку выдвижения (самовыдвижения) кандидата </w:t>
      </w:r>
      <w:proofErr w:type="spellStart"/>
      <w:r w:rsidRPr="00E251B9">
        <w:rPr>
          <w:kern w:val="28"/>
        </w:rPr>
        <w:t>Шатерникова</w:t>
      </w:r>
      <w:proofErr w:type="spellEnd"/>
      <w:r w:rsidRPr="00E251B9">
        <w:rPr>
          <w:kern w:val="28"/>
        </w:rPr>
        <w:t xml:space="preserve"> Павла Геннадиевича, в подписные листы не внесены сведения, предусмотренные п.9, статьи 37 Федерального закона); подпункта «н» пункта 6.4 статьи 38 Федерального закона (подписи избирателей внесены в подписной лист позднее заверения подписного листа кандидатом)  – 1 подпись.</w:t>
      </w:r>
      <w:proofErr w:type="gramEnd"/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>Недостоверных подписей комиссией не выявлено.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Pr="00E251B9">
        <w:rPr>
          <w:kern w:val="28"/>
        </w:rPr>
        <w:t>Шатерниковым</w:t>
      </w:r>
      <w:proofErr w:type="spellEnd"/>
      <w:r w:rsidRPr="00E251B9">
        <w:rPr>
          <w:kern w:val="28"/>
        </w:rPr>
        <w:t xml:space="preserve"> Павлом </w:t>
      </w:r>
      <w:r w:rsidRPr="00E251B9">
        <w:rPr>
          <w:kern w:val="28"/>
        </w:rPr>
        <w:lastRenderedPageBreak/>
        <w:t xml:space="preserve">Геннадиевичем представлено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11.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E251B9" w:rsidRDefault="00E251B9" w:rsidP="00977443">
      <w:pPr>
        <w:suppressAutoHyphens/>
        <w:spacing w:line="276" w:lineRule="auto"/>
        <w:ind w:right="28" w:firstLine="851"/>
        <w:jc w:val="both"/>
        <w:rPr>
          <w:kern w:val="28"/>
        </w:rPr>
      </w:pPr>
      <w:r w:rsidRPr="00E251B9">
        <w:rPr>
          <w:kern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E251B9">
        <w:t>,</w:t>
      </w:r>
    </w:p>
    <w:p w:rsidR="00E251B9" w:rsidRPr="00E251B9" w:rsidRDefault="00E251B9" w:rsidP="00977443">
      <w:pPr>
        <w:suppressAutoHyphens/>
        <w:spacing w:line="276" w:lineRule="auto"/>
        <w:jc w:val="both"/>
      </w:pPr>
    </w:p>
    <w:p w:rsidR="00E251B9" w:rsidRPr="00E251B9" w:rsidRDefault="00E251B9" w:rsidP="00977443">
      <w:pPr>
        <w:spacing w:line="276" w:lineRule="auto"/>
        <w:ind w:firstLine="425"/>
      </w:pPr>
      <w:r w:rsidRPr="00E251B9">
        <w:t>Территориальная избирательная комиссия города Батайска</w:t>
      </w:r>
    </w:p>
    <w:p w:rsidR="00E251B9" w:rsidRPr="00E251B9" w:rsidRDefault="00E251B9" w:rsidP="00977443">
      <w:pPr>
        <w:spacing w:line="276" w:lineRule="auto"/>
        <w:ind w:firstLine="425"/>
        <w:rPr>
          <w:b/>
        </w:rPr>
      </w:pPr>
      <w:r w:rsidRPr="00E251B9">
        <w:rPr>
          <w:b/>
        </w:rPr>
        <w:t>ПОСТАНОВЛЯЕТ:</w:t>
      </w:r>
    </w:p>
    <w:p w:rsidR="00E251B9" w:rsidRPr="00E251B9" w:rsidRDefault="00E251B9" w:rsidP="00977443">
      <w:pPr>
        <w:suppressAutoHyphens/>
        <w:spacing w:after="60" w:line="276" w:lineRule="auto"/>
        <w:ind w:firstLine="851"/>
        <w:jc w:val="both"/>
        <w:rPr>
          <w:szCs w:val="20"/>
        </w:rPr>
      </w:pPr>
      <w:r w:rsidRPr="00E251B9">
        <w:rPr>
          <w:szCs w:val="20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Pr="00E251B9">
        <w:rPr>
          <w:kern w:val="28"/>
        </w:rPr>
        <w:t>Шатерникова</w:t>
      </w:r>
      <w:proofErr w:type="spellEnd"/>
      <w:r w:rsidRPr="00E251B9">
        <w:rPr>
          <w:kern w:val="28"/>
        </w:rPr>
        <w:t xml:space="preserve"> Павла Геннадиевича</w:t>
      </w:r>
      <w:r w:rsidRPr="00E251B9">
        <w:rPr>
          <w:szCs w:val="20"/>
        </w:rPr>
        <w:t>, выдвинутого в порядке самовыдвижения по одномандатному избирательному округу № 11, в связи с недостаточным количеством достоверных подписей избирателей, представленных для регистрации кандидата.</w:t>
      </w:r>
    </w:p>
    <w:p w:rsidR="00E251B9" w:rsidRPr="00E251B9" w:rsidRDefault="00E251B9" w:rsidP="00977443">
      <w:pPr>
        <w:suppressAutoHyphens/>
        <w:spacing w:after="60" w:line="276" w:lineRule="auto"/>
        <w:jc w:val="both"/>
        <w:rPr>
          <w:szCs w:val="20"/>
        </w:rPr>
      </w:pPr>
      <w:r w:rsidRPr="00E251B9">
        <w:rPr>
          <w:szCs w:val="20"/>
        </w:rPr>
        <w:t xml:space="preserve">Дата отказа в регистрации 02 августа 2019, время отказа в регистрации </w:t>
      </w:r>
      <w:r w:rsidR="00977443">
        <w:rPr>
          <w:szCs w:val="20"/>
        </w:rPr>
        <w:t>18</w:t>
      </w:r>
      <w:r w:rsidRPr="00E251B9">
        <w:rPr>
          <w:szCs w:val="20"/>
        </w:rPr>
        <w:t xml:space="preserve"> часов </w:t>
      </w:r>
      <w:r w:rsidR="00977443">
        <w:rPr>
          <w:szCs w:val="20"/>
        </w:rPr>
        <w:t>20</w:t>
      </w:r>
      <w:r w:rsidRPr="00E251B9">
        <w:rPr>
          <w:szCs w:val="20"/>
        </w:rPr>
        <w:t xml:space="preserve"> минут.</w:t>
      </w:r>
    </w:p>
    <w:p w:rsidR="00E251B9" w:rsidRPr="00E251B9" w:rsidRDefault="00E251B9" w:rsidP="00977443">
      <w:pPr>
        <w:suppressAutoHyphens/>
        <w:spacing w:after="60" w:line="276" w:lineRule="auto"/>
        <w:ind w:firstLine="851"/>
        <w:jc w:val="both"/>
        <w:rPr>
          <w:szCs w:val="20"/>
        </w:rPr>
      </w:pPr>
      <w:r w:rsidRPr="00E251B9">
        <w:rPr>
          <w:szCs w:val="20"/>
        </w:rPr>
        <w:t xml:space="preserve">2. Выдать </w:t>
      </w:r>
      <w:proofErr w:type="spellStart"/>
      <w:r w:rsidRPr="00E251B9">
        <w:rPr>
          <w:kern w:val="28"/>
        </w:rPr>
        <w:t>Шатерникову</w:t>
      </w:r>
      <w:proofErr w:type="spellEnd"/>
      <w:r w:rsidRPr="00E251B9">
        <w:rPr>
          <w:kern w:val="28"/>
        </w:rPr>
        <w:t xml:space="preserve"> Павлу Геннадиевичу </w:t>
      </w:r>
      <w:r w:rsidRPr="00E251B9">
        <w:rPr>
          <w:szCs w:val="20"/>
        </w:rPr>
        <w:t>копию настоящего постановления в течение одних суток с момента принятия.</w:t>
      </w:r>
    </w:p>
    <w:p w:rsidR="00E251B9" w:rsidRPr="00E251B9" w:rsidRDefault="00E251B9" w:rsidP="00977443">
      <w:pPr>
        <w:suppressAutoHyphens/>
        <w:spacing w:after="60" w:line="276" w:lineRule="auto"/>
        <w:ind w:firstLine="851"/>
        <w:jc w:val="both"/>
        <w:rPr>
          <w:szCs w:val="20"/>
        </w:rPr>
      </w:pPr>
      <w:r w:rsidRPr="00E251B9">
        <w:rPr>
          <w:szCs w:val="20"/>
        </w:rPr>
        <w:t xml:space="preserve">3. </w:t>
      </w:r>
      <w:proofErr w:type="gramStart"/>
      <w:r w:rsidRPr="00E251B9">
        <w:rPr>
          <w:szCs w:val="20"/>
        </w:rPr>
        <w:t>Разместить</w:t>
      </w:r>
      <w:proofErr w:type="gramEnd"/>
      <w:r w:rsidRPr="00E251B9">
        <w:rPr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E251B9">
        <w:rPr>
          <w:szCs w:val="20"/>
        </w:rPr>
        <w:tab/>
      </w:r>
    </w:p>
    <w:p w:rsidR="00E251B9" w:rsidRPr="00E251B9" w:rsidRDefault="00E251B9" w:rsidP="00977443">
      <w:pPr>
        <w:suppressAutoHyphens/>
        <w:spacing w:after="60" w:line="276" w:lineRule="auto"/>
        <w:ind w:firstLine="851"/>
        <w:jc w:val="both"/>
        <w:rPr>
          <w:szCs w:val="20"/>
        </w:rPr>
      </w:pPr>
      <w:r w:rsidRPr="00E251B9">
        <w:rPr>
          <w:szCs w:val="20"/>
        </w:rPr>
        <w:t xml:space="preserve">4. </w:t>
      </w:r>
      <w:proofErr w:type="gramStart"/>
      <w:r w:rsidRPr="00E251B9">
        <w:rPr>
          <w:szCs w:val="20"/>
        </w:rPr>
        <w:t>Контроль за</w:t>
      </w:r>
      <w:proofErr w:type="gramEnd"/>
      <w:r w:rsidRPr="00E251B9">
        <w:rPr>
          <w:szCs w:val="20"/>
        </w:rPr>
        <w:t xml:space="preserve"> исполнением настоящего постановления возложить </w:t>
      </w:r>
    </w:p>
    <w:p w:rsidR="00E251B9" w:rsidRPr="00E251B9" w:rsidRDefault="00E251B9" w:rsidP="00977443">
      <w:pPr>
        <w:suppressAutoHyphens/>
        <w:spacing w:after="60" w:line="276" w:lineRule="auto"/>
        <w:jc w:val="both"/>
        <w:rPr>
          <w:szCs w:val="20"/>
        </w:rPr>
      </w:pPr>
      <w:r w:rsidRPr="00E251B9">
        <w:rPr>
          <w:szCs w:val="20"/>
        </w:rPr>
        <w:t xml:space="preserve">на секретаря Территориальной избирательной комиссии города Батайска А.В. </w:t>
      </w:r>
      <w:proofErr w:type="spellStart"/>
      <w:r w:rsidRPr="00E251B9">
        <w:rPr>
          <w:szCs w:val="20"/>
        </w:rPr>
        <w:t>Шаркову</w:t>
      </w:r>
      <w:proofErr w:type="spellEnd"/>
      <w:r w:rsidRPr="00E251B9">
        <w:rPr>
          <w:szCs w:val="20"/>
        </w:rPr>
        <w:t>.</w:t>
      </w:r>
    </w:p>
    <w:p w:rsidR="00E251B9" w:rsidRPr="00E251B9" w:rsidRDefault="00E251B9" w:rsidP="00977443">
      <w:pPr>
        <w:suppressAutoHyphens/>
        <w:spacing w:line="276" w:lineRule="auto"/>
        <w:ind w:firstLine="709"/>
        <w:jc w:val="both"/>
      </w:pPr>
    </w:p>
    <w:p w:rsidR="00E251B9" w:rsidRPr="00E251B9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 xml:space="preserve">Ю.Н. </w:t>
            </w:r>
            <w:proofErr w:type="spellStart"/>
            <w:r w:rsidRPr="00E251B9">
              <w:t>Радачинский</w:t>
            </w:r>
            <w:proofErr w:type="spellEnd"/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Секретарь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 xml:space="preserve">А.В. </w:t>
            </w:r>
            <w:proofErr w:type="spellStart"/>
            <w:r w:rsidRPr="00E251B9">
              <w:t>Шаркова</w:t>
            </w:r>
            <w:proofErr w:type="spellEnd"/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p w:rsidR="00E251B9" w:rsidRPr="00E251B9" w:rsidRDefault="00E251B9" w:rsidP="00E251B9">
      <w:pPr>
        <w:jc w:val="left"/>
        <w:rPr>
          <w:sz w:val="24"/>
          <w:szCs w:val="24"/>
        </w:rPr>
      </w:pPr>
    </w:p>
    <w:sectPr w:rsidR="00E251B9" w:rsidRPr="00E251B9" w:rsidSect="00977443">
      <w:pgSz w:w="11906" w:h="16838"/>
      <w:pgMar w:top="680" w:right="851" w:bottom="680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C9"/>
    <w:rsid w:val="001333C9"/>
    <w:rsid w:val="003C02B5"/>
    <w:rsid w:val="003F7C7A"/>
    <w:rsid w:val="00507936"/>
    <w:rsid w:val="00587776"/>
    <w:rsid w:val="009170B0"/>
    <w:rsid w:val="00977443"/>
    <w:rsid w:val="00AB1C5E"/>
    <w:rsid w:val="00C3599E"/>
    <w:rsid w:val="00DE7AAA"/>
    <w:rsid w:val="00E251B9"/>
    <w:rsid w:val="00F1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3</cp:revision>
  <cp:lastPrinted>2019-07-31T14:57:00Z</cp:lastPrinted>
  <dcterms:created xsi:type="dcterms:W3CDTF">2019-08-03T12:35:00Z</dcterms:created>
  <dcterms:modified xsi:type="dcterms:W3CDTF">2019-08-03T13:06:00Z</dcterms:modified>
</cp:coreProperties>
</file>