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7382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CA5168">
              <w:rPr>
                <w:b/>
                <w:sz w:val="28"/>
                <w:szCs w:val="28"/>
              </w:rPr>
              <w:t>1</w:t>
            </w:r>
            <w:r w:rsidR="003D462B">
              <w:rPr>
                <w:b/>
                <w:sz w:val="28"/>
                <w:szCs w:val="28"/>
              </w:rPr>
              <w:t>2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3D462B">
              <w:rPr>
                <w:b/>
                <w:color w:val="000000" w:themeColor="text1"/>
                <w:sz w:val="28"/>
                <w:szCs w:val="28"/>
              </w:rPr>
              <w:t>37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3D462B">
        <w:rPr>
          <w:color w:val="000000" w:themeColor="text1"/>
          <w:sz w:val="28"/>
          <w:szCs w:val="28"/>
        </w:rPr>
        <w:t>37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3D462B">
        <w:rPr>
          <w:color w:val="000000" w:themeColor="text1"/>
          <w:sz w:val="28"/>
          <w:szCs w:val="28"/>
        </w:rPr>
        <w:t>Рябко Романа Николаевича.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3D462B">
        <w:rPr>
          <w:sz w:val="28"/>
          <w:szCs w:val="28"/>
        </w:rPr>
        <w:t>37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 </w:t>
      </w:r>
      <w:proofErr w:type="spellStart"/>
      <w:r w:rsidR="00E468D7">
        <w:rPr>
          <w:sz w:val="28"/>
          <w:szCs w:val="28"/>
        </w:rPr>
        <w:t>Шаркову</w:t>
      </w:r>
      <w:bookmarkStart w:id="0" w:name="_GoBack"/>
      <w:bookmarkEnd w:id="0"/>
      <w:proofErr w:type="spellEnd"/>
      <w:r w:rsidR="00E468D7" w:rsidRPr="00E468D7">
        <w:rPr>
          <w:sz w:val="28"/>
          <w:szCs w:val="28"/>
        </w:rPr>
        <w:t xml:space="preserve"> </w:t>
      </w:r>
      <w:r w:rsidR="00E468D7">
        <w:rPr>
          <w:sz w:val="28"/>
          <w:szCs w:val="28"/>
        </w:rPr>
        <w:t>А.В.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1649D-EDF3-443A-8668-F3DC18849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158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90</cp:revision>
  <cp:lastPrinted>2019-05-21T07:46:00Z</cp:lastPrinted>
  <dcterms:created xsi:type="dcterms:W3CDTF">2016-04-22T13:08:00Z</dcterms:created>
  <dcterms:modified xsi:type="dcterms:W3CDTF">2019-06-11T12:57:00Z</dcterms:modified>
</cp:coreProperties>
</file>