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359574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616C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20</w:t>
      </w:r>
      <w:r w:rsidR="00E549B1">
        <w:rPr>
          <w:b/>
          <w:sz w:val="28"/>
          <w:szCs w:val="28"/>
        </w:rPr>
        <w:t xml:space="preserve">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03</w:t>
      </w:r>
      <w:r w:rsidR="00E549B1">
        <w:rPr>
          <w:b/>
          <w:sz w:val="28"/>
          <w:szCs w:val="28"/>
        </w:rPr>
        <w:t>-</w:t>
      </w:r>
      <w:r w:rsidR="005C770B">
        <w:rPr>
          <w:b/>
          <w:sz w:val="28"/>
          <w:szCs w:val="28"/>
        </w:rPr>
        <w:t>1</w:t>
      </w:r>
    </w:p>
    <w:p w:rsidR="003C0398" w:rsidRDefault="002616C4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B76E26">
            <w:pPr>
              <w:jc w:val="both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Батайской городской Думы шестого созыва</w:t>
            </w:r>
            <w:r w:rsidR="00E549B1">
              <w:rPr>
                <w:b/>
                <w:sz w:val="28"/>
                <w:szCs w:val="28"/>
              </w:rPr>
              <w:t xml:space="preserve">, выдвинутого </w:t>
            </w:r>
            <w:r w:rsidR="002616C4">
              <w:rPr>
                <w:b/>
                <w:sz w:val="28"/>
                <w:szCs w:val="28"/>
              </w:rPr>
              <w:t>в порядке самовыдвижения</w:t>
            </w:r>
            <w:r w:rsidRPr="00B76E26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E549B1">
              <w:rPr>
                <w:b/>
                <w:sz w:val="28"/>
                <w:szCs w:val="28"/>
              </w:rPr>
              <w:t>1</w:t>
            </w:r>
            <w:r w:rsidR="001D1376">
              <w:rPr>
                <w:b/>
                <w:sz w:val="28"/>
                <w:szCs w:val="28"/>
              </w:rPr>
              <w:t xml:space="preserve">7, </w:t>
            </w:r>
            <w:proofErr w:type="spellStart"/>
            <w:r w:rsidR="001D1376">
              <w:rPr>
                <w:b/>
                <w:sz w:val="28"/>
                <w:szCs w:val="28"/>
              </w:rPr>
              <w:t>Зуенко</w:t>
            </w:r>
            <w:proofErr w:type="spellEnd"/>
            <w:r w:rsidR="001D1376">
              <w:rPr>
                <w:b/>
                <w:sz w:val="28"/>
                <w:szCs w:val="28"/>
              </w:rPr>
              <w:t xml:space="preserve"> Дмитрия Николаевича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76E26" w:rsidRDefault="00B76E26" w:rsidP="005C770B">
      <w:pPr>
        <w:pStyle w:val="1"/>
        <w:spacing w:line="360" w:lineRule="auto"/>
        <w:ind w:firstLine="0"/>
        <w:rPr>
          <w:b w:val="0"/>
          <w:bCs/>
        </w:rPr>
      </w:pPr>
    </w:p>
    <w:p w:rsidR="00E549B1" w:rsidRDefault="00B76E26" w:rsidP="001F6122">
      <w:pPr>
        <w:pStyle w:val="1"/>
        <w:spacing w:line="300" w:lineRule="auto"/>
        <w:ind w:right="23" w:firstLine="709"/>
        <w:rPr>
          <w:b w:val="0"/>
          <w:bCs/>
        </w:rPr>
      </w:pPr>
      <w:proofErr w:type="gramStart"/>
      <w:r>
        <w:rPr>
          <w:b w:val="0"/>
          <w:bCs/>
        </w:rPr>
        <w:t>Проверив соответствие порядка выдвижения кандидата в депутаты Батайской городской Думы шестого созыва</w:t>
      </w:r>
      <w:r w:rsidR="00E549B1">
        <w:rPr>
          <w:b w:val="0"/>
          <w:bCs/>
        </w:rPr>
        <w:t xml:space="preserve">, выдвинутого </w:t>
      </w:r>
      <w:r w:rsidR="00B94B4C">
        <w:rPr>
          <w:b w:val="0"/>
          <w:bCs/>
        </w:rPr>
        <w:t xml:space="preserve">в порядке самовыдвижения </w:t>
      </w:r>
      <w:r>
        <w:rPr>
          <w:b w:val="0"/>
          <w:bCs/>
        </w:rPr>
        <w:t>по одноманда</w:t>
      </w:r>
      <w:r w:rsidR="00E549B1">
        <w:rPr>
          <w:b w:val="0"/>
          <w:bCs/>
        </w:rPr>
        <w:t>тному избирательному округу № 17</w:t>
      </w:r>
      <w:r>
        <w:rPr>
          <w:b w:val="0"/>
          <w:bCs/>
        </w:rPr>
        <w:t xml:space="preserve"> </w:t>
      </w:r>
      <w:proofErr w:type="spellStart"/>
      <w:r w:rsidR="001D1376">
        <w:rPr>
          <w:b w:val="0"/>
          <w:bCs/>
        </w:rPr>
        <w:t>Зуенко</w:t>
      </w:r>
      <w:proofErr w:type="spellEnd"/>
      <w:r w:rsidR="001D1376">
        <w:rPr>
          <w:b w:val="0"/>
          <w:bCs/>
        </w:rPr>
        <w:t xml:space="preserve"> Дмитрия Николаевича</w:t>
      </w:r>
      <w:r w:rsidR="005C770B">
        <w:rPr>
          <w:b w:val="0"/>
          <w:bCs/>
        </w:rPr>
        <w:t xml:space="preserve">, </w:t>
      </w:r>
      <w:r w:rsidR="00E549B1" w:rsidRPr="00E549B1">
        <w:rPr>
          <w:b w:val="0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proofErr w:type="gramEnd"/>
      <w:r w:rsidR="00E549B1" w:rsidRPr="00E549B1">
        <w:rPr>
          <w:b w:val="0"/>
        </w:rPr>
        <w:t xml:space="preserve"> «О выборах и референдумах в Ростовской области»,</w:t>
      </w:r>
      <w:r w:rsidR="001F6122">
        <w:rPr>
          <w:b w:val="0"/>
        </w:rPr>
        <w:t xml:space="preserve"> </w:t>
      </w:r>
      <w:r w:rsidR="00B94B4C" w:rsidRPr="00B94B4C">
        <w:rPr>
          <w:b w:val="0"/>
        </w:rPr>
        <w:t xml:space="preserve">установив наличие </w:t>
      </w:r>
      <w:proofErr w:type="gramStart"/>
      <w:r w:rsidR="00B94B4C" w:rsidRPr="00B94B4C">
        <w:rPr>
          <w:b w:val="0"/>
        </w:rPr>
        <w:t>необходимого</w:t>
      </w:r>
      <w:proofErr w:type="gramEnd"/>
      <w:r w:rsidR="00B94B4C" w:rsidRPr="00B94B4C">
        <w:rPr>
          <w:b w:val="0"/>
        </w:rPr>
        <w:t xml:space="preserve"> для регистрации кандидата количества достоверных подписей избирателей, собранных в поддержку его выдвижения,</w:t>
      </w:r>
      <w:r w:rsidR="00B94B4C">
        <w:t xml:space="preserve"> </w:t>
      </w:r>
      <w:r w:rsidR="001F6122" w:rsidRPr="001F6122">
        <w:rPr>
          <w:b w:val="0"/>
        </w:rPr>
        <w:t>в соответствии со статьями 25, 38 указанного Федерального закона, статьями 16, 33 указанного Областного закона,</w:t>
      </w:r>
    </w:p>
    <w:p w:rsidR="00832C68" w:rsidRDefault="001F6122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06005A" w:rsidRPr="005C770B" w:rsidRDefault="00235A9D" w:rsidP="005C770B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270D7C" w:rsidP="00270D7C">
      <w:pPr>
        <w:spacing w:line="360" w:lineRule="auto"/>
        <w:jc w:val="both"/>
        <w:rPr>
          <w:sz w:val="28"/>
        </w:rPr>
      </w:pPr>
      <w:r>
        <w:rPr>
          <w:b/>
          <w:sz w:val="28"/>
          <w:szCs w:val="28"/>
        </w:rPr>
        <w:lastRenderedPageBreak/>
        <w:t xml:space="preserve">           </w:t>
      </w:r>
      <w:r w:rsidR="00EF0408"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1F6122">
        <w:rPr>
          <w:sz w:val="28"/>
        </w:rPr>
        <w:t xml:space="preserve">кандидатом в депутаты Батайской городской Думы шестого созыва, выдвинутого </w:t>
      </w:r>
      <w:r w:rsidR="00E24A2C">
        <w:rPr>
          <w:sz w:val="28"/>
        </w:rPr>
        <w:t>в порядке самовыдвижения</w:t>
      </w:r>
      <w:r w:rsidR="000616FE">
        <w:rPr>
          <w:b/>
          <w:sz w:val="28"/>
        </w:rPr>
        <w:t xml:space="preserve"> </w:t>
      </w:r>
      <w:r w:rsidR="000616FE">
        <w:rPr>
          <w:sz w:val="28"/>
        </w:rPr>
        <w:t>по одномандатному избирательному округу № 1</w:t>
      </w:r>
      <w:r w:rsidR="001D1376">
        <w:rPr>
          <w:sz w:val="28"/>
        </w:rPr>
        <w:t xml:space="preserve">7, </w:t>
      </w:r>
      <w:proofErr w:type="spellStart"/>
      <w:r w:rsidR="001D1376" w:rsidRPr="001D1376">
        <w:rPr>
          <w:bCs/>
          <w:sz w:val="28"/>
          <w:szCs w:val="28"/>
        </w:rPr>
        <w:t>Зуенко</w:t>
      </w:r>
      <w:proofErr w:type="spellEnd"/>
      <w:r w:rsidR="001D1376" w:rsidRPr="001D1376">
        <w:rPr>
          <w:bCs/>
          <w:sz w:val="28"/>
          <w:szCs w:val="28"/>
        </w:rPr>
        <w:t xml:space="preserve"> Дмитрия Николаевича</w:t>
      </w:r>
      <w:r w:rsidR="001D1376">
        <w:rPr>
          <w:sz w:val="28"/>
        </w:rPr>
        <w:t>, 01 марта 1969</w:t>
      </w:r>
      <w:r w:rsidR="00D853DC">
        <w:rPr>
          <w:sz w:val="28"/>
        </w:rPr>
        <w:t xml:space="preserve"> года </w:t>
      </w:r>
      <w:r>
        <w:rPr>
          <w:sz w:val="28"/>
        </w:rPr>
        <w:t>рождения, проживающего</w:t>
      </w:r>
      <w:r w:rsidR="00D853DC">
        <w:rPr>
          <w:sz w:val="28"/>
        </w:rPr>
        <w:t>: Ро</w:t>
      </w:r>
      <w:r w:rsidR="001D1376">
        <w:rPr>
          <w:sz w:val="28"/>
        </w:rPr>
        <w:t>стовская область, город Ростов-на-Дону</w:t>
      </w:r>
      <w:r w:rsidR="00BB6566">
        <w:rPr>
          <w:sz w:val="28"/>
        </w:rPr>
        <w:t>.</w:t>
      </w:r>
      <w:r w:rsidR="00D853DC">
        <w:rPr>
          <w:sz w:val="28"/>
        </w:rPr>
        <w:t xml:space="preserve"> </w:t>
      </w:r>
    </w:p>
    <w:p w:rsidR="00BB6566" w:rsidRPr="000616FE" w:rsidRDefault="00E24A2C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Дата регистрации 20</w:t>
      </w:r>
      <w:r w:rsidR="00BB6566">
        <w:rPr>
          <w:sz w:val="28"/>
        </w:rPr>
        <w:t xml:space="preserve"> июля 2018 года</w:t>
      </w:r>
      <w:r>
        <w:rPr>
          <w:sz w:val="28"/>
        </w:rPr>
        <w:t>, время регистрации 16</w:t>
      </w:r>
      <w:r w:rsidR="00270D7C">
        <w:rPr>
          <w:sz w:val="28"/>
        </w:rPr>
        <w:t xml:space="preserve"> часов </w:t>
      </w:r>
      <w:r w:rsidR="005C770B">
        <w:rPr>
          <w:sz w:val="28"/>
        </w:rPr>
        <w:t>10</w:t>
      </w:r>
      <w:bookmarkStart w:id="0" w:name="_GoBack"/>
      <w:bookmarkEnd w:id="0"/>
      <w:r w:rsidR="00270D7C" w:rsidRPr="00704541">
        <w:rPr>
          <w:sz w:val="28"/>
        </w:rPr>
        <w:t xml:space="preserve"> </w:t>
      </w:r>
      <w:r w:rsidR="00BB6566">
        <w:rPr>
          <w:sz w:val="28"/>
        </w:rPr>
        <w:t>минут.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4. Разместить настоящее постановление на сайт</w:t>
      </w:r>
      <w:r>
        <w:rPr>
          <w:sz w:val="28"/>
          <w:szCs w:val="28"/>
        </w:rPr>
        <w:t xml:space="preserve">е </w:t>
      </w:r>
      <w:r>
        <w:rPr>
          <w:sz w:val="28"/>
          <w:szCs w:val="28"/>
          <w:lang w:val="ru-RU"/>
        </w:rPr>
        <w:t>Территориальной</w:t>
      </w:r>
      <w:r w:rsidRPr="00BB6566">
        <w:rPr>
          <w:sz w:val="28"/>
          <w:szCs w:val="28"/>
        </w:rPr>
        <w:t xml:space="preserve"> избира</w:t>
      </w:r>
      <w:r>
        <w:rPr>
          <w:sz w:val="28"/>
          <w:szCs w:val="28"/>
        </w:rPr>
        <w:t xml:space="preserve">тельной комиссии </w:t>
      </w:r>
      <w:r>
        <w:rPr>
          <w:sz w:val="28"/>
          <w:szCs w:val="28"/>
          <w:lang w:val="ru-RU"/>
        </w:rPr>
        <w:t>города Батайска</w:t>
      </w:r>
      <w:r w:rsidRPr="00BB656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5. Контроль </w:t>
      </w:r>
      <w:r>
        <w:rPr>
          <w:sz w:val="28"/>
          <w:szCs w:val="28"/>
          <w:lang w:val="ru-RU"/>
        </w:rPr>
        <w:t>над</w:t>
      </w:r>
      <w:r w:rsidRPr="00BB6566">
        <w:rPr>
          <w:sz w:val="28"/>
          <w:szCs w:val="28"/>
        </w:rPr>
        <w:t xml:space="preserve"> исполнением настоящего постановления возложит</w:t>
      </w:r>
      <w:r>
        <w:rPr>
          <w:sz w:val="28"/>
          <w:szCs w:val="28"/>
        </w:rPr>
        <w:t xml:space="preserve">ь </w:t>
      </w:r>
      <w:r>
        <w:rPr>
          <w:sz w:val="28"/>
          <w:szCs w:val="28"/>
        </w:rPr>
        <w:br/>
        <w:t xml:space="preserve">на </w:t>
      </w:r>
      <w:r>
        <w:rPr>
          <w:sz w:val="28"/>
          <w:szCs w:val="28"/>
          <w:lang w:val="ru-RU"/>
        </w:rPr>
        <w:t xml:space="preserve">секретаря комиссии </w:t>
      </w:r>
      <w:proofErr w:type="spellStart"/>
      <w:r>
        <w:rPr>
          <w:sz w:val="28"/>
          <w:szCs w:val="28"/>
          <w:lang w:val="ru-RU"/>
        </w:rPr>
        <w:t>Крючкову</w:t>
      </w:r>
      <w:proofErr w:type="spellEnd"/>
      <w:r>
        <w:rPr>
          <w:sz w:val="28"/>
          <w:szCs w:val="28"/>
          <w:lang w:val="ru-RU"/>
        </w:rPr>
        <w:t xml:space="preserve"> Т.В.</w:t>
      </w:r>
    </w:p>
    <w:p w:rsidR="00BB6566" w:rsidRPr="00BB6566" w:rsidRDefault="00BB6566" w:rsidP="00BB6566">
      <w:pPr>
        <w:spacing w:line="360" w:lineRule="auto"/>
        <w:jc w:val="both"/>
        <w:rPr>
          <w:sz w:val="28"/>
          <w:szCs w:val="28"/>
          <w:lang w:val="x-none"/>
        </w:rPr>
      </w:pPr>
    </w:p>
    <w:p w:rsidR="0039501D" w:rsidRPr="00BB6566" w:rsidRDefault="0039501D" w:rsidP="008F4F22">
      <w:pPr>
        <w:spacing w:line="360" w:lineRule="auto"/>
        <w:ind w:right="-1" w:firstLine="709"/>
        <w:jc w:val="both"/>
        <w:rPr>
          <w:sz w:val="28"/>
          <w:lang w:val="x-none"/>
        </w:rPr>
      </w:pPr>
    </w:p>
    <w:p w:rsidR="0039501D" w:rsidRDefault="0039501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                   Е.А. Доценко</w:t>
      </w:r>
    </w:p>
    <w:p w:rsidR="001D1376" w:rsidRDefault="001D1376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Т.В. </w:t>
      </w:r>
      <w:proofErr w:type="spellStart"/>
      <w:r w:rsidR="00BB6566">
        <w:rPr>
          <w:sz w:val="28"/>
          <w:szCs w:val="28"/>
        </w:rPr>
        <w:t>Крючкова</w:t>
      </w:r>
      <w:proofErr w:type="spellEnd"/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sectPr w:rsidR="00685BD9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D1376"/>
    <w:rsid w:val="001E56C4"/>
    <w:rsid w:val="001F6122"/>
    <w:rsid w:val="00216A5B"/>
    <w:rsid w:val="00233A05"/>
    <w:rsid w:val="00233AD3"/>
    <w:rsid w:val="0023414C"/>
    <w:rsid w:val="00235A9D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24A2C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5DDDC-9274-4613-9EF9-62AD40E19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257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2018-07-20T09:32:00Z</cp:lastPrinted>
  <dcterms:created xsi:type="dcterms:W3CDTF">2016-04-13T12:24:00Z</dcterms:created>
  <dcterms:modified xsi:type="dcterms:W3CDTF">2018-07-20T09:43:00Z</dcterms:modified>
</cp:coreProperties>
</file>