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73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AF2EC2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4137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AF2EC2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900381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AF2EC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Чайковского Сергея Сергеевича</w:t>
            </w:r>
          </w:p>
          <w:p w:rsidR="004B67B9" w:rsidRPr="000C1311" w:rsidRDefault="00020492" w:rsidP="00AF2EC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F2EC2">
              <w:rPr>
                <w:b/>
                <w:sz w:val="28"/>
                <w:szCs w:val="28"/>
              </w:rPr>
              <w:t>20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>созыва</w:t>
      </w:r>
      <w:r w:rsidR="00AF2EC2" w:rsidRPr="00AF2EC2">
        <w:t xml:space="preserve"> </w:t>
      </w:r>
      <w:r w:rsidR="00AF2EC2" w:rsidRPr="00AF2EC2">
        <w:rPr>
          <w:kern w:val="28"/>
          <w:sz w:val="28"/>
          <w:szCs w:val="20"/>
        </w:rPr>
        <w:t>Чайковского Сергея Сергеевича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AF2EC2">
        <w:rPr>
          <w:kern w:val="28"/>
          <w:sz w:val="28"/>
          <w:szCs w:val="28"/>
        </w:rPr>
        <w:t>20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AF2EC2" w:rsidRPr="00AF2EC2">
        <w:rPr>
          <w:sz w:val="28"/>
          <w:szCs w:val="28"/>
        </w:rPr>
        <w:t>Чайковского Сергея Сергеевича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AF2EC2">
        <w:rPr>
          <w:bCs/>
          <w:sz w:val="28"/>
        </w:rPr>
        <w:t>73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AF2EC2">
        <w:rPr>
          <w:sz w:val="28"/>
          <w:szCs w:val="28"/>
        </w:rPr>
        <w:t>20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AF2EC2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AF2EC2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76269B">
        <w:rPr>
          <w:sz w:val="28"/>
          <w:szCs w:val="20"/>
        </w:rPr>
        <w:t>10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1376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22F1B"/>
    <w:rsid w:val="00733E5D"/>
    <w:rsid w:val="00736B13"/>
    <w:rsid w:val="00742F62"/>
    <w:rsid w:val="00743D3A"/>
    <w:rsid w:val="0076269B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AF2EC2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439C2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7B93A-2714-4EFF-96FB-E633EAAF5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35</cp:revision>
  <cp:lastPrinted>2019-07-24T11:44:00Z</cp:lastPrinted>
  <dcterms:created xsi:type="dcterms:W3CDTF">2019-07-14T21:55:00Z</dcterms:created>
  <dcterms:modified xsi:type="dcterms:W3CDTF">2019-07-27T11:42:00Z</dcterms:modified>
</cp:coreProperties>
</file>