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043513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A93A46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16F87DDD" w:rsidR="004B67B9" w:rsidRPr="00B416EB" w:rsidRDefault="00B8411D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5D42B56D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B8411D">
              <w:rPr>
                <w:b/>
                <w:sz w:val="28"/>
                <w:szCs w:val="28"/>
              </w:rPr>
              <w:t>127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63152B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21F68122" w:rsidR="00FE72F0" w:rsidRDefault="0063152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Гордийчук</w:t>
            </w:r>
            <w:proofErr w:type="spellEnd"/>
            <w:r>
              <w:rPr>
                <w:b/>
                <w:sz w:val="28"/>
                <w:szCs w:val="28"/>
              </w:rPr>
              <w:t xml:space="preserve"> Виолетты Романовны</w:t>
            </w:r>
          </w:p>
          <w:p w14:paraId="394D0C67" w14:textId="4D680DB9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3152B">
              <w:rPr>
                <w:b/>
                <w:sz w:val="28"/>
                <w:szCs w:val="28"/>
              </w:rPr>
              <w:t>6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0D7EBC6A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proofErr w:type="spellStart"/>
      <w:r w:rsidR="0063152B" w:rsidRPr="0063152B">
        <w:rPr>
          <w:sz w:val="28"/>
          <w:szCs w:val="28"/>
        </w:rPr>
        <w:t>Гордийчук</w:t>
      </w:r>
      <w:proofErr w:type="spellEnd"/>
      <w:r w:rsidR="0063152B" w:rsidRPr="0063152B">
        <w:rPr>
          <w:sz w:val="28"/>
          <w:szCs w:val="28"/>
        </w:rPr>
        <w:t xml:space="preserve"> Виолетты Романовны</w:t>
      </w:r>
      <w:r w:rsidR="00FE72F0" w:rsidRPr="0063152B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2E48B3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="002E48B3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2E48B3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63152B">
        <w:rPr>
          <w:kern w:val="28"/>
          <w:sz w:val="28"/>
          <w:szCs w:val="28"/>
        </w:rPr>
        <w:t>ому избирательному округу  № 6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</w:t>
      </w:r>
      <w:proofErr w:type="gramEnd"/>
      <w:r w:rsidR="00FE72F0">
        <w:rPr>
          <w:kern w:val="28"/>
          <w:sz w:val="28"/>
          <w:szCs w:val="20"/>
        </w:rPr>
        <w:t xml:space="preserve"> </w:t>
      </w:r>
      <w:proofErr w:type="gramStart"/>
      <w:r w:rsidR="00FE72F0">
        <w:rPr>
          <w:kern w:val="28"/>
          <w:sz w:val="28"/>
          <w:szCs w:val="20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  <w:proofErr w:type="gramEnd"/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10A29D5C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proofErr w:type="spellStart"/>
      <w:r w:rsidR="0063152B" w:rsidRPr="0063152B">
        <w:rPr>
          <w:sz w:val="28"/>
          <w:szCs w:val="28"/>
        </w:rPr>
        <w:t>Гордийчук</w:t>
      </w:r>
      <w:proofErr w:type="spellEnd"/>
      <w:r w:rsidR="0063152B" w:rsidRPr="0063152B">
        <w:rPr>
          <w:sz w:val="28"/>
          <w:szCs w:val="28"/>
        </w:rPr>
        <w:t xml:space="preserve"> Виолетту Романовну</w:t>
      </w:r>
      <w:r w:rsidR="0063152B">
        <w:rPr>
          <w:bCs/>
          <w:sz w:val="28"/>
        </w:rPr>
        <w:t xml:space="preserve">, </w:t>
      </w:r>
      <w:r w:rsidR="009968CD">
        <w:rPr>
          <w:bCs/>
          <w:sz w:val="28"/>
        </w:rPr>
        <w:t xml:space="preserve">11 февраля </w:t>
      </w:r>
      <w:r w:rsidR="0063152B">
        <w:rPr>
          <w:bCs/>
          <w:sz w:val="28"/>
        </w:rPr>
        <w:t>2006</w:t>
      </w:r>
      <w:r>
        <w:rPr>
          <w:bCs/>
          <w:sz w:val="28"/>
        </w:rPr>
        <w:t xml:space="preserve"> года рождения, </w:t>
      </w:r>
      <w:r w:rsidR="009968CD">
        <w:rPr>
          <w:bCs/>
          <w:sz w:val="28"/>
        </w:rPr>
        <w:t xml:space="preserve">место рождения – п. </w:t>
      </w:r>
      <w:proofErr w:type="spellStart"/>
      <w:r w:rsidR="009968CD">
        <w:rPr>
          <w:bCs/>
          <w:sz w:val="28"/>
        </w:rPr>
        <w:t>Двуречье</w:t>
      </w:r>
      <w:proofErr w:type="spellEnd"/>
      <w:r w:rsidR="009968CD">
        <w:rPr>
          <w:bCs/>
          <w:sz w:val="28"/>
        </w:rPr>
        <w:t xml:space="preserve"> </w:t>
      </w:r>
      <w:proofErr w:type="spellStart"/>
      <w:r w:rsidR="009968CD">
        <w:rPr>
          <w:bCs/>
          <w:sz w:val="28"/>
        </w:rPr>
        <w:t>Кагальницкий</w:t>
      </w:r>
      <w:proofErr w:type="spellEnd"/>
      <w:r w:rsidR="009968CD">
        <w:rPr>
          <w:bCs/>
          <w:sz w:val="28"/>
        </w:rPr>
        <w:t xml:space="preserve"> район Ростовская область, место жительства - Ростовская область, г</w:t>
      </w:r>
      <w:r w:rsidR="00357D94">
        <w:rPr>
          <w:bCs/>
          <w:sz w:val="28"/>
        </w:rPr>
        <w:t>ор</w:t>
      </w:r>
      <w:r w:rsidR="009968CD">
        <w:rPr>
          <w:bCs/>
          <w:sz w:val="28"/>
        </w:rPr>
        <w:t xml:space="preserve">. </w:t>
      </w:r>
      <w:proofErr w:type="gramStart"/>
      <w:r w:rsidR="009968CD">
        <w:rPr>
          <w:bCs/>
          <w:sz w:val="28"/>
        </w:rPr>
        <w:t>Батайск, сведения о профессиональном образовании – государственное бюджетное профессиональное образовательное учреждение Ростовской области «Ростовский-на-Дону строительный колледж»</w:t>
      </w:r>
      <w:r w:rsidR="0063152B">
        <w:rPr>
          <w:bCs/>
          <w:sz w:val="28"/>
        </w:rPr>
        <w:t>,</w:t>
      </w:r>
      <w:r w:rsidR="009968CD" w:rsidRPr="009968CD">
        <w:rPr>
          <w:bCs/>
          <w:sz w:val="28"/>
        </w:rPr>
        <w:t xml:space="preserve"> </w:t>
      </w:r>
      <w:r w:rsidR="009968CD">
        <w:rPr>
          <w:bCs/>
          <w:sz w:val="28"/>
        </w:rPr>
        <w:t xml:space="preserve">год окончания 2024, </w:t>
      </w:r>
      <w:r w:rsidR="009968CD">
        <w:rPr>
          <w:sz w:val="28"/>
          <w:szCs w:val="28"/>
        </w:rPr>
        <w:t>основное место работы или службы, занимаемая должность – Акционерное общество «Тандер», продавец в подразделении магазин «Магнит»,</w:t>
      </w:r>
      <w:r w:rsidR="009968CD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 </w:t>
      </w:r>
      <w:r w:rsidR="003465B8" w:rsidRPr="003465B8">
        <w:rPr>
          <w:bCs/>
          <w:sz w:val="28"/>
          <w:szCs w:val="28"/>
        </w:rPr>
        <w:lastRenderedPageBreak/>
        <w:t>Региональным отделением  Социалистической политической партии</w:t>
      </w:r>
      <w:r w:rsidR="003465B8">
        <w:rPr>
          <w:b/>
          <w:bCs/>
          <w:sz w:val="28"/>
          <w:szCs w:val="28"/>
        </w:rPr>
        <w:t xml:space="preserve"> </w:t>
      </w:r>
      <w:r w:rsidR="003465B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3465B8" w:rsidRPr="003465B8">
        <w:rPr>
          <w:bCs/>
          <w:sz w:val="28"/>
          <w:szCs w:val="28"/>
        </w:rPr>
        <w:t>в Ростовской области</w:t>
      </w:r>
      <w:r w:rsidR="00357D94">
        <w:rPr>
          <w:bCs/>
          <w:sz w:val="28"/>
          <w:szCs w:val="28"/>
        </w:rPr>
        <w:t>,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63152B">
        <w:rPr>
          <w:sz w:val="28"/>
          <w:szCs w:val="28"/>
        </w:rPr>
        <w:t>тному избирательному округу № 6</w:t>
      </w:r>
      <w:r>
        <w:rPr>
          <w:sz w:val="28"/>
          <w:szCs w:val="28"/>
        </w:rPr>
        <w:t>.</w:t>
      </w:r>
      <w:proofErr w:type="gramEnd"/>
    </w:p>
    <w:p w14:paraId="22577E0F" w14:textId="1D1C398F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B8411D">
        <w:rPr>
          <w:sz w:val="28"/>
          <w:szCs w:val="20"/>
        </w:rPr>
        <w:t>0</w:t>
      </w:r>
      <w:r w:rsidR="001A49FA">
        <w:rPr>
          <w:sz w:val="28"/>
          <w:szCs w:val="20"/>
        </w:rPr>
        <w:t>1</w:t>
      </w:r>
      <w:r w:rsidR="00B8411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A93A46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A93A46">
        <w:rPr>
          <w:sz w:val="28"/>
          <w:szCs w:val="20"/>
        </w:rPr>
        <w:t>34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0B5E084C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493FC1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493FC1"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48FD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57D94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3FC1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152B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968CD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3A46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8411D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2300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B683E-BDFC-4131-8E05-EC0DD6D57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307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56</cp:revision>
  <cp:lastPrinted>2024-08-01T12:27:00Z</cp:lastPrinted>
  <dcterms:created xsi:type="dcterms:W3CDTF">2019-03-28T06:06:00Z</dcterms:created>
  <dcterms:modified xsi:type="dcterms:W3CDTF">2024-08-01T15:52:00Z</dcterms:modified>
</cp:coreProperties>
</file>