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DB8" w:rsidRDefault="00845DB8" w:rsidP="00845DB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90269" r:id="rId8"/>
        </w:object>
      </w:r>
    </w:p>
    <w:p w:rsidR="00845DB8" w:rsidRDefault="00845DB8" w:rsidP="00845DB8">
      <w:pPr>
        <w:jc w:val="center"/>
        <w:rPr>
          <w:sz w:val="16"/>
        </w:rPr>
      </w:pPr>
    </w:p>
    <w:p w:rsidR="00845DB8" w:rsidRDefault="00845DB8" w:rsidP="00845DB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845DB8" w:rsidRDefault="00845DB8" w:rsidP="00845DB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5-81-63, 5-81-64</w:t>
      </w:r>
    </w:p>
    <w:p w:rsidR="00845DB8" w:rsidRPr="00377EA1" w:rsidRDefault="00845DB8" w:rsidP="00845DB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2617ED" w:rsidRPr="002617ED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3713F">
        <w:rPr>
          <w:sz w:val="20"/>
          <w:szCs w:val="20"/>
          <w:lang w:val="en-US"/>
        </w:rPr>
        <w:t>tikbataysk@yandex.ru</w:t>
      </w:r>
    </w:p>
    <w:p w:rsidR="00845DB8" w:rsidRPr="00377EA1" w:rsidRDefault="00845DB8" w:rsidP="00845DB8">
      <w:pPr>
        <w:rPr>
          <w:sz w:val="20"/>
          <w:szCs w:val="20"/>
          <w:lang w:val="en-US"/>
        </w:rPr>
      </w:pPr>
    </w:p>
    <w:p w:rsidR="00845DB8" w:rsidRPr="00845DB8" w:rsidRDefault="00845DB8" w:rsidP="00845DB8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845DB8" w:rsidRDefault="00845DB8" w:rsidP="00845DB8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03D1D" w:rsidRDefault="00703D1D" w:rsidP="00703D1D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845DB8" w:rsidRPr="00845DB8" w:rsidRDefault="000E1CB2" w:rsidP="00703D1D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CF72B1">
        <w:rPr>
          <w:b/>
          <w:sz w:val="28"/>
          <w:szCs w:val="28"/>
        </w:rPr>
        <w:t>сентября</w:t>
      </w:r>
      <w:r w:rsidR="00845DB8" w:rsidRPr="007F7B05">
        <w:rPr>
          <w:b/>
          <w:sz w:val="28"/>
          <w:szCs w:val="28"/>
        </w:rPr>
        <w:t xml:space="preserve"> 201</w:t>
      </w:r>
      <w:r w:rsidR="003D50DE">
        <w:rPr>
          <w:b/>
          <w:sz w:val="28"/>
          <w:szCs w:val="28"/>
        </w:rPr>
        <w:t>5</w:t>
      </w:r>
      <w:r w:rsidR="00845DB8" w:rsidRPr="007F7B05">
        <w:rPr>
          <w:b/>
          <w:sz w:val="28"/>
          <w:szCs w:val="28"/>
        </w:rPr>
        <w:t xml:space="preserve"> года     </w:t>
      </w:r>
      <w:r w:rsidR="0060229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 w:rsidRPr="00845DB8">
        <w:rPr>
          <w:b/>
          <w:sz w:val="28"/>
          <w:szCs w:val="28"/>
        </w:rPr>
        <w:t xml:space="preserve">№ </w:t>
      </w:r>
      <w:r w:rsidR="003D50DE">
        <w:rPr>
          <w:b/>
          <w:sz w:val="28"/>
          <w:szCs w:val="28"/>
        </w:rPr>
        <w:t>1</w:t>
      </w:r>
      <w:r w:rsidR="008811B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3</w:t>
      </w:r>
      <w:r w:rsidR="00EE185A">
        <w:rPr>
          <w:b/>
          <w:sz w:val="28"/>
          <w:szCs w:val="28"/>
        </w:rPr>
        <w:t>-</w:t>
      </w:r>
      <w:r w:rsidR="00CF72B1">
        <w:rPr>
          <w:b/>
          <w:sz w:val="28"/>
          <w:szCs w:val="28"/>
        </w:rPr>
        <w:t>1</w:t>
      </w:r>
    </w:p>
    <w:p w:rsidR="00845DB8" w:rsidRDefault="00845DB8" w:rsidP="00845DB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845DB8" w:rsidRDefault="00845DB8" w:rsidP="00845DB8">
      <w:pPr>
        <w:spacing w:line="360" w:lineRule="auto"/>
        <w:jc w:val="both"/>
        <w:rPr>
          <w:b/>
          <w:sz w:val="28"/>
          <w:szCs w:val="28"/>
        </w:rPr>
      </w:pPr>
    </w:p>
    <w:p w:rsidR="00845DB8" w:rsidRDefault="00845DB8" w:rsidP="00845DB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0E1CB2">
        <w:rPr>
          <w:b/>
          <w:sz w:val="28"/>
          <w:szCs w:val="28"/>
        </w:rPr>
        <w:t xml:space="preserve"> распределении обязанностей среди членов Территориальной избирательной комиссии города Батайска с правом решающего голоса в день голосования </w:t>
      </w:r>
      <w:r w:rsidR="00E43EF2">
        <w:rPr>
          <w:b/>
          <w:sz w:val="28"/>
          <w:szCs w:val="28"/>
        </w:rPr>
        <w:t>на</w:t>
      </w:r>
      <w:r w:rsidR="000E1CB2">
        <w:rPr>
          <w:b/>
          <w:sz w:val="28"/>
          <w:szCs w:val="28"/>
        </w:rPr>
        <w:t xml:space="preserve"> выбора</w:t>
      </w:r>
      <w:r w:rsidR="00E43EF2">
        <w:rPr>
          <w:b/>
          <w:sz w:val="28"/>
          <w:szCs w:val="28"/>
        </w:rPr>
        <w:t>х</w:t>
      </w:r>
      <w:r w:rsidR="000E1CB2">
        <w:rPr>
          <w:b/>
          <w:sz w:val="28"/>
          <w:szCs w:val="28"/>
        </w:rPr>
        <w:t xml:space="preserve"> Губернатора Ростовской области </w:t>
      </w:r>
    </w:p>
    <w:p w:rsidR="000E1CB2" w:rsidRDefault="000E1CB2" w:rsidP="00845DB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13 сентября 2015 года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Pr="00F5775D" w:rsidRDefault="000E1CB2" w:rsidP="00845DB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организации работы в день голосования </w:t>
      </w:r>
      <w:r w:rsidR="00A44AC1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</w:t>
      </w:r>
      <w:r w:rsidR="00A44AC1">
        <w:rPr>
          <w:sz w:val="28"/>
          <w:szCs w:val="28"/>
        </w:rPr>
        <w:t>х</w:t>
      </w:r>
      <w:r>
        <w:rPr>
          <w:sz w:val="28"/>
          <w:szCs w:val="28"/>
        </w:rPr>
        <w:t xml:space="preserve"> Губернатора Ростовской области 13 сентября 2015 года,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F5775D" w:rsidRDefault="000E1CB2" w:rsidP="000E1CB2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обязанностей среди членов Территориальной избирательной комиссии города Батайска с правом решающего голоса 13 сентября 2015 года</w:t>
      </w:r>
      <w:r w:rsidR="00E35D2A">
        <w:rPr>
          <w:sz w:val="28"/>
          <w:szCs w:val="28"/>
        </w:rPr>
        <w:t xml:space="preserve"> (приложение 1)</w:t>
      </w:r>
      <w:r>
        <w:rPr>
          <w:sz w:val="28"/>
          <w:szCs w:val="28"/>
        </w:rPr>
        <w:t>.</w:t>
      </w:r>
    </w:p>
    <w:p w:rsidR="00845DB8" w:rsidRPr="000E1CB2" w:rsidRDefault="000E1CB2" w:rsidP="00845DB8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данного постановления оставляю за собой.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Pr="000E1CB2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Default="00C74A10" w:rsidP="00C74A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П</w:t>
      </w:r>
      <w:r w:rsidR="000E1CB2" w:rsidRPr="000E1CB2">
        <w:rPr>
          <w:sz w:val="28"/>
          <w:szCs w:val="28"/>
        </w:rPr>
        <w:t>риложение № 1</w:t>
      </w:r>
    </w:p>
    <w:p w:rsidR="000E1CB2" w:rsidRDefault="00C74A10" w:rsidP="00C74A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0E1CB2">
        <w:rPr>
          <w:sz w:val="28"/>
          <w:szCs w:val="28"/>
        </w:rPr>
        <w:t xml:space="preserve">к </w:t>
      </w:r>
      <w:r>
        <w:rPr>
          <w:sz w:val="28"/>
          <w:szCs w:val="28"/>
        </w:rPr>
        <w:t>П</w:t>
      </w:r>
      <w:r w:rsidR="000E1CB2">
        <w:rPr>
          <w:sz w:val="28"/>
          <w:szCs w:val="28"/>
        </w:rPr>
        <w:t>остановлению</w:t>
      </w:r>
    </w:p>
    <w:p w:rsidR="000E1CB2" w:rsidRDefault="00C74A10" w:rsidP="00C74A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0E1CB2">
        <w:rPr>
          <w:sz w:val="28"/>
          <w:szCs w:val="28"/>
        </w:rPr>
        <w:t>ТИК города Батайска</w:t>
      </w:r>
    </w:p>
    <w:p w:rsidR="000E1CB2" w:rsidRPr="000E1CB2" w:rsidRDefault="00C74A10" w:rsidP="00C74A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0E1CB2">
        <w:rPr>
          <w:sz w:val="28"/>
          <w:szCs w:val="28"/>
        </w:rPr>
        <w:t>от 11.09.2015 года № 183 - 1</w:t>
      </w:r>
    </w:p>
    <w:p w:rsidR="00845DB8" w:rsidRDefault="00845DB8" w:rsidP="00C74A10">
      <w:pPr>
        <w:spacing w:line="360" w:lineRule="auto"/>
        <w:jc w:val="center"/>
        <w:rPr>
          <w:sz w:val="28"/>
          <w:szCs w:val="28"/>
        </w:rPr>
      </w:pPr>
    </w:p>
    <w:p w:rsidR="000E1CB2" w:rsidRDefault="000E1CB2" w:rsidP="000E1CB2">
      <w:pPr>
        <w:spacing w:line="360" w:lineRule="auto"/>
        <w:jc w:val="center"/>
        <w:rPr>
          <w:sz w:val="28"/>
          <w:szCs w:val="28"/>
        </w:rPr>
      </w:pPr>
    </w:p>
    <w:p w:rsidR="000E1CB2" w:rsidRDefault="000E1CB2" w:rsidP="000E1C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Распределение обязанностей среди членов </w:t>
      </w:r>
    </w:p>
    <w:p w:rsidR="000E1CB2" w:rsidRDefault="000E1CB2" w:rsidP="000E1CB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Территориальной избирательной комиссии города Батайска</w:t>
      </w:r>
    </w:p>
    <w:p w:rsidR="000E1CB2" w:rsidRDefault="000E1CB2" w:rsidP="000E1CB2">
      <w:pPr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 в день голосования</w:t>
      </w:r>
    </w:p>
    <w:p w:rsidR="000E1CB2" w:rsidRDefault="000E1CB2" w:rsidP="000E1CB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13 сентября 2015 года</w:t>
      </w:r>
    </w:p>
    <w:p w:rsidR="000E1CB2" w:rsidRDefault="000E1CB2" w:rsidP="000E1CB2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344"/>
      </w:tblGrid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344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Обязанности в день голосования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Драгомирова С.Н.</w:t>
            </w:r>
          </w:p>
        </w:tc>
        <w:tc>
          <w:tcPr>
            <w:tcW w:w="6344" w:type="dxa"/>
          </w:tcPr>
          <w:p w:rsidR="000920BB" w:rsidRDefault="000920BB" w:rsidP="000920BB">
            <w:pPr>
              <w:shd w:val="clear" w:color="auto" w:fill="FFFFFF"/>
              <w:ind w:left="23" w:firstLine="641"/>
              <w:jc w:val="both"/>
              <w:rPr>
                <w:sz w:val="28"/>
                <w:szCs w:val="28"/>
              </w:rPr>
            </w:pPr>
          </w:p>
          <w:p w:rsidR="000920BB" w:rsidRDefault="000920BB" w:rsidP="000920BB">
            <w:pPr>
              <w:shd w:val="clear" w:color="auto" w:fill="FFFFFF"/>
              <w:ind w:left="23" w:hanging="23"/>
              <w:jc w:val="both"/>
              <w:rPr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осуществляет общее руководство;</w:t>
            </w:r>
          </w:p>
          <w:p w:rsidR="000920BB" w:rsidRDefault="000920BB" w:rsidP="000920BB">
            <w:pPr>
              <w:shd w:val="clear" w:color="auto" w:fill="FFFFFF"/>
              <w:ind w:left="23" w:hanging="23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- в</w:t>
            </w:r>
            <w:r w:rsidRPr="009E0D12">
              <w:rPr>
                <w:spacing w:val="-1"/>
                <w:sz w:val="28"/>
                <w:szCs w:val="28"/>
              </w:rPr>
              <w:t>заимодействие с органами государственной власти и органами местного  самоуправления, руководителями местных отделений политических партий и общественных организаций,</w:t>
            </w:r>
            <w:r>
              <w:rPr>
                <w:spacing w:val="-1"/>
                <w:sz w:val="28"/>
                <w:szCs w:val="28"/>
              </w:rPr>
              <w:t xml:space="preserve"> средствами массовой информации;</w:t>
            </w:r>
          </w:p>
          <w:p w:rsidR="000920BB" w:rsidRDefault="000920BB" w:rsidP="000920BB">
            <w:pPr>
              <w:shd w:val="clear" w:color="auto" w:fill="FFFFFF"/>
              <w:ind w:left="23" w:hanging="23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- </w:t>
            </w:r>
            <w:r w:rsidRPr="009E0D12">
              <w:rPr>
                <w:spacing w:val="-1"/>
                <w:sz w:val="28"/>
                <w:szCs w:val="28"/>
              </w:rPr>
              <w:t>организ</w:t>
            </w:r>
            <w:r>
              <w:rPr>
                <w:spacing w:val="-1"/>
                <w:sz w:val="28"/>
                <w:szCs w:val="28"/>
              </w:rPr>
              <w:t>ация</w:t>
            </w:r>
            <w:r w:rsidRPr="009E0D12">
              <w:rPr>
                <w:spacing w:val="-1"/>
                <w:sz w:val="28"/>
                <w:szCs w:val="28"/>
              </w:rPr>
              <w:t xml:space="preserve"> работ</w:t>
            </w:r>
            <w:r>
              <w:rPr>
                <w:spacing w:val="-1"/>
                <w:sz w:val="28"/>
                <w:szCs w:val="28"/>
              </w:rPr>
              <w:t xml:space="preserve">ы </w:t>
            </w:r>
            <w:r w:rsidRPr="009E0D12">
              <w:rPr>
                <w:spacing w:val="-1"/>
                <w:sz w:val="28"/>
                <w:szCs w:val="28"/>
              </w:rPr>
              <w:t xml:space="preserve">по реализации полномочий </w:t>
            </w:r>
            <w:r>
              <w:rPr>
                <w:spacing w:val="-1"/>
                <w:sz w:val="28"/>
                <w:szCs w:val="28"/>
              </w:rPr>
              <w:t>комиссии;</w:t>
            </w:r>
          </w:p>
          <w:p w:rsidR="000920BB" w:rsidRDefault="000920BB" w:rsidP="000920BB">
            <w:pPr>
              <w:shd w:val="clear" w:color="auto" w:fill="FFFFFF"/>
              <w:ind w:left="23" w:hanging="23"/>
              <w:jc w:val="both"/>
            </w:pPr>
            <w:r>
              <w:rPr>
                <w:spacing w:val="-1"/>
                <w:sz w:val="28"/>
                <w:szCs w:val="28"/>
              </w:rPr>
              <w:t xml:space="preserve">- </w:t>
            </w:r>
            <w:r w:rsidRPr="009E0D12">
              <w:rPr>
                <w:spacing w:val="-1"/>
                <w:sz w:val="28"/>
                <w:szCs w:val="28"/>
              </w:rPr>
              <w:t>осуществл</w:t>
            </w:r>
            <w:r>
              <w:rPr>
                <w:spacing w:val="-1"/>
                <w:sz w:val="28"/>
                <w:szCs w:val="28"/>
              </w:rPr>
              <w:t>ение</w:t>
            </w:r>
            <w:r w:rsidRPr="009E0D12">
              <w:rPr>
                <w:spacing w:val="-1"/>
                <w:sz w:val="28"/>
                <w:szCs w:val="28"/>
              </w:rPr>
              <w:t xml:space="preserve"> контрол</w:t>
            </w:r>
            <w:r>
              <w:rPr>
                <w:spacing w:val="-1"/>
                <w:sz w:val="28"/>
                <w:szCs w:val="28"/>
              </w:rPr>
              <w:t>я</w:t>
            </w:r>
            <w:r w:rsidRPr="009E0D12">
              <w:rPr>
                <w:spacing w:val="-1"/>
                <w:sz w:val="28"/>
                <w:szCs w:val="28"/>
              </w:rPr>
              <w:t xml:space="preserve"> по всем направления деятельности комиссии.</w:t>
            </w:r>
          </w:p>
          <w:p w:rsidR="000920BB" w:rsidRDefault="000920BB" w:rsidP="00557D40">
            <w:pPr>
              <w:jc w:val="both"/>
              <w:rPr>
                <w:sz w:val="28"/>
                <w:szCs w:val="28"/>
              </w:rPr>
            </w:pP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Ревенко И.Н.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осуществление взаимодействия с наблюдателями, членами комиссии с правом совещательного голоса, представителями СМИ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передача данных по схеме связи системному администратору;</w:t>
            </w: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передача данных по схеме связи в Избирательную комиссию Ростовской области;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ведение протокола заседания комиссии;</w:t>
            </w:r>
          </w:p>
          <w:p w:rsidR="005E12ED" w:rsidRDefault="005E12ED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составление акта о погашении избирательных бюллетеней, неиспользованных специальных знаков (резерв комиссии)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Белозеров М.Ф.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5E12ED">
              <w:rPr>
                <w:sz w:val="28"/>
                <w:szCs w:val="28"/>
              </w:rPr>
              <w:t>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внесение данных в увеличенную форму </w:t>
            </w:r>
            <w:r>
              <w:rPr>
                <w:sz w:val="28"/>
                <w:szCs w:val="28"/>
              </w:rPr>
              <w:lastRenderedPageBreak/>
              <w:t>протокола;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оглашение данны</w:t>
            </w:r>
            <w:r w:rsidR="00E35D2A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в увеличенной форме протокола;</w:t>
            </w:r>
          </w:p>
          <w:p w:rsidR="005E12ED" w:rsidRDefault="005E12ED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группы контроля за использованием КСА ГАС «Выборы»;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Бруева Т.А</w:t>
            </w:r>
            <w:r w:rsidR="00557D40">
              <w:rPr>
                <w:sz w:val="28"/>
                <w:szCs w:val="28"/>
              </w:rPr>
              <w:t>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0920BB">
              <w:rPr>
                <w:sz w:val="28"/>
                <w:szCs w:val="28"/>
              </w:rPr>
              <w:t>;</w:t>
            </w:r>
          </w:p>
          <w:p w:rsidR="000920BB" w:rsidRDefault="000920BB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прием документов от участковых комиссий;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Грищук М.С.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5E12ED">
              <w:rPr>
                <w:sz w:val="28"/>
                <w:szCs w:val="28"/>
              </w:rPr>
              <w:t>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внесение данных в увеличенную форму протокола;</w:t>
            </w:r>
          </w:p>
          <w:p w:rsidR="005E12ED" w:rsidRDefault="005E12ED" w:rsidP="00E35D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оглашение данны</w:t>
            </w:r>
            <w:r w:rsidR="00E35D2A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в увеличенной форме протокола;</w:t>
            </w:r>
          </w:p>
        </w:tc>
      </w:tr>
      <w:tr w:rsidR="00557D40" w:rsidTr="000E1CB2">
        <w:tc>
          <w:tcPr>
            <w:tcW w:w="3510" w:type="dxa"/>
          </w:tcPr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</w:p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Доценко Е.А.</w:t>
            </w:r>
          </w:p>
        </w:tc>
        <w:tc>
          <w:tcPr>
            <w:tcW w:w="6344" w:type="dxa"/>
          </w:tcPr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</w:p>
          <w:p w:rsidR="000920BB" w:rsidRDefault="000920BB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рассмотрение поступивших жалоб (заявлений);</w:t>
            </w:r>
          </w:p>
          <w:p w:rsidR="000920BB" w:rsidRDefault="000920BB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прием документов от участковых комиссий;</w:t>
            </w:r>
          </w:p>
        </w:tc>
      </w:tr>
      <w:tr w:rsidR="00557D40" w:rsidTr="000E1CB2">
        <w:tc>
          <w:tcPr>
            <w:tcW w:w="3510" w:type="dxa"/>
          </w:tcPr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</w:p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Изотов М.А.</w:t>
            </w:r>
          </w:p>
        </w:tc>
        <w:tc>
          <w:tcPr>
            <w:tcW w:w="6344" w:type="dxa"/>
          </w:tcPr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погашение неиспользованных избирательных бюллетеней, неиспользованных специальных знаков (резерв комиссии)</w:t>
            </w:r>
          </w:p>
        </w:tc>
      </w:tr>
      <w:tr w:rsidR="00557D40" w:rsidTr="000E1CB2">
        <w:tc>
          <w:tcPr>
            <w:tcW w:w="3510" w:type="dxa"/>
          </w:tcPr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</w:p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 А.Н.</w:t>
            </w:r>
          </w:p>
        </w:tc>
        <w:tc>
          <w:tcPr>
            <w:tcW w:w="6344" w:type="dxa"/>
          </w:tcPr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</w:p>
          <w:p w:rsidR="005E12ED" w:rsidRDefault="001A2B61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фото-, видеосъемка в участковых избирательных комиссиях;</w:t>
            </w:r>
          </w:p>
          <w:p w:rsidR="001A2B61" w:rsidRDefault="001A2B61" w:rsidP="001A2B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рассмотрение поступивших жалоб (заявлений)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Мирошникова В.С.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E12ED" w:rsidRDefault="005E12ED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регистрация наблюдателей, членов комиссии с правом совещательного голоса, представителей СМИ;</w:t>
            </w:r>
          </w:p>
          <w:p w:rsidR="005E12ED" w:rsidRDefault="000920BB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прием документов от участковых комиссий;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Кенда А.В.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5E12ED">
              <w:rPr>
                <w:sz w:val="28"/>
                <w:szCs w:val="28"/>
              </w:rPr>
              <w:t>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погашение неиспользованных избирательных бюллетеней, неиспользованных специальных знаков (резерв комиссии);</w:t>
            </w:r>
          </w:p>
          <w:p w:rsidR="005E12ED" w:rsidRDefault="005E12ED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группы контроля за использованием КСА ГАС «Выборы»;</w:t>
            </w:r>
          </w:p>
          <w:p w:rsidR="000920BB" w:rsidRDefault="000920BB" w:rsidP="005E12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прием документов от участковых комиссий;</w:t>
            </w:r>
          </w:p>
        </w:tc>
      </w:tr>
      <w:tr w:rsidR="000E1CB2" w:rsidTr="000E1CB2">
        <w:tc>
          <w:tcPr>
            <w:tcW w:w="3510" w:type="dxa"/>
          </w:tcPr>
          <w:p w:rsidR="000E1CB2" w:rsidRDefault="000E1CB2" w:rsidP="000E1CB2">
            <w:pPr>
              <w:jc w:val="center"/>
              <w:rPr>
                <w:sz w:val="28"/>
                <w:szCs w:val="28"/>
              </w:rPr>
            </w:pPr>
          </w:p>
          <w:p w:rsidR="000E1CB2" w:rsidRDefault="00557D40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Фастова Л.Ю.</w:t>
            </w:r>
          </w:p>
        </w:tc>
        <w:tc>
          <w:tcPr>
            <w:tcW w:w="6344" w:type="dxa"/>
          </w:tcPr>
          <w:p w:rsidR="000E1CB2" w:rsidRDefault="000E1CB2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подготовка канцтоваров для погашения </w:t>
            </w:r>
            <w:r>
              <w:rPr>
                <w:sz w:val="28"/>
                <w:szCs w:val="28"/>
              </w:rPr>
              <w:lastRenderedPageBreak/>
              <w:t>неиспользованных избирательных бюллетеней;</w:t>
            </w: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0920BB">
              <w:rPr>
                <w:sz w:val="28"/>
                <w:szCs w:val="28"/>
              </w:rPr>
              <w:t>;</w:t>
            </w:r>
          </w:p>
          <w:p w:rsidR="000920BB" w:rsidRDefault="000920BB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прием документов от участковых комиссий;</w:t>
            </w:r>
          </w:p>
        </w:tc>
      </w:tr>
      <w:tr w:rsidR="00557D40" w:rsidTr="000E1CB2">
        <w:tc>
          <w:tcPr>
            <w:tcW w:w="3510" w:type="dxa"/>
          </w:tcPr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</w:p>
          <w:p w:rsidR="00557D40" w:rsidRDefault="00557D40" w:rsidP="000E1C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Филиппова В.В.</w:t>
            </w:r>
          </w:p>
        </w:tc>
        <w:tc>
          <w:tcPr>
            <w:tcW w:w="6344" w:type="dxa"/>
          </w:tcPr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</w:p>
          <w:p w:rsidR="00557D40" w:rsidRDefault="00557D40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сбор информации об открытии помещений и данных об участии избирателей в выборах по закрепленным УИК по схеме связи</w:t>
            </w:r>
            <w:r w:rsidR="005E12ED">
              <w:rPr>
                <w:sz w:val="28"/>
                <w:szCs w:val="28"/>
              </w:rPr>
              <w:t>;</w:t>
            </w:r>
          </w:p>
          <w:p w:rsidR="005E12ED" w:rsidRDefault="005E12ED" w:rsidP="00557D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руководитель группы контроля за использованием КСА ГАС «Выборы»;</w:t>
            </w:r>
          </w:p>
        </w:tc>
      </w:tr>
    </w:tbl>
    <w:p w:rsidR="00F72511" w:rsidRDefault="00F72511"/>
    <w:p w:rsidR="009550A8" w:rsidRDefault="009550A8"/>
    <w:p w:rsidR="009550A8" w:rsidRDefault="009550A8"/>
    <w:p w:rsidR="009550A8" w:rsidRPr="009550A8" w:rsidRDefault="009550A8">
      <w:pPr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9550A8">
        <w:rPr>
          <w:sz w:val="28"/>
        </w:rPr>
        <w:t>Н.Е. Сизых</w:t>
      </w:r>
    </w:p>
    <w:sectPr w:rsidR="009550A8" w:rsidRPr="009550A8" w:rsidSect="0095263E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C78" w:rsidRDefault="00F55C78">
      <w:r>
        <w:separator/>
      </w:r>
    </w:p>
  </w:endnote>
  <w:endnote w:type="continuationSeparator" w:id="1">
    <w:p w:rsidR="00F55C78" w:rsidRDefault="00F55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C78" w:rsidRDefault="00F55C78">
      <w:r>
        <w:separator/>
      </w:r>
    </w:p>
  </w:footnote>
  <w:footnote w:type="continuationSeparator" w:id="1">
    <w:p w:rsidR="00F55C78" w:rsidRDefault="00F55C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DB8"/>
    <w:rsid w:val="000446E1"/>
    <w:rsid w:val="00051E4B"/>
    <w:rsid w:val="000920BB"/>
    <w:rsid w:val="000A0E8E"/>
    <w:rsid w:val="000E1CB2"/>
    <w:rsid w:val="001908F2"/>
    <w:rsid w:val="00194982"/>
    <w:rsid w:val="001A2B61"/>
    <w:rsid w:val="0022575B"/>
    <w:rsid w:val="00236927"/>
    <w:rsid w:val="002555CE"/>
    <w:rsid w:val="002617ED"/>
    <w:rsid w:val="0027102C"/>
    <w:rsid w:val="00282026"/>
    <w:rsid w:val="002A6B55"/>
    <w:rsid w:val="00317F28"/>
    <w:rsid w:val="0033713F"/>
    <w:rsid w:val="003D50DE"/>
    <w:rsid w:val="00534CEA"/>
    <w:rsid w:val="00557D40"/>
    <w:rsid w:val="00594A6C"/>
    <w:rsid w:val="005E12ED"/>
    <w:rsid w:val="005F0930"/>
    <w:rsid w:val="00602298"/>
    <w:rsid w:val="00606D63"/>
    <w:rsid w:val="006450BC"/>
    <w:rsid w:val="006539A4"/>
    <w:rsid w:val="006E04B1"/>
    <w:rsid w:val="006F28CC"/>
    <w:rsid w:val="00703D1D"/>
    <w:rsid w:val="00745125"/>
    <w:rsid w:val="00761C5B"/>
    <w:rsid w:val="007D4426"/>
    <w:rsid w:val="007E4AAC"/>
    <w:rsid w:val="00845DB8"/>
    <w:rsid w:val="008811B1"/>
    <w:rsid w:val="0094166C"/>
    <w:rsid w:val="0095263E"/>
    <w:rsid w:val="009550A8"/>
    <w:rsid w:val="00955F7B"/>
    <w:rsid w:val="009715A8"/>
    <w:rsid w:val="009A2B5B"/>
    <w:rsid w:val="009F789F"/>
    <w:rsid w:val="00A15168"/>
    <w:rsid w:val="00A44AC1"/>
    <w:rsid w:val="00A45527"/>
    <w:rsid w:val="00A87BA8"/>
    <w:rsid w:val="00A93DC9"/>
    <w:rsid w:val="00AA4906"/>
    <w:rsid w:val="00B424FA"/>
    <w:rsid w:val="00B906E6"/>
    <w:rsid w:val="00BC5669"/>
    <w:rsid w:val="00C356EF"/>
    <w:rsid w:val="00C74A10"/>
    <w:rsid w:val="00CD1E87"/>
    <w:rsid w:val="00CF1AD9"/>
    <w:rsid w:val="00CF72B1"/>
    <w:rsid w:val="00D85D8A"/>
    <w:rsid w:val="00D949E7"/>
    <w:rsid w:val="00DA634A"/>
    <w:rsid w:val="00E35D2A"/>
    <w:rsid w:val="00E43EF2"/>
    <w:rsid w:val="00E7756F"/>
    <w:rsid w:val="00E9764A"/>
    <w:rsid w:val="00EE1567"/>
    <w:rsid w:val="00EE185A"/>
    <w:rsid w:val="00F35A68"/>
    <w:rsid w:val="00F55C78"/>
    <w:rsid w:val="00F5775D"/>
    <w:rsid w:val="00F620EE"/>
    <w:rsid w:val="00F72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E1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E775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775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E1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775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775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20</cp:revision>
  <cp:lastPrinted>2015-09-11T14:44:00Z</cp:lastPrinted>
  <dcterms:created xsi:type="dcterms:W3CDTF">2015-06-29T08:11:00Z</dcterms:created>
  <dcterms:modified xsi:type="dcterms:W3CDTF">2017-02-21T10:51:00Z</dcterms:modified>
</cp:coreProperties>
</file>