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687286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186317" w:rsidRPr="00186317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F007CB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13</w:t>
      </w:r>
      <w:r w:rsidR="000D2F9E">
        <w:rPr>
          <w:b/>
          <w:sz w:val="28"/>
          <w:szCs w:val="28"/>
        </w:rPr>
        <w:t xml:space="preserve"> ноября</w:t>
      </w:r>
      <w:r w:rsidR="007F7B05" w:rsidRPr="007F7B05">
        <w:rPr>
          <w:b/>
          <w:sz w:val="28"/>
          <w:szCs w:val="28"/>
        </w:rPr>
        <w:t>201</w:t>
      </w:r>
      <w:r w:rsidR="000D2F9E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186317">
        <w:rPr>
          <w:sz w:val="28"/>
          <w:szCs w:val="28"/>
        </w:rPr>
        <w:t xml:space="preserve">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0D2F9E">
        <w:rPr>
          <w:b/>
          <w:sz w:val="28"/>
          <w:szCs w:val="28"/>
        </w:rPr>
        <w:t>64-2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Pr="00955F9F" w:rsidRDefault="00281353" w:rsidP="00891428">
            <w:pPr>
              <w:jc w:val="both"/>
              <w:rPr>
                <w:b/>
                <w:sz w:val="36"/>
                <w:szCs w:val="28"/>
              </w:rPr>
            </w:pPr>
          </w:p>
          <w:p w:rsidR="00186317" w:rsidRDefault="00955F9F" w:rsidP="00186317">
            <w:pPr>
              <w:tabs>
                <w:tab w:val="left" w:pos="5420"/>
                <w:tab w:val="left" w:pos="5562"/>
              </w:tabs>
              <w:ind w:left="459" w:right="885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О кандидатурах для исключения </w:t>
            </w:r>
          </w:p>
          <w:p w:rsidR="00955F9F" w:rsidRPr="00955F9F" w:rsidRDefault="00955F9F" w:rsidP="00186317">
            <w:pPr>
              <w:tabs>
                <w:tab w:val="left" w:pos="5420"/>
                <w:tab w:val="left" w:pos="5562"/>
              </w:tabs>
              <w:ind w:left="459" w:right="885"/>
              <w:jc w:val="center"/>
              <w:rPr>
                <w:b/>
                <w:bCs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из резерва составов участковых комиссий</w:t>
            </w:r>
          </w:p>
          <w:p w:rsidR="00281353" w:rsidRPr="00817C98" w:rsidRDefault="00281353" w:rsidP="00891428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0C1EB1" w:rsidRPr="00A972FD" w:rsidRDefault="000C1EB1" w:rsidP="00A972FD"/>
    <w:p w:rsidR="000C1EB1" w:rsidRPr="000C1EB1" w:rsidRDefault="000C1EB1" w:rsidP="000C1EB1">
      <w:pPr>
        <w:spacing w:line="360" w:lineRule="auto"/>
        <w:ind w:firstLine="851"/>
        <w:jc w:val="both"/>
        <w:rPr>
          <w:sz w:val="28"/>
          <w:szCs w:val="28"/>
        </w:rPr>
      </w:pPr>
      <w:r w:rsidRPr="000C1EB1">
        <w:rPr>
          <w:bCs/>
          <w:sz w:val="28"/>
          <w:szCs w:val="28"/>
        </w:rPr>
        <w:t xml:space="preserve">На основании пункта 9 статьи 26 и </w:t>
      </w:r>
      <w:r w:rsidRPr="000C1EB1">
        <w:rPr>
          <w:sz w:val="28"/>
          <w:szCs w:val="28"/>
        </w:rPr>
        <w:t>пункта 5</w:t>
      </w:r>
      <w:r w:rsidRPr="000C1EB1">
        <w:rPr>
          <w:sz w:val="28"/>
          <w:szCs w:val="28"/>
          <w:vertAlign w:val="superscript"/>
        </w:rPr>
        <w:t>1</w:t>
      </w:r>
      <w:r w:rsidRPr="000C1EB1">
        <w:rPr>
          <w:sz w:val="28"/>
          <w:szCs w:val="28"/>
        </w:rPr>
        <w:t>статьи 27 Федерального закона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 152/1137-6,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0C1EB1" w:rsidRDefault="000C1EB1" w:rsidP="000C1EB1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0C1EB1">
        <w:rPr>
          <w:sz w:val="28"/>
          <w:szCs w:val="28"/>
        </w:rPr>
        <w:t xml:space="preserve">1. Предложить для исключения из </w:t>
      </w:r>
      <w:r w:rsidRPr="000C1EB1">
        <w:rPr>
          <w:bCs/>
          <w:sz w:val="28"/>
          <w:szCs w:val="28"/>
        </w:rPr>
        <w:t>резерва составов участковых комиссий города Батайска Ростовской области кандидатуры</w:t>
      </w:r>
      <w:bookmarkStart w:id="0" w:name="_GoBack"/>
      <w:bookmarkEnd w:id="0"/>
      <w:r w:rsidRPr="000C1EB1">
        <w:rPr>
          <w:bCs/>
          <w:sz w:val="28"/>
          <w:szCs w:val="28"/>
        </w:rPr>
        <w:t xml:space="preserve"> согласно прилагаемому списку.</w:t>
      </w:r>
    </w:p>
    <w:p w:rsidR="000C1EB1" w:rsidRPr="000C1EB1" w:rsidRDefault="000C1EB1" w:rsidP="000C1EB1">
      <w:pPr>
        <w:spacing w:line="360" w:lineRule="auto"/>
        <w:ind w:firstLine="851"/>
        <w:jc w:val="both"/>
        <w:rPr>
          <w:bCs/>
          <w:sz w:val="28"/>
          <w:szCs w:val="28"/>
        </w:rPr>
      </w:pPr>
    </w:p>
    <w:p w:rsidR="000C1EB1" w:rsidRPr="000C1EB1" w:rsidRDefault="000C1EB1" w:rsidP="000C1EB1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0C1EB1">
        <w:rPr>
          <w:sz w:val="28"/>
          <w:szCs w:val="28"/>
        </w:rPr>
        <w:lastRenderedPageBreak/>
        <w:t>2.</w:t>
      </w:r>
      <w:r w:rsidRPr="000C1EB1">
        <w:rPr>
          <w:sz w:val="36"/>
        </w:rPr>
        <w:t> </w:t>
      </w:r>
      <w:r w:rsidRPr="000C1EB1">
        <w:rPr>
          <w:sz w:val="28"/>
          <w:szCs w:val="28"/>
        </w:rPr>
        <w:t>Направить настоящее решение и список кандидатур для исключения из резерва составов участковых комиссий в Избирательную комиссию Ростовской области</w:t>
      </w:r>
      <w:r w:rsidRPr="000C1EB1">
        <w:rPr>
          <w:bCs/>
          <w:sz w:val="28"/>
          <w:szCs w:val="28"/>
        </w:rPr>
        <w:t>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033013">
        <w:rPr>
          <w:sz w:val="28"/>
          <w:szCs w:val="28"/>
        </w:rPr>
        <w:t>омиссии</w:t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  <w:t xml:space="preserve"> 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0D2F9E">
        <w:rPr>
          <w:sz w:val="28"/>
          <w:szCs w:val="28"/>
        </w:rPr>
        <w:t>комиссии</w:t>
      </w:r>
      <w:r w:rsidR="000D2F9E">
        <w:rPr>
          <w:sz w:val="28"/>
          <w:szCs w:val="28"/>
        </w:rPr>
        <w:tab/>
      </w:r>
      <w:r w:rsidR="000D2F9E">
        <w:rPr>
          <w:sz w:val="28"/>
          <w:szCs w:val="28"/>
        </w:rPr>
        <w:tab/>
      </w:r>
      <w:r w:rsidR="000D2F9E">
        <w:rPr>
          <w:sz w:val="28"/>
          <w:szCs w:val="28"/>
        </w:rPr>
        <w:tab/>
      </w:r>
      <w:r w:rsidR="000D2F9E">
        <w:rPr>
          <w:sz w:val="28"/>
          <w:szCs w:val="28"/>
        </w:rPr>
        <w:tab/>
      </w:r>
      <w:r w:rsidR="000D2F9E">
        <w:rPr>
          <w:sz w:val="28"/>
          <w:szCs w:val="28"/>
        </w:rPr>
        <w:tab/>
      </w:r>
      <w:r w:rsidR="000D2F9E">
        <w:rPr>
          <w:sz w:val="28"/>
          <w:szCs w:val="28"/>
        </w:rPr>
        <w:tab/>
      </w:r>
      <w:r w:rsidR="000D2F9E">
        <w:rPr>
          <w:sz w:val="28"/>
          <w:szCs w:val="28"/>
        </w:rPr>
        <w:tab/>
        <w:t xml:space="preserve">   Т.В. </w:t>
      </w:r>
      <w:proofErr w:type="spellStart"/>
      <w:r w:rsidR="000D2F9E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0C1EB1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1"/>
  </w:num>
  <w:num w:numId="5">
    <w:abstractNumId w:val="2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8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33013"/>
    <w:rsid w:val="00040B5B"/>
    <w:rsid w:val="0006005A"/>
    <w:rsid w:val="00060459"/>
    <w:rsid w:val="00085052"/>
    <w:rsid w:val="00092332"/>
    <w:rsid w:val="000A0279"/>
    <w:rsid w:val="000B7126"/>
    <w:rsid w:val="000C1EB1"/>
    <w:rsid w:val="000D2F9E"/>
    <w:rsid w:val="000F1560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86317"/>
    <w:rsid w:val="00195F6C"/>
    <w:rsid w:val="001A3BD3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A9D"/>
    <w:rsid w:val="002462F8"/>
    <w:rsid w:val="00253970"/>
    <w:rsid w:val="00264F54"/>
    <w:rsid w:val="00280EA1"/>
    <w:rsid w:val="00281353"/>
    <w:rsid w:val="002941DF"/>
    <w:rsid w:val="002A35B5"/>
    <w:rsid w:val="002A713F"/>
    <w:rsid w:val="002D586B"/>
    <w:rsid w:val="002E3A85"/>
    <w:rsid w:val="002F29BB"/>
    <w:rsid w:val="002F6B88"/>
    <w:rsid w:val="00306312"/>
    <w:rsid w:val="00316D52"/>
    <w:rsid w:val="00321D78"/>
    <w:rsid w:val="00323D62"/>
    <w:rsid w:val="00352F1F"/>
    <w:rsid w:val="003621A9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F6556"/>
    <w:rsid w:val="00400561"/>
    <w:rsid w:val="00407BAC"/>
    <w:rsid w:val="00417FBA"/>
    <w:rsid w:val="0042392A"/>
    <w:rsid w:val="00430216"/>
    <w:rsid w:val="004440EA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4F2A9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84A7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1F22"/>
    <w:rsid w:val="0082443C"/>
    <w:rsid w:val="008258EC"/>
    <w:rsid w:val="00831B86"/>
    <w:rsid w:val="00832C68"/>
    <w:rsid w:val="00852CB8"/>
    <w:rsid w:val="0089142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80263"/>
    <w:rsid w:val="00A94C85"/>
    <w:rsid w:val="00A972FD"/>
    <w:rsid w:val="00AA0F1E"/>
    <w:rsid w:val="00AD3E7A"/>
    <w:rsid w:val="00AE0F30"/>
    <w:rsid w:val="00AE12A3"/>
    <w:rsid w:val="00B03BD7"/>
    <w:rsid w:val="00B3587E"/>
    <w:rsid w:val="00B46BA1"/>
    <w:rsid w:val="00B46BC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57C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34AD"/>
    <w:rsid w:val="00CF69A9"/>
    <w:rsid w:val="00D23FED"/>
    <w:rsid w:val="00D446C5"/>
    <w:rsid w:val="00D60113"/>
    <w:rsid w:val="00D65F14"/>
    <w:rsid w:val="00D71615"/>
    <w:rsid w:val="00D771FD"/>
    <w:rsid w:val="00D80609"/>
    <w:rsid w:val="00D853DC"/>
    <w:rsid w:val="00D85E2C"/>
    <w:rsid w:val="00D94741"/>
    <w:rsid w:val="00DD348D"/>
    <w:rsid w:val="00DE1E2A"/>
    <w:rsid w:val="00DE25BD"/>
    <w:rsid w:val="00E0405A"/>
    <w:rsid w:val="00E44932"/>
    <w:rsid w:val="00E44BD2"/>
    <w:rsid w:val="00E543D8"/>
    <w:rsid w:val="00E573CC"/>
    <w:rsid w:val="00E85327"/>
    <w:rsid w:val="00E9549F"/>
    <w:rsid w:val="00E96178"/>
    <w:rsid w:val="00EC7DE7"/>
    <w:rsid w:val="00EE1AD6"/>
    <w:rsid w:val="00EE25FA"/>
    <w:rsid w:val="00EF0408"/>
    <w:rsid w:val="00EF2272"/>
    <w:rsid w:val="00EF28D2"/>
    <w:rsid w:val="00EF5AC6"/>
    <w:rsid w:val="00EF7B14"/>
    <w:rsid w:val="00F007CB"/>
    <w:rsid w:val="00F0220D"/>
    <w:rsid w:val="00F03024"/>
    <w:rsid w:val="00F1078B"/>
    <w:rsid w:val="00F12118"/>
    <w:rsid w:val="00F13747"/>
    <w:rsid w:val="00F203BC"/>
    <w:rsid w:val="00F22261"/>
    <w:rsid w:val="00F313C4"/>
    <w:rsid w:val="00F403A8"/>
    <w:rsid w:val="00F65143"/>
    <w:rsid w:val="00F7282D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FD167-FD2E-4F93-BBC8-6A9B32A9B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22</cp:revision>
  <cp:lastPrinted>2016-11-02T10:55:00Z</cp:lastPrinted>
  <dcterms:created xsi:type="dcterms:W3CDTF">2016-04-26T13:39:00Z</dcterms:created>
  <dcterms:modified xsi:type="dcterms:W3CDTF">2017-12-13T13:21:00Z</dcterms:modified>
</cp:coreProperties>
</file>