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754899039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16505A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501B57" w:rsidRDefault="00501B57" w:rsidP="00501B57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 (86354) 5-81-63, 5-81-64</w:t>
      </w:r>
    </w:p>
    <w:p w:rsidR="00501B57" w:rsidRPr="009F059B" w:rsidRDefault="00501B57" w:rsidP="00501B57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F059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F059B">
        <w:rPr>
          <w:sz w:val="20"/>
          <w:szCs w:val="20"/>
        </w:rPr>
        <w:t>, 346880</w:t>
      </w:r>
      <w:r w:rsidRPr="009F059B">
        <w:rPr>
          <w:sz w:val="20"/>
          <w:szCs w:val="20"/>
        </w:rPr>
        <w:tab/>
      </w:r>
      <w:r w:rsidRPr="009F059B">
        <w:rPr>
          <w:sz w:val="20"/>
          <w:szCs w:val="20"/>
        </w:rPr>
        <w:tab/>
      </w:r>
      <w:r w:rsidRPr="009F059B">
        <w:rPr>
          <w:sz w:val="20"/>
          <w:szCs w:val="20"/>
        </w:rPr>
        <w:tab/>
      </w:r>
      <w:r w:rsidR="005E3DF0" w:rsidRPr="009F059B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F059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F059B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F059B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F059B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p w:rsidR="00501B57" w:rsidRPr="009F059B" w:rsidRDefault="00501B57" w:rsidP="00501B57">
      <w:pPr>
        <w:rPr>
          <w:sz w:val="20"/>
          <w:szCs w:val="20"/>
        </w:rPr>
      </w:pPr>
    </w:p>
    <w:p w:rsidR="00F6473F" w:rsidRPr="009F059B" w:rsidRDefault="00F6473F" w:rsidP="003C0398">
      <w:pPr>
        <w:rPr>
          <w:sz w:val="20"/>
          <w:szCs w:val="20"/>
        </w:rPr>
      </w:pPr>
    </w:p>
    <w:p w:rsidR="00EE1AD6" w:rsidRPr="009F059B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C16953" w:rsidP="0016505A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5A79E9">
              <w:rPr>
                <w:b/>
                <w:sz w:val="28"/>
                <w:szCs w:val="28"/>
              </w:rPr>
              <w:t xml:space="preserve"> августа</w:t>
            </w:r>
            <w:r w:rsidR="005E3DF0">
              <w:rPr>
                <w:b/>
                <w:sz w:val="28"/>
                <w:szCs w:val="28"/>
              </w:rPr>
              <w:t xml:space="preserve"> </w:t>
            </w:r>
            <w:r w:rsidR="009F059B">
              <w:rPr>
                <w:b/>
                <w:sz w:val="28"/>
                <w:szCs w:val="28"/>
              </w:rPr>
              <w:t>2023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AE7FEF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C16953">
              <w:rPr>
                <w:b/>
                <w:sz w:val="28"/>
                <w:szCs w:val="28"/>
              </w:rPr>
              <w:t>72</w:t>
            </w:r>
            <w:r>
              <w:rPr>
                <w:b/>
                <w:sz w:val="28"/>
                <w:szCs w:val="28"/>
              </w:rPr>
              <w:t>-</w:t>
            </w:r>
            <w:r w:rsidR="00C16953">
              <w:rPr>
                <w:b/>
                <w:sz w:val="28"/>
                <w:szCs w:val="28"/>
              </w:rPr>
              <w:t>2</w:t>
            </w:r>
          </w:p>
        </w:tc>
      </w:tr>
    </w:tbl>
    <w:p w:rsidR="003C0398" w:rsidRDefault="00EE1AD6" w:rsidP="000163D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0163D2">
            <w:pPr>
              <w:spacing w:line="228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4B4409">
              <w:rPr>
                <w:b/>
                <w:color w:val="000000" w:themeColor="text1"/>
                <w:sz w:val="28"/>
                <w:szCs w:val="28"/>
              </w:rPr>
              <w:t>члена участковой комиссии избирательного участка, участка</w:t>
            </w:r>
            <w:r w:rsidR="00200AAF">
              <w:rPr>
                <w:b/>
                <w:color w:val="000000" w:themeColor="text1"/>
                <w:sz w:val="28"/>
                <w:szCs w:val="28"/>
              </w:rPr>
              <w:t xml:space="preserve"> референдума  города Батайска</w:t>
            </w:r>
            <w:r w:rsidR="00D85283">
              <w:rPr>
                <w:b/>
                <w:color w:val="000000" w:themeColor="text1"/>
                <w:sz w:val="28"/>
                <w:szCs w:val="28"/>
              </w:rPr>
              <w:t xml:space="preserve"> № 2</w:t>
            </w:r>
            <w:r w:rsidR="00C16953">
              <w:rPr>
                <w:b/>
                <w:color w:val="000000" w:themeColor="text1"/>
                <w:sz w:val="28"/>
                <w:szCs w:val="28"/>
              </w:rPr>
              <w:t>20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4B7CCE" w:rsidRDefault="004C2980" w:rsidP="000163D2">
      <w:pPr>
        <w:pStyle w:val="ConsPlusTitle"/>
        <w:ind w:firstLine="567"/>
        <w:jc w:val="both"/>
        <w:rPr>
          <w:rFonts w:ascii="Times New Roman" w:eastAsia="Times New Roman" w:hAnsi="Times New Roman" w:cs="Times New Roman"/>
          <w:b w:val="0"/>
          <w:sz w:val="28"/>
          <w:szCs w:val="28"/>
        </w:rPr>
      </w:pPr>
      <w:proofErr w:type="gramStart"/>
      <w:r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В </w:t>
      </w:r>
      <w:r w:rsidR="006F74DA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связи 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 досрочн</w:t>
      </w:r>
      <w:r w:rsidR="0015086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ы</w:t>
      </w:r>
      <w:r w:rsidR="004B4409">
        <w:rPr>
          <w:rFonts w:ascii="Times New Roman" w:eastAsia="Times New Roman" w:hAnsi="Times New Roman" w:cs="Times New Roman"/>
          <w:b w:val="0"/>
          <w:sz w:val="28"/>
          <w:szCs w:val="28"/>
        </w:rPr>
        <w:t>м прекращением полномочий члена участковой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4B4409">
        <w:rPr>
          <w:rFonts w:ascii="Times New Roman" w:eastAsia="Times New Roman" w:hAnsi="Times New Roman" w:cs="Times New Roman"/>
          <w:b w:val="0"/>
          <w:sz w:val="28"/>
          <w:szCs w:val="28"/>
        </w:rPr>
        <w:t>избирательной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комис</w:t>
      </w:r>
      <w:r w:rsidR="004B4409">
        <w:rPr>
          <w:rFonts w:ascii="Times New Roman" w:eastAsia="Times New Roman" w:hAnsi="Times New Roman" w:cs="Times New Roman"/>
          <w:b w:val="0"/>
          <w:sz w:val="28"/>
          <w:szCs w:val="28"/>
        </w:rPr>
        <w:t>сии избирательного участка, участка</w:t>
      </w:r>
      <w:r w:rsidR="00200AAF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референдума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города Батайска</w:t>
      </w:r>
      <w:r w:rsidR="00F536AE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№ 2</w:t>
      </w:r>
      <w:r w:rsidR="00C16953">
        <w:rPr>
          <w:rFonts w:ascii="Times New Roman" w:eastAsia="Times New Roman" w:hAnsi="Times New Roman" w:cs="Times New Roman"/>
          <w:b w:val="0"/>
          <w:sz w:val="28"/>
          <w:szCs w:val="28"/>
        </w:rPr>
        <w:t>20</w:t>
      </w:r>
      <w:r w:rsidR="00644D84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с правом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решающего голоса</w:t>
      </w:r>
      <w:r w:rsidR="004B4409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C16953">
        <w:rPr>
          <w:rFonts w:ascii="Times New Roman" w:hAnsi="Times New Roman" w:cs="Times New Roman"/>
          <w:b w:val="0"/>
          <w:sz w:val="28"/>
        </w:rPr>
        <w:t>Кушнир Алисы Владимировны</w:t>
      </w:r>
      <w:r w:rsidR="00F536AE" w:rsidRPr="002F1191">
        <w:rPr>
          <w:rFonts w:ascii="Times New Roman" w:hAnsi="Times New Roman" w:cs="Times New Roman"/>
          <w:b w:val="0"/>
          <w:sz w:val="28"/>
        </w:rPr>
        <w:t xml:space="preserve">, </w:t>
      </w:r>
      <w:r w:rsidR="00552B10">
        <w:rPr>
          <w:rFonts w:ascii="Times New Roman" w:eastAsia="Times New Roman" w:hAnsi="Times New Roman" w:cs="Times New Roman"/>
          <w:b w:val="0"/>
          <w:sz w:val="28"/>
          <w:szCs w:val="28"/>
        </w:rPr>
        <w:t>предложенную</w:t>
      </w:r>
      <w:r w:rsidR="00C131C1" w:rsidRPr="00C131C1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в состав комиссии </w:t>
      </w:r>
      <w:r w:rsidR="00C16953" w:rsidRPr="00C16953">
        <w:rPr>
          <w:rFonts w:ascii="Times New Roman" w:eastAsia="Times New Roman" w:hAnsi="Times New Roman" w:cs="Times New Roman"/>
          <w:b w:val="0"/>
          <w:sz w:val="28"/>
          <w:szCs w:val="28"/>
        </w:rPr>
        <w:t>местным отделением Социалистической политической партии "СПРАВЕДЛИВАЯ РОССИЯ-ПАТРИОТЫ-ЗА ПРАВДУ" в г. Батайске Ростовской области</w:t>
      </w:r>
      <w:r w:rsidR="004B4409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(постановление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Территориальной избирательной комиссии города Батайска</w:t>
      </w:r>
      <w:r w:rsidR="00AA0483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от </w:t>
      </w:r>
      <w:r w:rsidR="00C16953">
        <w:rPr>
          <w:rFonts w:ascii="Times New Roman" w:eastAsia="Times New Roman" w:hAnsi="Times New Roman" w:cs="Times New Roman"/>
          <w:b w:val="0"/>
          <w:sz w:val="28"/>
          <w:szCs w:val="28"/>
        </w:rPr>
        <w:t>29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.0</w:t>
      </w:r>
      <w:r w:rsidR="00552B10">
        <w:rPr>
          <w:rFonts w:ascii="Times New Roman" w:eastAsia="Times New Roman" w:hAnsi="Times New Roman" w:cs="Times New Roman"/>
          <w:b w:val="0"/>
          <w:sz w:val="28"/>
          <w:szCs w:val="28"/>
        </w:rPr>
        <w:t>8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.202</w:t>
      </w:r>
      <w:r w:rsidR="009F059B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3</w:t>
      </w:r>
      <w:r w:rsidR="004B4409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C16953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             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№ </w:t>
      </w:r>
      <w:r w:rsidR="00C16953">
        <w:rPr>
          <w:rFonts w:ascii="Times New Roman" w:eastAsia="Times New Roman" w:hAnsi="Times New Roman" w:cs="Times New Roman"/>
          <w:b w:val="0"/>
          <w:sz w:val="28"/>
          <w:szCs w:val="28"/>
        </w:rPr>
        <w:t>72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-</w:t>
      </w:r>
      <w:r w:rsidR="00C16953">
        <w:rPr>
          <w:rFonts w:ascii="Times New Roman" w:eastAsia="Times New Roman" w:hAnsi="Times New Roman" w:cs="Times New Roman"/>
          <w:b w:val="0"/>
          <w:sz w:val="28"/>
          <w:szCs w:val="28"/>
        </w:rPr>
        <w:t>1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), в</w:t>
      </w:r>
      <w:r w:rsidR="00644D84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соответствии с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о статьями 22, 27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29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Федерального закона</w:t>
      </w:r>
      <w:r w:rsidR="00644D84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от</w:t>
      </w:r>
      <w:proofErr w:type="gramEnd"/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12.06.2002 №</w:t>
      </w:r>
      <w:r w:rsidR="00644D84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67-ФЗ</w:t>
      </w:r>
      <w:r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Порядком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формирования резерва составов участковых комиссий</w:t>
      </w:r>
      <w:r w:rsid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и назначения нового члена участковой комиссии из резерва</w:t>
      </w:r>
      <w:r w:rsid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составов участковых комиссий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утвержденным постановлением Центральной избирательной комиссии Российской Федерации от 05.12.2012 № 152/1137-6,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</w:t>
      </w:r>
      <w:r w:rsidR="00B6347A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года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№ 111/863-8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proofErr w:type="gramEnd"/>
    </w:p>
    <w:p w:rsidR="000163D2" w:rsidRDefault="000163D2" w:rsidP="000163D2">
      <w:pPr>
        <w:jc w:val="center"/>
        <w:rPr>
          <w:sz w:val="28"/>
          <w:szCs w:val="28"/>
        </w:rPr>
      </w:pPr>
    </w:p>
    <w:p w:rsidR="0016505A" w:rsidRDefault="00235A9D" w:rsidP="000163D2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3C0DBD" w:rsidRDefault="0016505A" w:rsidP="000163D2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5F7DC6" w:rsidRDefault="005F7DC6" w:rsidP="000163D2">
      <w:pPr>
        <w:jc w:val="both"/>
        <w:rPr>
          <w:sz w:val="28"/>
          <w:szCs w:val="28"/>
        </w:rPr>
      </w:pPr>
    </w:p>
    <w:p w:rsidR="00DF095F" w:rsidRDefault="00235A9D" w:rsidP="000163D2">
      <w:pPr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4B7CCE" w:rsidRPr="00CB7AB6" w:rsidRDefault="004B7CCE" w:rsidP="000163D2">
      <w:pPr>
        <w:jc w:val="center"/>
        <w:rPr>
          <w:b/>
          <w:sz w:val="28"/>
          <w:szCs w:val="28"/>
        </w:rPr>
      </w:pPr>
    </w:p>
    <w:p w:rsidR="001752AB" w:rsidRDefault="00C20216" w:rsidP="00C131C1">
      <w:pPr>
        <w:numPr>
          <w:ilvl w:val="0"/>
          <w:numId w:val="11"/>
        </w:numPr>
        <w:tabs>
          <w:tab w:val="clear" w:pos="502"/>
          <w:tab w:val="num" w:pos="851"/>
        </w:tabs>
        <w:ind w:left="0" w:firstLine="426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284E13">
        <w:rPr>
          <w:color w:val="000000" w:themeColor="text1"/>
          <w:sz w:val="28"/>
          <w:szCs w:val="28"/>
        </w:rPr>
        <w:t>членом участковой избирательной комиссии</w:t>
      </w:r>
      <w:r w:rsidR="001752AB" w:rsidRPr="00A740F1">
        <w:rPr>
          <w:color w:val="000000" w:themeColor="text1"/>
          <w:sz w:val="28"/>
          <w:szCs w:val="28"/>
        </w:rPr>
        <w:t xml:space="preserve"> и</w:t>
      </w:r>
      <w:r w:rsidR="00284E13">
        <w:rPr>
          <w:color w:val="000000" w:themeColor="text1"/>
          <w:sz w:val="28"/>
          <w:szCs w:val="28"/>
        </w:rPr>
        <w:t>збирательного участка, участка</w:t>
      </w:r>
      <w:r w:rsidR="001752AB" w:rsidRPr="00A740F1">
        <w:rPr>
          <w:color w:val="000000" w:themeColor="text1"/>
          <w:sz w:val="28"/>
          <w:szCs w:val="28"/>
        </w:rPr>
        <w:t xml:space="preserve"> референдума города Батайска</w:t>
      </w:r>
      <w:r w:rsidR="002F1191">
        <w:rPr>
          <w:color w:val="000000" w:themeColor="text1"/>
          <w:sz w:val="28"/>
          <w:szCs w:val="28"/>
        </w:rPr>
        <w:t xml:space="preserve"> № 2</w:t>
      </w:r>
      <w:r w:rsidR="00C16953">
        <w:rPr>
          <w:color w:val="000000" w:themeColor="text1"/>
          <w:sz w:val="28"/>
          <w:szCs w:val="28"/>
        </w:rPr>
        <w:t>20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4B7CCE">
        <w:rPr>
          <w:color w:val="000000" w:themeColor="text1"/>
          <w:sz w:val="28"/>
          <w:szCs w:val="28"/>
        </w:rPr>
        <w:t xml:space="preserve"> </w:t>
      </w:r>
      <w:proofErr w:type="spellStart"/>
      <w:r w:rsidR="00C16953">
        <w:rPr>
          <w:color w:val="000000" w:themeColor="text1"/>
          <w:sz w:val="28"/>
          <w:szCs w:val="28"/>
        </w:rPr>
        <w:t>Омелечко</w:t>
      </w:r>
      <w:proofErr w:type="spellEnd"/>
      <w:r w:rsidR="00C16953">
        <w:rPr>
          <w:color w:val="000000" w:themeColor="text1"/>
          <w:sz w:val="28"/>
          <w:szCs w:val="28"/>
        </w:rPr>
        <w:t xml:space="preserve"> Надежду Владимировну</w:t>
      </w:r>
      <w:r w:rsidR="00E32C70">
        <w:rPr>
          <w:color w:val="000000" w:themeColor="text1"/>
          <w:sz w:val="28"/>
          <w:szCs w:val="28"/>
        </w:rPr>
        <w:t xml:space="preserve">, выдвинутую </w:t>
      </w:r>
      <w:r w:rsidR="00C16953">
        <w:rPr>
          <w:sz w:val="28"/>
          <w:szCs w:val="28"/>
        </w:rPr>
        <w:t>собранием избирателей по месту работы</w:t>
      </w:r>
      <w:bookmarkStart w:id="0" w:name="_GoBack"/>
      <w:bookmarkEnd w:id="0"/>
      <w:r w:rsidR="003D462B">
        <w:rPr>
          <w:color w:val="000000" w:themeColor="text1"/>
          <w:sz w:val="28"/>
          <w:szCs w:val="28"/>
        </w:rPr>
        <w:t>.</w:t>
      </w:r>
    </w:p>
    <w:p w:rsidR="00BD7C98" w:rsidRDefault="00BD7C98" w:rsidP="000163D2">
      <w:pPr>
        <w:numPr>
          <w:ilvl w:val="0"/>
          <w:numId w:val="11"/>
        </w:numPr>
        <w:tabs>
          <w:tab w:val="clear" w:pos="502"/>
          <w:tab w:val="num" w:pos="284"/>
        </w:tabs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</w:t>
      </w:r>
      <w:r w:rsidR="0023245A">
        <w:rPr>
          <w:sz w:val="28"/>
          <w:szCs w:val="28"/>
        </w:rPr>
        <w:t>оящее постановление в участковую избирательную комиссию избирательного участка, участка</w:t>
      </w:r>
      <w:r>
        <w:rPr>
          <w:sz w:val="28"/>
          <w:szCs w:val="28"/>
        </w:rPr>
        <w:t xml:space="preserve"> референдума города Батайска</w:t>
      </w:r>
      <w:r w:rsidR="002F1191">
        <w:rPr>
          <w:sz w:val="28"/>
          <w:szCs w:val="28"/>
        </w:rPr>
        <w:t xml:space="preserve">             № 2</w:t>
      </w:r>
      <w:r w:rsidR="00C16953">
        <w:rPr>
          <w:sz w:val="28"/>
          <w:szCs w:val="28"/>
        </w:rPr>
        <w:t>20</w:t>
      </w:r>
      <w:r>
        <w:rPr>
          <w:sz w:val="28"/>
          <w:szCs w:val="28"/>
        </w:rPr>
        <w:t>.</w:t>
      </w:r>
      <w:r w:rsidR="0023245A">
        <w:rPr>
          <w:sz w:val="28"/>
          <w:szCs w:val="28"/>
        </w:rPr>
        <w:t xml:space="preserve">            </w:t>
      </w:r>
    </w:p>
    <w:p w:rsidR="00A543E2" w:rsidRDefault="00DF095F" w:rsidP="000163D2">
      <w:pPr>
        <w:numPr>
          <w:ilvl w:val="0"/>
          <w:numId w:val="11"/>
        </w:numPr>
        <w:tabs>
          <w:tab w:val="clear" w:pos="502"/>
          <w:tab w:val="num" w:pos="284"/>
        </w:tabs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</w:t>
      </w:r>
      <w:r w:rsidR="0016505A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</w:t>
      </w:r>
      <w:r w:rsidR="00B6347A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DF095F" w:rsidRDefault="00DF095F" w:rsidP="000163D2">
      <w:pPr>
        <w:numPr>
          <w:ilvl w:val="0"/>
          <w:numId w:val="11"/>
        </w:numPr>
        <w:tabs>
          <w:tab w:val="clear" w:pos="502"/>
          <w:tab w:val="num" w:pos="284"/>
        </w:tabs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04150B">
        <w:rPr>
          <w:sz w:val="28"/>
          <w:szCs w:val="28"/>
        </w:rPr>
        <w:t>над</w:t>
      </w:r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 xml:space="preserve">возложить                      на </w:t>
      </w:r>
      <w:r w:rsidR="004A6856">
        <w:rPr>
          <w:sz w:val="28"/>
          <w:szCs w:val="28"/>
        </w:rPr>
        <w:t>секретаря</w:t>
      </w:r>
      <w:r w:rsidR="001C3440">
        <w:rPr>
          <w:sz w:val="28"/>
          <w:szCs w:val="28"/>
        </w:rPr>
        <w:t xml:space="preserve"> Территориальной избирательной комиссии города Батайска</w:t>
      </w:r>
      <w:r w:rsidR="0016505A">
        <w:rPr>
          <w:sz w:val="28"/>
          <w:szCs w:val="28"/>
        </w:rPr>
        <w:t xml:space="preserve"> Ростовской области</w:t>
      </w:r>
      <w:r w:rsidR="001C3440">
        <w:rPr>
          <w:sz w:val="28"/>
          <w:szCs w:val="28"/>
        </w:rPr>
        <w:t xml:space="preserve"> </w:t>
      </w:r>
      <w:r w:rsidR="004A6856">
        <w:rPr>
          <w:sz w:val="28"/>
          <w:szCs w:val="28"/>
        </w:rPr>
        <w:t>Алтухову О.Ф</w:t>
      </w:r>
      <w:r w:rsidR="0004150B">
        <w:rPr>
          <w:sz w:val="28"/>
          <w:szCs w:val="28"/>
        </w:rPr>
        <w:t>.</w:t>
      </w:r>
    </w:p>
    <w:p w:rsidR="000163D2" w:rsidRDefault="000163D2" w:rsidP="0023245A">
      <w:pPr>
        <w:jc w:val="both"/>
        <w:rPr>
          <w:sz w:val="28"/>
          <w:szCs w:val="28"/>
        </w:rPr>
      </w:pPr>
    </w:p>
    <w:p w:rsidR="000163D2" w:rsidRDefault="000163D2" w:rsidP="000163D2">
      <w:pPr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800FCF" w:rsidTr="00800FCF">
        <w:tc>
          <w:tcPr>
            <w:tcW w:w="3686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  <w:p w:rsidR="000163D2" w:rsidRDefault="000163D2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 w:rsidP="002324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23245A">
              <w:rPr>
                <w:sz w:val="28"/>
                <w:szCs w:val="28"/>
              </w:rPr>
              <w:t>комиссии</w:t>
            </w:r>
          </w:p>
        </w:tc>
        <w:tc>
          <w:tcPr>
            <w:tcW w:w="3260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23245A" w:rsidP="00016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300048" w:rsidRDefault="00300048" w:rsidP="00D3513A"/>
    <w:sectPr w:rsidR="00300048" w:rsidSect="00501B57">
      <w:pgSz w:w="11906" w:h="16838"/>
      <w:pgMar w:top="1134" w:right="851" w:bottom="680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4365D0A"/>
    <w:multiLevelType w:val="hybridMultilevel"/>
    <w:tmpl w:val="0172E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F300916"/>
    <w:multiLevelType w:val="hybridMultilevel"/>
    <w:tmpl w:val="744C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1"/>
  </w:num>
  <w:num w:numId="5">
    <w:abstractNumId w:val="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163D2"/>
    <w:rsid w:val="00022D78"/>
    <w:rsid w:val="000320CE"/>
    <w:rsid w:val="00040B5B"/>
    <w:rsid w:val="0004150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0EFB"/>
    <w:rsid w:val="00136104"/>
    <w:rsid w:val="00143939"/>
    <w:rsid w:val="001466AE"/>
    <w:rsid w:val="00150868"/>
    <w:rsid w:val="001510F9"/>
    <w:rsid w:val="001523AC"/>
    <w:rsid w:val="00152D05"/>
    <w:rsid w:val="00153814"/>
    <w:rsid w:val="00157B60"/>
    <w:rsid w:val="001614E8"/>
    <w:rsid w:val="0016505A"/>
    <w:rsid w:val="00170C94"/>
    <w:rsid w:val="001752AB"/>
    <w:rsid w:val="00177BB6"/>
    <w:rsid w:val="00185898"/>
    <w:rsid w:val="00195F6C"/>
    <w:rsid w:val="001A279D"/>
    <w:rsid w:val="001A4469"/>
    <w:rsid w:val="001B49BF"/>
    <w:rsid w:val="001B6CE7"/>
    <w:rsid w:val="001C3440"/>
    <w:rsid w:val="001C7E51"/>
    <w:rsid w:val="001D5E15"/>
    <w:rsid w:val="001D6AAC"/>
    <w:rsid w:val="001E56C4"/>
    <w:rsid w:val="001F4158"/>
    <w:rsid w:val="00200AAF"/>
    <w:rsid w:val="00203CB6"/>
    <w:rsid w:val="0020632E"/>
    <w:rsid w:val="0020727A"/>
    <w:rsid w:val="00216A5B"/>
    <w:rsid w:val="0023245A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84E13"/>
    <w:rsid w:val="002941DF"/>
    <w:rsid w:val="002A35B5"/>
    <w:rsid w:val="002A69E8"/>
    <w:rsid w:val="002A713F"/>
    <w:rsid w:val="002E3A85"/>
    <w:rsid w:val="002F1191"/>
    <w:rsid w:val="002F29BB"/>
    <w:rsid w:val="002F5980"/>
    <w:rsid w:val="002F6B88"/>
    <w:rsid w:val="00300048"/>
    <w:rsid w:val="00306312"/>
    <w:rsid w:val="00314984"/>
    <w:rsid w:val="00316D52"/>
    <w:rsid w:val="00321D78"/>
    <w:rsid w:val="003231F7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C5513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A6856"/>
    <w:rsid w:val="004B4409"/>
    <w:rsid w:val="004B5371"/>
    <w:rsid w:val="004B7CCE"/>
    <w:rsid w:val="004C0E1E"/>
    <w:rsid w:val="004C2430"/>
    <w:rsid w:val="004C2980"/>
    <w:rsid w:val="004D2844"/>
    <w:rsid w:val="004F11EA"/>
    <w:rsid w:val="00501B57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52B10"/>
    <w:rsid w:val="00575E18"/>
    <w:rsid w:val="00581128"/>
    <w:rsid w:val="00582CA2"/>
    <w:rsid w:val="00585540"/>
    <w:rsid w:val="005932EA"/>
    <w:rsid w:val="00594773"/>
    <w:rsid w:val="005A5241"/>
    <w:rsid w:val="005A6DA9"/>
    <w:rsid w:val="005A79E9"/>
    <w:rsid w:val="005B649D"/>
    <w:rsid w:val="005D7F7F"/>
    <w:rsid w:val="005E3DF0"/>
    <w:rsid w:val="005F7DC6"/>
    <w:rsid w:val="00622F21"/>
    <w:rsid w:val="00622F70"/>
    <w:rsid w:val="0063203E"/>
    <w:rsid w:val="00634AF6"/>
    <w:rsid w:val="0064436D"/>
    <w:rsid w:val="00644D84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B08C0"/>
    <w:rsid w:val="006D6E2C"/>
    <w:rsid w:val="006F62CC"/>
    <w:rsid w:val="006F7401"/>
    <w:rsid w:val="006F74DA"/>
    <w:rsid w:val="007037F5"/>
    <w:rsid w:val="007068B6"/>
    <w:rsid w:val="00733E5D"/>
    <w:rsid w:val="00734CCA"/>
    <w:rsid w:val="00736B13"/>
    <w:rsid w:val="007423E7"/>
    <w:rsid w:val="007428DC"/>
    <w:rsid w:val="00742F62"/>
    <w:rsid w:val="00743D3A"/>
    <w:rsid w:val="007641DB"/>
    <w:rsid w:val="00765C53"/>
    <w:rsid w:val="00767187"/>
    <w:rsid w:val="0077247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3793C"/>
    <w:rsid w:val="00944579"/>
    <w:rsid w:val="009561F4"/>
    <w:rsid w:val="0096789D"/>
    <w:rsid w:val="0097349A"/>
    <w:rsid w:val="00976E2F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BC7"/>
    <w:rsid w:val="009E1DD9"/>
    <w:rsid w:val="009F059B"/>
    <w:rsid w:val="009F7466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483"/>
    <w:rsid w:val="00AA0F1E"/>
    <w:rsid w:val="00AA1DCA"/>
    <w:rsid w:val="00AB46EE"/>
    <w:rsid w:val="00AD3E7A"/>
    <w:rsid w:val="00AE0F30"/>
    <w:rsid w:val="00AE7249"/>
    <w:rsid w:val="00AE7FEF"/>
    <w:rsid w:val="00B03BD7"/>
    <w:rsid w:val="00B12E1B"/>
    <w:rsid w:val="00B3587E"/>
    <w:rsid w:val="00B46BCD"/>
    <w:rsid w:val="00B62BBC"/>
    <w:rsid w:val="00B6347A"/>
    <w:rsid w:val="00B639DC"/>
    <w:rsid w:val="00B6451E"/>
    <w:rsid w:val="00B7453C"/>
    <w:rsid w:val="00B747E0"/>
    <w:rsid w:val="00B7569F"/>
    <w:rsid w:val="00B76805"/>
    <w:rsid w:val="00B76E26"/>
    <w:rsid w:val="00B84CD4"/>
    <w:rsid w:val="00B935BB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131C1"/>
    <w:rsid w:val="00C16953"/>
    <w:rsid w:val="00C20216"/>
    <w:rsid w:val="00C27EBD"/>
    <w:rsid w:val="00C42D08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86423"/>
    <w:rsid w:val="00C91280"/>
    <w:rsid w:val="00CA5168"/>
    <w:rsid w:val="00CB11E4"/>
    <w:rsid w:val="00CB72DC"/>
    <w:rsid w:val="00CB7AB6"/>
    <w:rsid w:val="00CC1340"/>
    <w:rsid w:val="00CC61BE"/>
    <w:rsid w:val="00CC71F3"/>
    <w:rsid w:val="00CC7447"/>
    <w:rsid w:val="00CD4236"/>
    <w:rsid w:val="00CF0CC7"/>
    <w:rsid w:val="00CF69A9"/>
    <w:rsid w:val="00D067B8"/>
    <w:rsid w:val="00D17A4F"/>
    <w:rsid w:val="00D22B79"/>
    <w:rsid w:val="00D23FED"/>
    <w:rsid w:val="00D3513A"/>
    <w:rsid w:val="00D35E64"/>
    <w:rsid w:val="00D446C5"/>
    <w:rsid w:val="00D51A9B"/>
    <w:rsid w:val="00D60113"/>
    <w:rsid w:val="00D65F14"/>
    <w:rsid w:val="00D71615"/>
    <w:rsid w:val="00D771FD"/>
    <w:rsid w:val="00D85283"/>
    <w:rsid w:val="00D853DC"/>
    <w:rsid w:val="00D85E2C"/>
    <w:rsid w:val="00D94741"/>
    <w:rsid w:val="00DB2E97"/>
    <w:rsid w:val="00DD348D"/>
    <w:rsid w:val="00DE1E2A"/>
    <w:rsid w:val="00DE25BD"/>
    <w:rsid w:val="00DF095F"/>
    <w:rsid w:val="00E167B0"/>
    <w:rsid w:val="00E22EB9"/>
    <w:rsid w:val="00E23100"/>
    <w:rsid w:val="00E32C70"/>
    <w:rsid w:val="00E44932"/>
    <w:rsid w:val="00E44BD2"/>
    <w:rsid w:val="00E468D7"/>
    <w:rsid w:val="00E543D8"/>
    <w:rsid w:val="00E573CC"/>
    <w:rsid w:val="00E70A65"/>
    <w:rsid w:val="00E74FDE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42F57"/>
    <w:rsid w:val="00F536AE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5">
    <w:name w:val="Normal (Web)"/>
    <w:basedOn w:val="a"/>
    <w:uiPriority w:val="99"/>
    <w:unhideWhenUsed/>
    <w:rsid w:val="009F7466"/>
    <w:pPr>
      <w:spacing w:before="100" w:beforeAutospacing="1" w:after="100" w:afterAutospacing="1"/>
    </w:pPr>
  </w:style>
  <w:style w:type="paragraph" w:customStyle="1" w:styleId="ConsPlusTitle">
    <w:name w:val="ConsPlusTitle"/>
    <w:rsid w:val="005F7DC6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A0213-A553-49D4-8212-CFBC20DD3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253</Words>
  <Characters>2194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33</cp:revision>
  <cp:lastPrinted>2021-05-27T11:26:00Z</cp:lastPrinted>
  <dcterms:created xsi:type="dcterms:W3CDTF">2021-04-28T11:24:00Z</dcterms:created>
  <dcterms:modified xsi:type="dcterms:W3CDTF">2023-08-30T08:11:00Z</dcterms:modified>
</cp:coreProperties>
</file>