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01499491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DB6522" w:rsidRDefault="004F11EA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377EA1">
        <w:rPr>
          <w:sz w:val="20"/>
          <w:szCs w:val="20"/>
          <w:lang w:val="en-US"/>
        </w:rPr>
        <w:t>mail@batayskizbirkom.ru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CA0C47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12A59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B976FE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</w:t>
      </w:r>
      <w:r w:rsidR="00B34B22">
        <w:rPr>
          <w:b/>
          <w:sz w:val="28"/>
          <w:szCs w:val="28"/>
        </w:rPr>
        <w:t>августа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5</w:t>
      </w:r>
      <w:r w:rsidR="007F7B05" w:rsidRPr="007F7B05">
        <w:rPr>
          <w:b/>
          <w:sz w:val="28"/>
          <w:szCs w:val="28"/>
        </w:rPr>
        <w:t xml:space="preserve"> года </w:t>
      </w:r>
      <w:r w:rsidR="003C0398" w:rsidRPr="007F7B05">
        <w:rPr>
          <w:b/>
          <w:sz w:val="28"/>
          <w:szCs w:val="28"/>
        </w:rPr>
        <w:t xml:space="preserve">    </w:t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B976FE">
        <w:rPr>
          <w:sz w:val="28"/>
          <w:szCs w:val="28"/>
        </w:rPr>
        <w:t xml:space="preserve">        </w:t>
      </w:r>
      <w:r w:rsidR="00075EEB" w:rsidRPr="00075EEB">
        <w:rPr>
          <w:b/>
          <w:sz w:val="28"/>
          <w:szCs w:val="28"/>
        </w:rPr>
        <w:t xml:space="preserve">№ </w:t>
      </w:r>
      <w:r w:rsidR="00FA51D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="00641734">
        <w:rPr>
          <w:b/>
          <w:sz w:val="28"/>
          <w:szCs w:val="28"/>
        </w:rPr>
        <w:t>4</w:t>
      </w:r>
      <w:r w:rsidR="00075EEB" w:rsidRPr="00075EEB">
        <w:rPr>
          <w:b/>
          <w:sz w:val="28"/>
          <w:szCs w:val="28"/>
        </w:rPr>
        <w:t>-</w:t>
      </w:r>
      <w:r w:rsidR="00B976FE">
        <w:rPr>
          <w:b/>
          <w:sz w:val="28"/>
          <w:szCs w:val="28"/>
        </w:rPr>
        <w:t>1</w:t>
      </w:r>
      <w:r w:rsidR="00035BEC">
        <w:rPr>
          <w:b/>
          <w:sz w:val="28"/>
          <w:szCs w:val="28"/>
        </w:rPr>
        <w:t>8</w:t>
      </w:r>
    </w:p>
    <w:p w:rsidR="00235A9D" w:rsidRDefault="00EE1AD6" w:rsidP="00D728E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28EC" w:rsidRDefault="00D728EC" w:rsidP="00D728EC">
      <w:pPr>
        <w:spacing w:line="360" w:lineRule="auto"/>
        <w:jc w:val="center"/>
        <w:rPr>
          <w:sz w:val="28"/>
          <w:szCs w:val="28"/>
        </w:rPr>
      </w:pPr>
    </w:p>
    <w:p w:rsidR="00F96793" w:rsidRDefault="00B67983" w:rsidP="00F9679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графика работы </w:t>
      </w:r>
      <w:r w:rsidR="00035BEC">
        <w:rPr>
          <w:b/>
          <w:sz w:val="28"/>
          <w:szCs w:val="28"/>
        </w:rPr>
        <w:t>участковых избирательных комиссий избирательных участков, участков референдума города Батайска №№ 217-267, 2631</w:t>
      </w:r>
      <w:r>
        <w:rPr>
          <w:b/>
          <w:sz w:val="28"/>
          <w:szCs w:val="28"/>
        </w:rPr>
        <w:t xml:space="preserve"> </w:t>
      </w:r>
      <w:r w:rsidR="00EB6DEE">
        <w:rPr>
          <w:b/>
          <w:sz w:val="28"/>
          <w:szCs w:val="28"/>
        </w:rPr>
        <w:t>для проведения досрочного голосования на</w:t>
      </w:r>
      <w:r>
        <w:rPr>
          <w:b/>
          <w:sz w:val="28"/>
          <w:szCs w:val="28"/>
        </w:rPr>
        <w:t xml:space="preserve"> выбор</w:t>
      </w:r>
      <w:r w:rsidR="00EB6DEE">
        <w:rPr>
          <w:b/>
          <w:sz w:val="28"/>
          <w:szCs w:val="28"/>
        </w:rPr>
        <w:t>ах</w:t>
      </w:r>
      <w:r>
        <w:rPr>
          <w:b/>
          <w:sz w:val="28"/>
          <w:szCs w:val="28"/>
        </w:rPr>
        <w:t xml:space="preserve"> </w:t>
      </w:r>
      <w:r w:rsidR="00701FC5">
        <w:rPr>
          <w:b/>
          <w:sz w:val="28"/>
          <w:szCs w:val="28"/>
        </w:rPr>
        <w:t>Губернатора Ростовской области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701FC5" w:rsidRDefault="00F96793" w:rsidP="00701FC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75F0B">
        <w:rPr>
          <w:sz w:val="28"/>
          <w:szCs w:val="28"/>
        </w:rPr>
        <w:t xml:space="preserve">целях обеспечения оптимального режима работы </w:t>
      </w:r>
      <w:r w:rsidR="00035BEC">
        <w:rPr>
          <w:sz w:val="28"/>
          <w:szCs w:val="28"/>
        </w:rPr>
        <w:t>участковых избирательных комиссий избирательных участков, участков референдума города Батайска №№ 217-267, 2631</w:t>
      </w:r>
      <w:r w:rsidR="00B75F0B">
        <w:rPr>
          <w:sz w:val="28"/>
          <w:szCs w:val="28"/>
        </w:rPr>
        <w:t xml:space="preserve"> </w:t>
      </w:r>
      <w:r w:rsidR="00EB6DEE">
        <w:rPr>
          <w:sz w:val="28"/>
          <w:szCs w:val="28"/>
        </w:rPr>
        <w:t>для проведения досрочного голосования на</w:t>
      </w:r>
      <w:r w:rsidR="00594180">
        <w:rPr>
          <w:sz w:val="28"/>
          <w:szCs w:val="28"/>
        </w:rPr>
        <w:t xml:space="preserve"> выбор</w:t>
      </w:r>
      <w:r w:rsidR="00EB6DEE">
        <w:rPr>
          <w:sz w:val="28"/>
          <w:szCs w:val="28"/>
        </w:rPr>
        <w:t>ах</w:t>
      </w:r>
      <w:r w:rsidR="00594180">
        <w:rPr>
          <w:sz w:val="28"/>
          <w:szCs w:val="28"/>
        </w:rPr>
        <w:t xml:space="preserve"> </w:t>
      </w:r>
      <w:r w:rsidR="00701FC5">
        <w:rPr>
          <w:sz w:val="28"/>
          <w:szCs w:val="28"/>
        </w:rPr>
        <w:t>Губернатора Ростовской области</w:t>
      </w:r>
      <w:r w:rsidR="00594180">
        <w:rPr>
          <w:sz w:val="28"/>
          <w:szCs w:val="28"/>
        </w:rPr>
        <w:t>,</w:t>
      </w:r>
      <w:r w:rsidR="00D26D3A">
        <w:rPr>
          <w:sz w:val="28"/>
          <w:szCs w:val="28"/>
        </w:rPr>
        <w:t xml:space="preserve"> руководствуясь </w:t>
      </w:r>
      <w:r w:rsidR="00EB6DEE">
        <w:rPr>
          <w:sz w:val="28"/>
          <w:szCs w:val="28"/>
        </w:rPr>
        <w:t xml:space="preserve">статьей 65 Федерального закона от 12.06.2002 года № 67-ФЗ «Об основных гарантиях </w:t>
      </w:r>
      <w:proofErr w:type="gramStart"/>
      <w:r w:rsidR="00EB6DEE">
        <w:rPr>
          <w:sz w:val="28"/>
          <w:szCs w:val="28"/>
        </w:rPr>
        <w:t xml:space="preserve">избирательных прав и прав на участие в референдуме граждан Российской Федерации», постановлением Центральной избирательной комиссии Российской Федерации от 04.06.2014 года № 233/1480-6 «О 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Российской Федерации, органы местного самоуправления, референдуме субъекта </w:t>
      </w:r>
      <w:r w:rsidR="00EB6DEE">
        <w:rPr>
          <w:sz w:val="28"/>
          <w:szCs w:val="28"/>
        </w:rPr>
        <w:lastRenderedPageBreak/>
        <w:t>Российской Федерации, местном референдуме»,</w:t>
      </w:r>
      <w:r w:rsidR="00701FC5">
        <w:rPr>
          <w:sz w:val="28"/>
          <w:szCs w:val="28"/>
        </w:rPr>
        <w:t xml:space="preserve"> постановлением Избирательной комиссии Ростовской области от 29.04.2015 года № 83-1 «О Методических рекомендациях по организации и</w:t>
      </w:r>
      <w:proofErr w:type="gramEnd"/>
      <w:r w:rsidR="00701FC5">
        <w:rPr>
          <w:sz w:val="28"/>
          <w:szCs w:val="28"/>
        </w:rPr>
        <w:t xml:space="preserve"> проведению досрочного голосования при проведении выборов Губернатора Ростовской области 13 сентября 2015 года»,</w:t>
      </w:r>
    </w:p>
    <w:p w:rsidR="00EB6DEE" w:rsidRDefault="00EB6DEE" w:rsidP="00F96793">
      <w:pPr>
        <w:spacing w:line="360" w:lineRule="auto"/>
        <w:jc w:val="both"/>
        <w:rPr>
          <w:sz w:val="28"/>
          <w:szCs w:val="28"/>
        </w:rPr>
      </w:pPr>
    </w:p>
    <w:p w:rsidR="0031682C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EB6DEE" w:rsidRDefault="00EB6DEE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D26D3A">
        <w:rPr>
          <w:sz w:val="28"/>
          <w:szCs w:val="28"/>
        </w:rPr>
        <w:t xml:space="preserve">график работы </w:t>
      </w:r>
      <w:r w:rsidR="00035BEC">
        <w:rPr>
          <w:sz w:val="28"/>
          <w:szCs w:val="28"/>
        </w:rPr>
        <w:t xml:space="preserve">участковых избирательных комиссий избирательных участков, участков референдума города Батайска №№ 217-267, 2631 </w:t>
      </w:r>
      <w:r w:rsidR="00EB6DEE">
        <w:rPr>
          <w:sz w:val="28"/>
          <w:szCs w:val="28"/>
        </w:rPr>
        <w:t xml:space="preserve">для проведения досрочного голосования на выборах </w:t>
      </w:r>
      <w:r w:rsidR="00701FC5">
        <w:rPr>
          <w:sz w:val="28"/>
          <w:szCs w:val="28"/>
        </w:rPr>
        <w:t>Губернатора Ростовской области</w:t>
      </w:r>
      <w:r w:rsidR="00C76DED">
        <w:rPr>
          <w:sz w:val="28"/>
          <w:szCs w:val="28"/>
        </w:rPr>
        <w:t xml:space="preserve"> с </w:t>
      </w:r>
      <w:r w:rsidR="00CE133D">
        <w:rPr>
          <w:sz w:val="28"/>
          <w:szCs w:val="28"/>
        </w:rPr>
        <w:t xml:space="preserve"> 9</w:t>
      </w:r>
      <w:r w:rsidR="00C76DED">
        <w:rPr>
          <w:sz w:val="28"/>
          <w:szCs w:val="28"/>
        </w:rPr>
        <w:t xml:space="preserve"> сентября 201</w:t>
      </w:r>
      <w:r w:rsidR="00701FC5">
        <w:rPr>
          <w:sz w:val="28"/>
          <w:szCs w:val="28"/>
        </w:rPr>
        <w:t>5</w:t>
      </w:r>
      <w:r w:rsidR="00C76DED">
        <w:rPr>
          <w:sz w:val="28"/>
          <w:szCs w:val="28"/>
        </w:rPr>
        <w:t xml:space="preserve"> года по </w:t>
      </w:r>
      <w:r w:rsidR="00CE133D">
        <w:rPr>
          <w:sz w:val="28"/>
          <w:szCs w:val="28"/>
        </w:rPr>
        <w:t>12</w:t>
      </w:r>
      <w:bookmarkStart w:id="0" w:name="_GoBack"/>
      <w:bookmarkEnd w:id="0"/>
      <w:r w:rsidR="00701FC5">
        <w:rPr>
          <w:sz w:val="28"/>
          <w:szCs w:val="28"/>
        </w:rPr>
        <w:t xml:space="preserve"> сентября 2015</w:t>
      </w:r>
      <w:r w:rsidR="00C76DED">
        <w:rPr>
          <w:sz w:val="28"/>
          <w:szCs w:val="28"/>
        </w:rPr>
        <w:t xml:space="preserve"> года</w:t>
      </w:r>
      <w:r>
        <w:rPr>
          <w:sz w:val="28"/>
          <w:szCs w:val="28"/>
        </w:rPr>
        <w:t>:</w:t>
      </w:r>
    </w:p>
    <w:p w:rsidR="00F96793" w:rsidRDefault="00D26D3A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понедельник </w:t>
      </w:r>
      <w:r w:rsidR="00EB6DEE">
        <w:rPr>
          <w:sz w:val="28"/>
          <w:szCs w:val="28"/>
        </w:rPr>
        <w:t>- пятница</w:t>
      </w:r>
      <w:r>
        <w:rPr>
          <w:sz w:val="28"/>
          <w:szCs w:val="28"/>
        </w:rPr>
        <w:t xml:space="preserve">  - с </w:t>
      </w:r>
      <w:r w:rsidR="00EB6DEE">
        <w:rPr>
          <w:sz w:val="28"/>
          <w:szCs w:val="28"/>
        </w:rPr>
        <w:t>16</w:t>
      </w:r>
      <w:r>
        <w:rPr>
          <w:sz w:val="28"/>
          <w:szCs w:val="28"/>
        </w:rPr>
        <w:t xml:space="preserve">-00 часов до </w:t>
      </w:r>
      <w:r w:rsidR="00EB6DEE">
        <w:rPr>
          <w:sz w:val="28"/>
          <w:szCs w:val="28"/>
        </w:rPr>
        <w:t>20</w:t>
      </w:r>
      <w:r>
        <w:rPr>
          <w:sz w:val="28"/>
          <w:szCs w:val="28"/>
        </w:rPr>
        <w:t>-00 часов;</w:t>
      </w:r>
    </w:p>
    <w:p w:rsidR="00EB6DEE" w:rsidRDefault="00F60D3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суббота, воскресенье     - с 10</w:t>
      </w:r>
      <w:r w:rsidR="00EB6DEE">
        <w:rPr>
          <w:sz w:val="28"/>
          <w:szCs w:val="28"/>
        </w:rPr>
        <w:t>-00 часов до 1</w:t>
      </w:r>
      <w:r>
        <w:rPr>
          <w:sz w:val="28"/>
          <w:szCs w:val="28"/>
        </w:rPr>
        <w:t>4</w:t>
      </w:r>
      <w:r w:rsidR="00035BEC">
        <w:rPr>
          <w:sz w:val="28"/>
          <w:szCs w:val="28"/>
        </w:rPr>
        <w:t>-00 часов;</w:t>
      </w:r>
    </w:p>
    <w:p w:rsidR="00293777" w:rsidRDefault="00293777" w:rsidP="00293777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 xml:space="preserve">График работы </w:t>
      </w:r>
      <w:r w:rsidR="00035BEC">
        <w:rPr>
          <w:sz w:val="28"/>
          <w:szCs w:val="28"/>
        </w:rPr>
        <w:t xml:space="preserve">участковых избирательных комиссий избирательных участков, участков референдума города Батайска №№ 217-267, 2631 </w:t>
      </w:r>
      <w:r w:rsidRPr="00293777">
        <w:rPr>
          <w:sz w:val="28"/>
          <w:szCs w:val="28"/>
        </w:rPr>
        <w:t xml:space="preserve"> для проведения дос</w:t>
      </w:r>
      <w:r w:rsidR="00701FC5">
        <w:rPr>
          <w:sz w:val="28"/>
          <w:szCs w:val="28"/>
        </w:rPr>
        <w:t>рочного голосования на выборах Губернатора Ростовской области</w:t>
      </w:r>
      <w:r w:rsidRPr="00293777">
        <w:rPr>
          <w:sz w:val="28"/>
          <w:szCs w:val="28"/>
        </w:rPr>
        <w:t xml:space="preserve"> опубликовать в городской газете «Вперед».</w:t>
      </w:r>
    </w:p>
    <w:p w:rsidR="009B78DA" w:rsidRDefault="00093A5D" w:rsidP="00293777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Настоящее постановление разместить</w:t>
      </w:r>
      <w:r w:rsidR="009B78DA" w:rsidRPr="00293777">
        <w:rPr>
          <w:sz w:val="28"/>
          <w:szCs w:val="28"/>
        </w:rPr>
        <w:t xml:space="preserve"> на сайте Территориальной избирательной комиссии города Батайска в информационно-телекоммуникационной сети «Интернет».</w:t>
      </w:r>
    </w:p>
    <w:p w:rsidR="00D26D3A" w:rsidRPr="00293777" w:rsidRDefault="00C654E9" w:rsidP="00293777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Контроль над исполнением настоящего постановления возложить на секретаря комиссии Н.Е. Сизых.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C654E9" w:rsidRDefault="00C654E9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</w:t>
      </w:r>
      <w:proofErr w:type="gramStart"/>
      <w:r>
        <w:rPr>
          <w:sz w:val="28"/>
          <w:szCs w:val="28"/>
        </w:rPr>
        <w:t>Сизых</w:t>
      </w:r>
      <w:proofErr w:type="gramEnd"/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2F5E5D" w:rsidRDefault="002F5E5D" w:rsidP="00F96793">
      <w:pPr>
        <w:spacing w:line="360" w:lineRule="auto"/>
        <w:jc w:val="both"/>
        <w:rPr>
          <w:sz w:val="28"/>
          <w:szCs w:val="28"/>
        </w:rPr>
      </w:pPr>
    </w:p>
    <w:p w:rsidR="00AA258C" w:rsidRDefault="000055C4" w:rsidP="00601890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39598B" w:rsidRPr="007F7B05" w:rsidRDefault="0039598B" w:rsidP="00BC24AD">
      <w:pPr>
        <w:spacing w:line="360" w:lineRule="auto"/>
        <w:jc w:val="both"/>
        <w:rPr>
          <w:sz w:val="28"/>
          <w:szCs w:val="28"/>
        </w:rPr>
      </w:pPr>
    </w:p>
    <w:sectPr w:rsidR="0039598B" w:rsidRPr="007F7B05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3C4" w:rsidRDefault="000B53C4" w:rsidP="004F6C62">
      <w:r>
        <w:separator/>
      </w:r>
    </w:p>
  </w:endnote>
  <w:endnote w:type="continuationSeparator" w:id="0">
    <w:p w:rsidR="000B53C4" w:rsidRDefault="000B53C4" w:rsidP="004F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3C4" w:rsidRDefault="000B53C4" w:rsidP="004F6C62">
      <w:r>
        <w:separator/>
      </w:r>
    </w:p>
  </w:footnote>
  <w:footnote w:type="continuationSeparator" w:id="0">
    <w:p w:rsidR="000B53C4" w:rsidRDefault="000B53C4" w:rsidP="004F6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9B158B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BE"/>
    <w:rsid w:val="000014D3"/>
    <w:rsid w:val="000055C4"/>
    <w:rsid w:val="000305AF"/>
    <w:rsid w:val="000350FC"/>
    <w:rsid w:val="00035BEC"/>
    <w:rsid w:val="00063C53"/>
    <w:rsid w:val="00073BC2"/>
    <w:rsid w:val="00075EEB"/>
    <w:rsid w:val="00077A08"/>
    <w:rsid w:val="00085052"/>
    <w:rsid w:val="00093A5D"/>
    <w:rsid w:val="00097915"/>
    <w:rsid w:val="000A7235"/>
    <w:rsid w:val="000B53C4"/>
    <w:rsid w:val="000B6DDB"/>
    <w:rsid w:val="000B7126"/>
    <w:rsid w:val="000D5230"/>
    <w:rsid w:val="000E033D"/>
    <w:rsid w:val="00104738"/>
    <w:rsid w:val="00104FA7"/>
    <w:rsid w:val="00110D08"/>
    <w:rsid w:val="00116107"/>
    <w:rsid w:val="00117EB8"/>
    <w:rsid w:val="0012058D"/>
    <w:rsid w:val="001235C0"/>
    <w:rsid w:val="00123A19"/>
    <w:rsid w:val="00125AA9"/>
    <w:rsid w:val="00177BB6"/>
    <w:rsid w:val="001A4BAE"/>
    <w:rsid w:val="001B6CE7"/>
    <w:rsid w:val="001B737D"/>
    <w:rsid w:val="001C6B75"/>
    <w:rsid w:val="001D5331"/>
    <w:rsid w:val="00216A5B"/>
    <w:rsid w:val="002249DC"/>
    <w:rsid w:val="00233A05"/>
    <w:rsid w:val="00235A9D"/>
    <w:rsid w:val="002462F8"/>
    <w:rsid w:val="00264F54"/>
    <w:rsid w:val="00293777"/>
    <w:rsid w:val="002A0150"/>
    <w:rsid w:val="002A35B5"/>
    <w:rsid w:val="002D6179"/>
    <w:rsid w:val="002E3A85"/>
    <w:rsid w:val="002E643F"/>
    <w:rsid w:val="002F29BB"/>
    <w:rsid w:val="002F5E5D"/>
    <w:rsid w:val="00306312"/>
    <w:rsid w:val="0031682C"/>
    <w:rsid w:val="00320F38"/>
    <w:rsid w:val="00321D78"/>
    <w:rsid w:val="00352F1F"/>
    <w:rsid w:val="00353BD6"/>
    <w:rsid w:val="00360728"/>
    <w:rsid w:val="00377EA1"/>
    <w:rsid w:val="0039598B"/>
    <w:rsid w:val="003A2C0C"/>
    <w:rsid w:val="003B7CE5"/>
    <w:rsid w:val="003C0398"/>
    <w:rsid w:val="003C7E8E"/>
    <w:rsid w:val="003D4551"/>
    <w:rsid w:val="00400561"/>
    <w:rsid w:val="0048375C"/>
    <w:rsid w:val="00492504"/>
    <w:rsid w:val="004A7B68"/>
    <w:rsid w:val="004B5371"/>
    <w:rsid w:val="004C0E1E"/>
    <w:rsid w:val="004F11EA"/>
    <w:rsid w:val="004F177F"/>
    <w:rsid w:val="004F6C62"/>
    <w:rsid w:val="005118B3"/>
    <w:rsid w:val="00523009"/>
    <w:rsid w:val="00531160"/>
    <w:rsid w:val="005346AD"/>
    <w:rsid w:val="00540A7B"/>
    <w:rsid w:val="00567592"/>
    <w:rsid w:val="00575E18"/>
    <w:rsid w:val="00582CA2"/>
    <w:rsid w:val="00594180"/>
    <w:rsid w:val="00594773"/>
    <w:rsid w:val="005A5241"/>
    <w:rsid w:val="005A6DA9"/>
    <w:rsid w:val="005B0D4C"/>
    <w:rsid w:val="005D32D1"/>
    <w:rsid w:val="005F2634"/>
    <w:rsid w:val="00601890"/>
    <w:rsid w:val="00612A59"/>
    <w:rsid w:val="00615C31"/>
    <w:rsid w:val="006362B0"/>
    <w:rsid w:val="00641734"/>
    <w:rsid w:val="006675C7"/>
    <w:rsid w:val="006939A9"/>
    <w:rsid w:val="00701FC5"/>
    <w:rsid w:val="007029B1"/>
    <w:rsid w:val="00704616"/>
    <w:rsid w:val="007354DC"/>
    <w:rsid w:val="00735DFB"/>
    <w:rsid w:val="00736B13"/>
    <w:rsid w:val="00767187"/>
    <w:rsid w:val="007851C2"/>
    <w:rsid w:val="007E3CE0"/>
    <w:rsid w:val="007E4229"/>
    <w:rsid w:val="007F5152"/>
    <w:rsid w:val="007F7B05"/>
    <w:rsid w:val="00804B1D"/>
    <w:rsid w:val="00812E63"/>
    <w:rsid w:val="0084768F"/>
    <w:rsid w:val="0086305C"/>
    <w:rsid w:val="00865741"/>
    <w:rsid w:val="0089543A"/>
    <w:rsid w:val="008A70B6"/>
    <w:rsid w:val="008B0BB9"/>
    <w:rsid w:val="008C270F"/>
    <w:rsid w:val="008E2D6A"/>
    <w:rsid w:val="00920734"/>
    <w:rsid w:val="009327AA"/>
    <w:rsid w:val="00933B25"/>
    <w:rsid w:val="00944579"/>
    <w:rsid w:val="00946C8E"/>
    <w:rsid w:val="00952AD1"/>
    <w:rsid w:val="00991565"/>
    <w:rsid w:val="00993953"/>
    <w:rsid w:val="009B78DA"/>
    <w:rsid w:val="009C53CB"/>
    <w:rsid w:val="009C6B54"/>
    <w:rsid w:val="009E4A45"/>
    <w:rsid w:val="00A1569D"/>
    <w:rsid w:val="00A25B5C"/>
    <w:rsid w:val="00A56874"/>
    <w:rsid w:val="00A75DE0"/>
    <w:rsid w:val="00A87A28"/>
    <w:rsid w:val="00AA0F1E"/>
    <w:rsid w:val="00AA258C"/>
    <w:rsid w:val="00AC7DF0"/>
    <w:rsid w:val="00AF3D8A"/>
    <w:rsid w:val="00AF754A"/>
    <w:rsid w:val="00B13B6B"/>
    <w:rsid w:val="00B34B22"/>
    <w:rsid w:val="00B50F80"/>
    <w:rsid w:val="00B62BBC"/>
    <w:rsid w:val="00B67983"/>
    <w:rsid w:val="00B71D83"/>
    <w:rsid w:val="00B75F0B"/>
    <w:rsid w:val="00B90020"/>
    <w:rsid w:val="00B976FE"/>
    <w:rsid w:val="00BB1E09"/>
    <w:rsid w:val="00BC24AD"/>
    <w:rsid w:val="00BE421E"/>
    <w:rsid w:val="00BE6D19"/>
    <w:rsid w:val="00C05547"/>
    <w:rsid w:val="00C06BDA"/>
    <w:rsid w:val="00C36B5B"/>
    <w:rsid w:val="00C5744A"/>
    <w:rsid w:val="00C654E9"/>
    <w:rsid w:val="00C70F15"/>
    <w:rsid w:val="00C76DED"/>
    <w:rsid w:val="00CA0C47"/>
    <w:rsid w:val="00CB3E8A"/>
    <w:rsid w:val="00CB5CFA"/>
    <w:rsid w:val="00CC0A40"/>
    <w:rsid w:val="00CE133D"/>
    <w:rsid w:val="00CF00CF"/>
    <w:rsid w:val="00CF25EB"/>
    <w:rsid w:val="00D26D3A"/>
    <w:rsid w:val="00D60113"/>
    <w:rsid w:val="00D728EC"/>
    <w:rsid w:val="00D771FD"/>
    <w:rsid w:val="00D809C4"/>
    <w:rsid w:val="00D939C0"/>
    <w:rsid w:val="00D975E3"/>
    <w:rsid w:val="00D976CB"/>
    <w:rsid w:val="00DB6522"/>
    <w:rsid w:val="00E30134"/>
    <w:rsid w:val="00E44932"/>
    <w:rsid w:val="00E53327"/>
    <w:rsid w:val="00E6184A"/>
    <w:rsid w:val="00E7182C"/>
    <w:rsid w:val="00E9549F"/>
    <w:rsid w:val="00E95DDA"/>
    <w:rsid w:val="00EB6DEE"/>
    <w:rsid w:val="00EE1AD6"/>
    <w:rsid w:val="00EF2272"/>
    <w:rsid w:val="00EF5AC6"/>
    <w:rsid w:val="00F1078B"/>
    <w:rsid w:val="00F13747"/>
    <w:rsid w:val="00F253EC"/>
    <w:rsid w:val="00F314A7"/>
    <w:rsid w:val="00F35821"/>
    <w:rsid w:val="00F56886"/>
    <w:rsid w:val="00F60D33"/>
    <w:rsid w:val="00F65143"/>
    <w:rsid w:val="00F75A62"/>
    <w:rsid w:val="00F96793"/>
    <w:rsid w:val="00FA47FE"/>
    <w:rsid w:val="00FA51D4"/>
    <w:rsid w:val="00FB6432"/>
    <w:rsid w:val="00FB6805"/>
    <w:rsid w:val="00FB7C59"/>
    <w:rsid w:val="00FC45CF"/>
    <w:rsid w:val="00FC47AB"/>
    <w:rsid w:val="00FC7C9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311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Dragomirova</cp:lastModifiedBy>
  <cp:revision>20</cp:revision>
  <cp:lastPrinted>2013-07-03T10:13:00Z</cp:lastPrinted>
  <dcterms:created xsi:type="dcterms:W3CDTF">2014-07-27T11:37:00Z</dcterms:created>
  <dcterms:modified xsi:type="dcterms:W3CDTF">2015-08-19T10:25:00Z</dcterms:modified>
</cp:coreProperties>
</file>