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7A8" w:rsidRDefault="000547A8" w:rsidP="000547A8">
      <w:pPr>
        <w:pStyle w:val="af4"/>
        <w:pBdr>
          <w:bottom w:val="none" w:sz="0" w:space="0" w:color="auto"/>
        </w:pBdr>
        <w:spacing w:after="0"/>
        <w:jc w:val="center"/>
        <w:rPr>
          <w:rFonts w:ascii="Times New Roman" w:hAnsi="Times New Roman"/>
        </w:rPr>
      </w:pPr>
      <w:r w:rsidRPr="00824FFB">
        <w:rPr>
          <w:rFonts w:ascii="Times New Roman" w:hAnsi="Times New Roman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6641499" r:id="rId7"/>
        </w:object>
      </w:r>
    </w:p>
    <w:p w:rsidR="000547A8" w:rsidRPr="00824FFB" w:rsidRDefault="000547A8" w:rsidP="000547A8"/>
    <w:p w:rsidR="000547A8" w:rsidRPr="00824FFB" w:rsidRDefault="000547A8" w:rsidP="000547A8">
      <w:pPr>
        <w:jc w:val="center"/>
        <w:outlineLvl w:val="0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 xml:space="preserve">ТЕРРИТОРИАЛЬНАЯ ИЗБИРАТЕЛЬНАЯ КОМИССИЯ </w:t>
      </w:r>
    </w:p>
    <w:p w:rsidR="000547A8" w:rsidRPr="00824FFB" w:rsidRDefault="000547A8" w:rsidP="000547A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824FFB">
        <w:rPr>
          <w:b/>
          <w:sz w:val="32"/>
          <w:szCs w:val="32"/>
        </w:rPr>
        <w:t>ГОРОДА БАТАЙСКА РОСТОВСКОЙ ОБЛАСТИ</w:t>
      </w:r>
    </w:p>
    <w:p w:rsidR="000547A8" w:rsidRPr="00824FFB" w:rsidRDefault="000547A8" w:rsidP="000547A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0547A8" w:rsidRPr="00824FFB" w:rsidRDefault="000547A8" w:rsidP="000547A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4A01F0">
        <w:rPr>
          <w:sz w:val="20"/>
          <w:szCs w:val="20"/>
        </w:rPr>
        <w:t xml:space="preserve">          </w:t>
      </w:r>
      <w:r w:rsidRPr="00824FFB">
        <w:rPr>
          <w:sz w:val="20"/>
          <w:szCs w:val="20"/>
        </w:rPr>
        <w:t>тел.: (86354) 5-81-63, 5-81-64</w:t>
      </w:r>
    </w:p>
    <w:p w:rsidR="000547A8" w:rsidRPr="004A01F0" w:rsidRDefault="000547A8" w:rsidP="000547A8">
      <w:pPr>
        <w:rPr>
          <w:sz w:val="20"/>
          <w:szCs w:val="20"/>
        </w:rPr>
      </w:pPr>
      <w:r w:rsidRPr="00824FFB">
        <w:rPr>
          <w:sz w:val="20"/>
          <w:szCs w:val="20"/>
        </w:rPr>
        <w:t>г</w:t>
      </w:r>
      <w:r w:rsidRPr="004A01F0">
        <w:rPr>
          <w:sz w:val="20"/>
          <w:szCs w:val="20"/>
        </w:rPr>
        <w:t xml:space="preserve">. </w:t>
      </w:r>
      <w:r w:rsidRPr="00824FFB">
        <w:rPr>
          <w:sz w:val="20"/>
          <w:szCs w:val="20"/>
        </w:rPr>
        <w:t>Батайск</w:t>
      </w:r>
      <w:r w:rsidRPr="004A01F0">
        <w:rPr>
          <w:sz w:val="20"/>
          <w:szCs w:val="20"/>
        </w:rPr>
        <w:t>, 346880</w:t>
      </w:r>
      <w:r w:rsidRPr="004A01F0">
        <w:rPr>
          <w:sz w:val="20"/>
          <w:szCs w:val="20"/>
        </w:rPr>
        <w:tab/>
      </w:r>
      <w:r w:rsidRPr="004A01F0">
        <w:rPr>
          <w:sz w:val="20"/>
          <w:szCs w:val="20"/>
        </w:rPr>
        <w:tab/>
      </w:r>
      <w:r w:rsidRPr="004A01F0">
        <w:rPr>
          <w:sz w:val="20"/>
          <w:szCs w:val="20"/>
        </w:rPr>
        <w:tab/>
      </w:r>
      <w:r w:rsidR="004A01F0" w:rsidRPr="004A01F0">
        <w:rPr>
          <w:sz w:val="20"/>
          <w:szCs w:val="20"/>
        </w:rPr>
        <w:t xml:space="preserve"> </w:t>
      </w:r>
      <w:r w:rsidR="004A01F0">
        <w:rPr>
          <w:sz w:val="20"/>
          <w:szCs w:val="20"/>
        </w:rPr>
        <w:t xml:space="preserve">                                                                     </w:t>
      </w:r>
      <w:r w:rsidRPr="00824FFB">
        <w:rPr>
          <w:sz w:val="20"/>
          <w:szCs w:val="20"/>
          <w:lang w:val="en-US"/>
        </w:rPr>
        <w:t>E</w:t>
      </w:r>
      <w:r w:rsidRPr="004A01F0">
        <w:rPr>
          <w:sz w:val="20"/>
          <w:szCs w:val="20"/>
        </w:rPr>
        <w:t>-</w:t>
      </w:r>
      <w:r w:rsidRPr="00824FFB">
        <w:rPr>
          <w:sz w:val="20"/>
          <w:szCs w:val="20"/>
          <w:lang w:val="en-US"/>
        </w:rPr>
        <w:t>mail</w:t>
      </w:r>
      <w:r w:rsidRPr="004A01F0">
        <w:rPr>
          <w:sz w:val="20"/>
          <w:szCs w:val="20"/>
        </w:rPr>
        <w:t xml:space="preserve">: </w:t>
      </w:r>
      <w:proofErr w:type="spellStart"/>
      <w:r w:rsidRPr="00824FFB">
        <w:rPr>
          <w:sz w:val="20"/>
          <w:szCs w:val="20"/>
          <w:lang w:val="en-US"/>
        </w:rPr>
        <w:t>tikbataysk</w:t>
      </w:r>
      <w:proofErr w:type="spellEnd"/>
      <w:r w:rsidRPr="004A01F0">
        <w:rPr>
          <w:sz w:val="20"/>
          <w:szCs w:val="20"/>
        </w:rPr>
        <w:t>@</w:t>
      </w:r>
      <w:proofErr w:type="spellStart"/>
      <w:r w:rsidRPr="00824FFB">
        <w:rPr>
          <w:sz w:val="20"/>
          <w:szCs w:val="20"/>
          <w:lang w:val="en-US"/>
        </w:rPr>
        <w:t>yandex</w:t>
      </w:r>
      <w:proofErr w:type="spellEnd"/>
      <w:r w:rsidRPr="004A01F0">
        <w:rPr>
          <w:sz w:val="20"/>
          <w:szCs w:val="20"/>
        </w:rPr>
        <w:t>.</w:t>
      </w:r>
    </w:p>
    <w:p w:rsidR="000547A8" w:rsidRPr="004A01F0" w:rsidRDefault="000547A8" w:rsidP="000547A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32A1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29 </w:t>
            </w:r>
            <w:r w:rsidR="007847CB">
              <w:rPr>
                <w:b/>
                <w:sz w:val="28"/>
                <w:szCs w:val="28"/>
              </w:rPr>
              <w:t>июня</w:t>
            </w:r>
            <w:r w:rsidR="000547A8">
              <w:rPr>
                <w:b/>
                <w:sz w:val="28"/>
                <w:szCs w:val="28"/>
              </w:rPr>
              <w:t xml:space="preserve"> 2021</w:t>
            </w:r>
            <w:r w:rsidR="004B67B9" w:rsidRPr="00954CC0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A4AA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8-1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9C6C3B" w:rsidRDefault="009C6C3B" w:rsidP="000547A8">
            <w:pPr>
              <w:tabs>
                <w:tab w:val="left" w:pos="8505"/>
              </w:tabs>
              <w:ind w:left="317" w:right="318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О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Календарном плане мероприятий по подготовке </w:t>
            </w:r>
          </w:p>
          <w:p w:rsidR="004B67B9" w:rsidRPr="00954CC0" w:rsidRDefault="009C6C3B" w:rsidP="000547A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и проведению </w:t>
            </w:r>
            <w:r w:rsidR="000547A8" w:rsidRPr="000547A8">
              <w:rPr>
                <w:b/>
                <w:color w:val="000000" w:themeColor="text1"/>
                <w:sz w:val="28"/>
                <w:szCs w:val="28"/>
              </w:rPr>
              <w:t>дополнительных выборов депутата Батайской городской Думы седьмого созыва п</w:t>
            </w:r>
            <w:bookmarkStart w:id="0" w:name="_GoBack"/>
            <w:bookmarkEnd w:id="0"/>
            <w:r w:rsidR="000547A8" w:rsidRPr="000547A8">
              <w:rPr>
                <w:b/>
                <w:color w:val="000000" w:themeColor="text1"/>
                <w:sz w:val="28"/>
                <w:szCs w:val="28"/>
              </w:rPr>
              <w:t>о одномандатному избирательному округу № 11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, назначенных на </w:t>
            </w:r>
            <w:r w:rsidR="000547A8">
              <w:rPr>
                <w:b/>
                <w:color w:val="000000" w:themeColor="text1"/>
                <w:sz w:val="28"/>
                <w:szCs w:val="28"/>
              </w:rPr>
              <w:t>19 сентября 2021</w:t>
            </w:r>
            <w:r w:rsidRPr="00F933D5">
              <w:rPr>
                <w:b/>
                <w:color w:val="000000" w:themeColor="text1"/>
                <w:sz w:val="28"/>
                <w:szCs w:val="28"/>
              </w:rPr>
              <w:t xml:space="preserve"> года</w:t>
            </w:r>
          </w:p>
        </w:tc>
      </w:tr>
    </w:tbl>
    <w:p w:rsidR="002A4AA6" w:rsidRDefault="002A4AA6" w:rsidP="000547A8">
      <w:pPr>
        <w:pStyle w:val="a4"/>
        <w:suppressAutoHyphens/>
        <w:spacing w:before="0" w:after="0"/>
        <w:ind w:right="28" w:firstLine="567"/>
        <w:rPr>
          <w:b/>
          <w:sz w:val="28"/>
        </w:rPr>
      </w:pPr>
      <w:r>
        <w:rPr>
          <w:sz w:val="28"/>
        </w:rPr>
        <w:t xml:space="preserve">В соответствии с пунктом 10 статьи 24 </w:t>
      </w:r>
      <w:r w:rsidRPr="00E54088">
        <w:rPr>
          <w:sz w:val="28"/>
        </w:rPr>
        <w:t>Федерального закона</w:t>
      </w:r>
      <w:r>
        <w:rPr>
          <w:sz w:val="28"/>
        </w:rPr>
        <w:t xml:space="preserve"> от 1</w:t>
      </w:r>
      <w:r w:rsidRPr="00E54088">
        <w:rPr>
          <w:sz w:val="28"/>
        </w:rPr>
        <w:t>2</w:t>
      </w:r>
      <w:r>
        <w:rPr>
          <w:sz w:val="28"/>
        </w:rPr>
        <w:t>.06.</w:t>
      </w:r>
      <w:r w:rsidRPr="00E54088">
        <w:rPr>
          <w:sz w:val="28"/>
        </w:rPr>
        <w:t>2002№</w:t>
      </w:r>
      <w:r>
        <w:rPr>
          <w:sz w:val="28"/>
        </w:rPr>
        <w:t> </w:t>
      </w:r>
      <w:r w:rsidRPr="00E54088">
        <w:rPr>
          <w:sz w:val="28"/>
        </w:rPr>
        <w:t xml:space="preserve">67-ФЗ </w:t>
      </w:r>
      <w:r>
        <w:rPr>
          <w:sz w:val="28"/>
        </w:rPr>
        <w:t>«</w:t>
      </w:r>
      <w:r w:rsidRPr="00E54088">
        <w:rPr>
          <w:sz w:val="28"/>
        </w:rPr>
        <w:t xml:space="preserve">Об </w:t>
      </w:r>
      <w:r w:rsidRPr="007F785A">
        <w:rPr>
          <w:sz w:val="28"/>
        </w:rPr>
        <w:t>основных гарантиях избирательных прав и права на</w:t>
      </w:r>
      <w:r>
        <w:rPr>
          <w:sz w:val="28"/>
        </w:rPr>
        <w:t xml:space="preserve"> участие в референдуме граждан Российской Ф</w:t>
      </w:r>
      <w:r w:rsidRPr="007F785A">
        <w:rPr>
          <w:sz w:val="28"/>
        </w:rPr>
        <w:t>еде</w:t>
      </w:r>
      <w:r>
        <w:rPr>
          <w:sz w:val="28"/>
        </w:rPr>
        <w:t>рации», частью 6 статьи 15 Областного закона от 12.05.2016 №  525-ЗС «О выборах и референдумах в Ростовской области»</w:t>
      </w:r>
    </w:p>
    <w:p w:rsidR="0097349A" w:rsidRPr="00954CC0" w:rsidRDefault="000A0279" w:rsidP="000547A8">
      <w:pPr>
        <w:pStyle w:val="1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547A8">
      <w:pPr>
        <w:ind w:firstLine="567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  <w:r w:rsidR="000547A8">
        <w:rPr>
          <w:sz w:val="28"/>
          <w:szCs w:val="28"/>
        </w:rPr>
        <w:t xml:space="preserve">                   Ростовской области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5B649D" w:rsidRPr="00954CC0" w:rsidRDefault="00235A9D" w:rsidP="00047408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4B67B9" w:rsidRPr="00954CC0" w:rsidRDefault="004B67B9" w:rsidP="009C6C3B">
      <w:pPr>
        <w:ind w:firstLine="425"/>
        <w:jc w:val="both"/>
        <w:rPr>
          <w:sz w:val="28"/>
          <w:szCs w:val="28"/>
        </w:rPr>
      </w:pPr>
    </w:p>
    <w:p w:rsidR="009C6C3B" w:rsidRPr="009C6C3B" w:rsidRDefault="009C6C3B" w:rsidP="009C6C3B">
      <w:pPr>
        <w:tabs>
          <w:tab w:val="left" w:pos="8505"/>
        </w:tabs>
        <w:ind w:right="-2" w:firstLine="567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</w:rPr>
        <w:t xml:space="preserve">1. </w:t>
      </w:r>
      <w:r w:rsidRPr="0007213F">
        <w:rPr>
          <w:sz w:val="28"/>
        </w:rPr>
        <w:t xml:space="preserve">Утвердить Календарный план мероприятий по подготовке и проведению </w:t>
      </w:r>
      <w:r w:rsidR="000547A8" w:rsidRPr="000547A8">
        <w:rPr>
          <w:sz w:val="28"/>
        </w:rPr>
        <w:t>дополнительных выборов депутата Батайской городской Думы седьмого созыва по одномандатному избирательному округу № 11</w:t>
      </w:r>
      <w:r w:rsidRPr="009C6C3B">
        <w:rPr>
          <w:sz w:val="28"/>
        </w:rPr>
        <w:t xml:space="preserve">, назначенных на </w:t>
      </w:r>
      <w:r w:rsidR="000547A8">
        <w:rPr>
          <w:sz w:val="28"/>
        </w:rPr>
        <w:t>19</w:t>
      </w:r>
      <w:r w:rsidRPr="009C6C3B">
        <w:rPr>
          <w:sz w:val="28"/>
        </w:rPr>
        <w:t xml:space="preserve"> сент</w:t>
      </w:r>
      <w:r w:rsidRPr="00F22434">
        <w:rPr>
          <w:sz w:val="28"/>
        </w:rPr>
        <w:t>ября 20</w:t>
      </w:r>
      <w:r w:rsidR="000547A8">
        <w:rPr>
          <w:sz w:val="28"/>
        </w:rPr>
        <w:t>21</w:t>
      </w:r>
      <w:r w:rsidRPr="00F22434">
        <w:rPr>
          <w:sz w:val="28"/>
        </w:rPr>
        <w:t xml:space="preserve"> года</w:t>
      </w:r>
      <w:r w:rsidR="005A5BBF">
        <w:rPr>
          <w:sz w:val="28"/>
        </w:rPr>
        <w:t>(прилагается)</w:t>
      </w:r>
      <w:r w:rsidR="007C7039">
        <w:rPr>
          <w:sz w:val="28"/>
        </w:rPr>
        <w:t>.</w:t>
      </w:r>
    </w:p>
    <w:p w:rsidR="009C6C3B" w:rsidRPr="009C6C3B" w:rsidRDefault="009C6C3B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2. Разместить настоящее постановление</w:t>
      </w:r>
      <w:r w:rsidRPr="00704669">
        <w:rPr>
          <w:sz w:val="28"/>
        </w:rPr>
        <w:t xml:space="preserve"> на сайте </w:t>
      </w:r>
      <w:r>
        <w:rPr>
          <w:sz w:val="28"/>
        </w:rPr>
        <w:t>Т</w:t>
      </w:r>
      <w:r w:rsidRPr="00704669">
        <w:rPr>
          <w:sz w:val="28"/>
        </w:rPr>
        <w:t>ерриториальной избирательной комиссии</w:t>
      </w:r>
      <w:r>
        <w:rPr>
          <w:sz w:val="28"/>
        </w:rPr>
        <w:t xml:space="preserve"> города Батайска 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9C6C3B" w:rsidRPr="009C6C3B" w:rsidRDefault="009C6C3B" w:rsidP="009C6C3B">
      <w:pPr>
        <w:pStyle w:val="a4"/>
        <w:suppressAutoHyphens/>
        <w:spacing w:before="0" w:after="0"/>
        <w:ind w:right="28" w:firstLine="567"/>
        <w:rPr>
          <w:sz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proofErr w:type="spellStart"/>
      <w:r>
        <w:rPr>
          <w:sz w:val="28"/>
        </w:rPr>
        <w:t>Радачинского</w:t>
      </w:r>
      <w:proofErr w:type="spellEnd"/>
      <w:r>
        <w:rPr>
          <w:sz w:val="28"/>
        </w:rPr>
        <w:t xml:space="preserve"> Ю.Н</w:t>
      </w:r>
      <w:r w:rsidRPr="00704669">
        <w:rPr>
          <w:sz w:val="28"/>
        </w:rPr>
        <w:t>.</w:t>
      </w:r>
    </w:p>
    <w:p w:rsidR="005B649D" w:rsidRPr="009C6C3B" w:rsidRDefault="005B649D" w:rsidP="004B67B9">
      <w:pPr>
        <w:spacing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0547A8" w:rsidP="00A357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Sect="00CF551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B6126794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5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8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2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7"/>
  </w:num>
  <w:num w:numId="12">
    <w:abstractNumId w:val="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47408"/>
    <w:rsid w:val="000547A8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32A1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0F2D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4AA6"/>
    <w:rsid w:val="002A713F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1F0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5BBF"/>
    <w:rsid w:val="005A6DA9"/>
    <w:rsid w:val="005B2F15"/>
    <w:rsid w:val="005B649D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847CB"/>
    <w:rsid w:val="007A66E1"/>
    <w:rsid w:val="007B0C22"/>
    <w:rsid w:val="007B61AC"/>
    <w:rsid w:val="007C2EC7"/>
    <w:rsid w:val="007C38EB"/>
    <w:rsid w:val="007C44F6"/>
    <w:rsid w:val="007C7039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1369"/>
    <w:rsid w:val="00944579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C6C3B"/>
    <w:rsid w:val="009D3481"/>
    <w:rsid w:val="009E1DD9"/>
    <w:rsid w:val="00A05FC4"/>
    <w:rsid w:val="00A17747"/>
    <w:rsid w:val="00A35707"/>
    <w:rsid w:val="00A5067F"/>
    <w:rsid w:val="00A70AD1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551F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D348D"/>
    <w:rsid w:val="00DE1E2A"/>
    <w:rsid w:val="00DE25BD"/>
    <w:rsid w:val="00E22EB9"/>
    <w:rsid w:val="00E23217"/>
    <w:rsid w:val="00E44932"/>
    <w:rsid w:val="00E44BD2"/>
    <w:rsid w:val="00E543D8"/>
    <w:rsid w:val="00E573CC"/>
    <w:rsid w:val="00E9549F"/>
    <w:rsid w:val="00EC125F"/>
    <w:rsid w:val="00ED03B9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6139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E0247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Block Text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CF551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F551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nhideWhenUsed/>
    <w:qFormat/>
    <w:rsid w:val="00CF551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20">
    <w:name w:val="Заголовок 2 Знак"/>
    <w:basedOn w:val="a0"/>
    <w:link w:val="2"/>
    <w:rsid w:val="00CF551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CF551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60">
    <w:name w:val="Заголовок 6 Знак"/>
    <w:basedOn w:val="a0"/>
    <w:link w:val="6"/>
    <w:rsid w:val="00CF551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6">
    <w:name w:val="header"/>
    <w:basedOn w:val="a"/>
    <w:link w:val="af7"/>
    <w:uiPriority w:val="99"/>
    <w:unhideWhenUsed/>
    <w:rsid w:val="00CF551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rsid w:val="00CF551F"/>
    <w:rPr>
      <w:sz w:val="24"/>
      <w:szCs w:val="24"/>
    </w:rPr>
  </w:style>
  <w:style w:type="paragraph" w:styleId="af8">
    <w:name w:val="footer"/>
    <w:basedOn w:val="a"/>
    <w:link w:val="af9"/>
    <w:unhideWhenUsed/>
    <w:rsid w:val="00CF551F"/>
    <w:pPr>
      <w:tabs>
        <w:tab w:val="center" w:pos="4153"/>
        <w:tab w:val="right" w:pos="8306"/>
      </w:tabs>
      <w:autoSpaceDE w:val="0"/>
      <w:autoSpaceDN w:val="0"/>
      <w:jc w:val="right"/>
    </w:pPr>
    <w:rPr>
      <w:sz w:val="18"/>
      <w:szCs w:val="18"/>
    </w:rPr>
  </w:style>
  <w:style w:type="character" w:customStyle="1" w:styleId="af9">
    <w:name w:val="Нижний колонтитул Знак"/>
    <w:basedOn w:val="a0"/>
    <w:link w:val="af8"/>
    <w:rsid w:val="00CF551F"/>
    <w:rPr>
      <w:sz w:val="18"/>
      <w:szCs w:val="18"/>
    </w:rPr>
  </w:style>
  <w:style w:type="character" w:customStyle="1" w:styleId="a5">
    <w:name w:val="Основной текст Знак"/>
    <w:basedOn w:val="a0"/>
    <w:link w:val="a4"/>
    <w:rsid w:val="00CF551F"/>
    <w:rPr>
      <w:sz w:val="24"/>
    </w:rPr>
  </w:style>
  <w:style w:type="paragraph" w:styleId="21">
    <w:name w:val="Body Text 2"/>
    <w:basedOn w:val="a"/>
    <w:link w:val="22"/>
    <w:unhideWhenUsed/>
    <w:rsid w:val="00CF551F"/>
    <w:rPr>
      <w:color w:val="339966"/>
      <w:szCs w:val="20"/>
    </w:rPr>
  </w:style>
  <w:style w:type="character" w:customStyle="1" w:styleId="22">
    <w:name w:val="Основной текст 2 Знак"/>
    <w:basedOn w:val="a0"/>
    <w:link w:val="21"/>
    <w:rsid w:val="00CF551F"/>
    <w:rPr>
      <w:color w:val="339966"/>
      <w:sz w:val="24"/>
    </w:rPr>
  </w:style>
  <w:style w:type="paragraph" w:styleId="afa">
    <w:name w:val="Block Text"/>
    <w:basedOn w:val="a"/>
    <w:uiPriority w:val="99"/>
    <w:unhideWhenUsed/>
    <w:rsid w:val="00CF551F"/>
    <w:pPr>
      <w:ind w:left="-108" w:right="-109" w:firstLine="108"/>
      <w:jc w:val="center"/>
    </w:pPr>
    <w:rPr>
      <w:color w:val="008000"/>
      <w:szCs w:val="20"/>
    </w:rPr>
  </w:style>
  <w:style w:type="paragraph" w:customStyle="1" w:styleId="ConsPlusTitle">
    <w:name w:val="ConsPlusTitle"/>
    <w:uiPriority w:val="99"/>
    <w:rsid w:val="00CF551F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iiianoaieou">
    <w:name w:val="iiia? no?aieou"/>
    <w:rsid w:val="00CF551F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1">
    <w:name w:val="Body Text 3"/>
    <w:basedOn w:val="a"/>
    <w:link w:val="32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2">
    <w:name w:val="Основной текст 3 Знак"/>
    <w:link w:val="31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8E6A8E-E3BB-41AD-A972-738AE205C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31</cp:revision>
  <cp:lastPrinted>2019-05-21T10:33:00Z</cp:lastPrinted>
  <dcterms:created xsi:type="dcterms:W3CDTF">2019-03-28T06:06:00Z</dcterms:created>
  <dcterms:modified xsi:type="dcterms:W3CDTF">2021-07-01T06:45:00Z</dcterms:modified>
</cp:coreProperties>
</file>