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1132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7A438C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627005E" w:rsidR="004B67B9" w:rsidRPr="00B416EB" w:rsidRDefault="001A49FA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43F263D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1A49FA">
              <w:rPr>
                <w:b/>
                <w:sz w:val="28"/>
                <w:szCs w:val="28"/>
              </w:rPr>
              <w:t>126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9D3BCC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FEA49EB" w:rsidR="00FE72F0" w:rsidRDefault="009D3BC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Александрова Максима Сергеевича</w:t>
            </w:r>
          </w:p>
          <w:p w14:paraId="394D0C67" w14:textId="01EE220D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D3BCC">
              <w:rPr>
                <w:b/>
                <w:sz w:val="28"/>
                <w:szCs w:val="28"/>
              </w:rPr>
              <w:t>19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4B8C02C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9D3BCC" w:rsidRPr="009D3BCC">
        <w:rPr>
          <w:sz w:val="28"/>
          <w:szCs w:val="28"/>
        </w:rPr>
        <w:t>Александрова Максима Сергеевича</w:t>
      </w:r>
      <w:r w:rsidR="00FE72F0" w:rsidRPr="009D3BCC">
        <w:rPr>
          <w:kern w:val="28"/>
          <w:sz w:val="28"/>
          <w:szCs w:val="20"/>
        </w:rPr>
        <w:t>,</w:t>
      </w:r>
      <w:r w:rsidR="00FE72F0" w:rsidRPr="009D3BCC">
        <w:rPr>
          <w:kern w:val="28"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 xml:space="preserve">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D3BCC">
        <w:rPr>
          <w:kern w:val="28"/>
          <w:sz w:val="28"/>
          <w:szCs w:val="28"/>
        </w:rPr>
        <w:t>ому избирательному округу  № 19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4EDC451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9D3BCC" w:rsidRPr="009D3BCC">
        <w:rPr>
          <w:sz w:val="28"/>
          <w:szCs w:val="28"/>
        </w:rPr>
        <w:t>Александрова Максима Сергеевича</w:t>
      </w:r>
      <w:r w:rsidR="009D3BCC">
        <w:rPr>
          <w:bCs/>
          <w:sz w:val="28"/>
        </w:rPr>
        <w:t>, 2002</w:t>
      </w:r>
      <w:r>
        <w:rPr>
          <w:bCs/>
          <w:sz w:val="28"/>
        </w:rPr>
        <w:t xml:space="preserve"> года рождения, проживающего: Ростовская область, г</w:t>
      </w:r>
      <w:r w:rsidR="009D3BCC">
        <w:rPr>
          <w:bCs/>
          <w:sz w:val="28"/>
        </w:rPr>
        <w:t>ород</w:t>
      </w:r>
      <w:r>
        <w:rPr>
          <w:bCs/>
          <w:sz w:val="28"/>
        </w:rPr>
        <w:t xml:space="preserve"> Батайск, выдвинутого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9D3BCC">
        <w:rPr>
          <w:sz w:val="28"/>
          <w:szCs w:val="28"/>
        </w:rPr>
        <w:t>тному избирательному округу № 19</w:t>
      </w:r>
      <w:r>
        <w:rPr>
          <w:sz w:val="28"/>
          <w:szCs w:val="28"/>
        </w:rPr>
        <w:t>.</w:t>
      </w:r>
    </w:p>
    <w:p w14:paraId="22577E0F" w14:textId="43CD182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1A49FA">
        <w:rPr>
          <w:sz w:val="28"/>
          <w:szCs w:val="20"/>
        </w:rPr>
        <w:t>31</w:t>
      </w:r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7A438C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7A438C">
        <w:rPr>
          <w:sz w:val="28"/>
          <w:szCs w:val="20"/>
        </w:rPr>
        <w:t>59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438C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D3BCC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86FB7-1EBC-4E19-8C39-F89EE786A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257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52</cp:revision>
  <cp:lastPrinted>2024-07-25T15:18:00Z</cp:lastPrinted>
  <dcterms:created xsi:type="dcterms:W3CDTF">2019-03-28T06:06:00Z</dcterms:created>
  <dcterms:modified xsi:type="dcterms:W3CDTF">2024-08-01T06:55:00Z</dcterms:modified>
</cp:coreProperties>
</file>