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280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7620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F2370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B7620A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D038D5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Черникова Виктора Владимировича</w:t>
            </w:r>
          </w:p>
          <w:p w:rsidR="004B67B9" w:rsidRPr="000C1311" w:rsidRDefault="00020492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038D5">
              <w:rPr>
                <w:b/>
                <w:sz w:val="28"/>
                <w:szCs w:val="28"/>
              </w:rPr>
              <w:t>12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D038D5" w:rsidRPr="00D038D5">
        <w:rPr>
          <w:kern w:val="28"/>
          <w:sz w:val="28"/>
          <w:szCs w:val="20"/>
        </w:rPr>
        <w:t>Черникова Виктора Владимировича</w:t>
      </w:r>
      <w:r w:rsidR="00D038D5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D038D5">
        <w:rPr>
          <w:kern w:val="28"/>
          <w:sz w:val="28"/>
          <w:szCs w:val="28"/>
        </w:rPr>
        <w:t>12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D038D5" w:rsidRPr="00D038D5">
        <w:rPr>
          <w:kern w:val="28"/>
          <w:sz w:val="28"/>
          <w:szCs w:val="20"/>
        </w:rPr>
        <w:t>Черникова Виктора Владимировича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D038D5">
        <w:rPr>
          <w:bCs/>
          <w:sz w:val="28"/>
        </w:rPr>
        <w:t>82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70FD">
        <w:rPr>
          <w:bCs/>
          <w:sz w:val="28"/>
        </w:rPr>
        <w:t>г. 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D038D5">
        <w:rPr>
          <w:sz w:val="28"/>
          <w:szCs w:val="28"/>
        </w:rPr>
        <w:t>12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930F07">
        <w:rPr>
          <w:sz w:val="28"/>
          <w:szCs w:val="20"/>
        </w:rPr>
        <w:t>18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0F07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20A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38D5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7032A-8F46-491D-ABCE-FE931189F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228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2019-07-27T11:27:00Z</cp:lastPrinted>
  <dcterms:created xsi:type="dcterms:W3CDTF">2019-07-14T21:55:00Z</dcterms:created>
  <dcterms:modified xsi:type="dcterms:W3CDTF">2019-07-27T11:27:00Z</dcterms:modified>
</cp:coreProperties>
</file>