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275" w:rsidRDefault="00363275" w:rsidP="00363275">
      <w:pPr>
        <w:pStyle w:val="a6"/>
        <w:pBdr>
          <w:bottom w:val="none" w:sz="0" w:space="0" w:color="auto"/>
        </w:pBdr>
        <w:jc w:val="center"/>
        <w:rPr>
          <w:color w:val="auto"/>
        </w:rPr>
      </w:pPr>
      <w:r w:rsidRPr="0013755F">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5" o:title=""/>
          </v:shape>
          <o:OLEObject Type="Embed" ProgID="Word.Picture.8" ShapeID="_x0000_i1025" DrawAspect="Content" ObjectID="_1844856495" r:id="rId6"/>
        </w:object>
      </w:r>
    </w:p>
    <w:p w:rsidR="00363275" w:rsidRDefault="00363275" w:rsidP="00363275">
      <w:pPr>
        <w:jc w:val="center"/>
        <w:outlineLvl w:val="0"/>
        <w:rPr>
          <w:b/>
          <w:sz w:val="32"/>
          <w:szCs w:val="32"/>
        </w:rPr>
      </w:pPr>
      <w:r>
        <w:rPr>
          <w:b/>
          <w:sz w:val="32"/>
          <w:szCs w:val="32"/>
        </w:rPr>
        <w:t xml:space="preserve">ТЕРРИТОРИАЛЬНАЯ ИЗБИРАТЕЛЬНАЯ КОМИССИЯ </w:t>
      </w:r>
    </w:p>
    <w:p w:rsidR="00363275" w:rsidRDefault="00363275" w:rsidP="00363275">
      <w:pPr>
        <w:pBdr>
          <w:bottom w:val="single" w:sz="12" w:space="1" w:color="auto"/>
        </w:pBdr>
        <w:jc w:val="center"/>
        <w:rPr>
          <w:b/>
          <w:sz w:val="32"/>
          <w:szCs w:val="32"/>
        </w:rPr>
      </w:pPr>
      <w:r>
        <w:rPr>
          <w:b/>
          <w:sz w:val="32"/>
          <w:szCs w:val="32"/>
        </w:rPr>
        <w:t>ГОРОДА БАТАЙСКА РОСТОВСКОЙ ОБЛАСТИ</w:t>
      </w:r>
    </w:p>
    <w:p w:rsidR="00363275" w:rsidRDefault="00363275" w:rsidP="00363275">
      <w:pPr>
        <w:pBdr>
          <w:bottom w:val="single" w:sz="12" w:space="1" w:color="auto"/>
        </w:pBdr>
        <w:jc w:val="center"/>
        <w:rPr>
          <w:b/>
          <w:sz w:val="16"/>
          <w:szCs w:val="16"/>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363275" w:rsidTr="00363275">
        <w:tc>
          <w:tcPr>
            <w:tcW w:w="4785" w:type="dxa"/>
            <w:hideMark/>
          </w:tcPr>
          <w:p w:rsidR="00363275" w:rsidRDefault="00363275">
            <w:pPr>
              <w:rPr>
                <w:sz w:val="20"/>
                <w:szCs w:val="20"/>
              </w:rPr>
            </w:pPr>
            <w:r>
              <w:rPr>
                <w:sz w:val="20"/>
                <w:szCs w:val="20"/>
              </w:rPr>
              <w:t xml:space="preserve">346880, г. Батайск, пл. Ленина, 3 </w:t>
            </w:r>
          </w:p>
        </w:tc>
        <w:tc>
          <w:tcPr>
            <w:tcW w:w="4785" w:type="dxa"/>
            <w:hideMark/>
          </w:tcPr>
          <w:p w:rsidR="00363275" w:rsidRDefault="00363275">
            <w:pPr>
              <w:jc w:val="right"/>
              <w:rPr>
                <w:sz w:val="20"/>
                <w:szCs w:val="20"/>
              </w:rPr>
            </w:pPr>
            <w:r>
              <w:rPr>
                <w:sz w:val="20"/>
                <w:szCs w:val="20"/>
              </w:rPr>
              <w:t>тел.: (86354) 5-81-63, 5-81-64</w:t>
            </w:r>
          </w:p>
        </w:tc>
      </w:tr>
    </w:tbl>
    <w:p w:rsidR="00363275" w:rsidRDefault="00363275" w:rsidP="00363275">
      <w:pPr>
        <w:rPr>
          <w:sz w:val="20"/>
          <w:szCs w:val="20"/>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63"/>
        <w:gridCol w:w="3173"/>
        <w:gridCol w:w="3245"/>
      </w:tblGrid>
      <w:tr w:rsidR="00363275" w:rsidTr="00363275">
        <w:trPr>
          <w:tblCellSpacing w:w="28" w:type="dxa"/>
          <w:jc w:val="center"/>
        </w:trPr>
        <w:tc>
          <w:tcPr>
            <w:tcW w:w="9752" w:type="dxa"/>
            <w:gridSpan w:val="3"/>
            <w:hideMark/>
          </w:tcPr>
          <w:p w:rsidR="00363275" w:rsidRDefault="00363275">
            <w:pPr>
              <w:spacing w:line="276" w:lineRule="auto"/>
              <w:jc w:val="center"/>
              <w:rPr>
                <w:b/>
                <w:sz w:val="28"/>
                <w:szCs w:val="28"/>
              </w:rPr>
            </w:pPr>
            <w:r>
              <w:rPr>
                <w:b/>
                <w:sz w:val="28"/>
                <w:szCs w:val="28"/>
              </w:rPr>
              <w:t>ПОСТАНОВЛЕНИЕ</w:t>
            </w:r>
          </w:p>
        </w:tc>
      </w:tr>
      <w:tr w:rsidR="00363275" w:rsidTr="00363275">
        <w:trPr>
          <w:tblCellSpacing w:w="28" w:type="dxa"/>
          <w:jc w:val="center"/>
        </w:trPr>
        <w:tc>
          <w:tcPr>
            <w:tcW w:w="3167" w:type="dxa"/>
            <w:hideMark/>
          </w:tcPr>
          <w:p w:rsidR="00363275" w:rsidRDefault="00363275" w:rsidP="00920294">
            <w:pPr>
              <w:spacing w:line="276" w:lineRule="auto"/>
              <w:jc w:val="both"/>
              <w:rPr>
                <w:b/>
                <w:sz w:val="28"/>
                <w:szCs w:val="28"/>
              </w:rPr>
            </w:pPr>
            <w:r>
              <w:rPr>
                <w:b/>
                <w:sz w:val="28"/>
                <w:szCs w:val="28"/>
              </w:rPr>
              <w:t>06 июля</w:t>
            </w:r>
            <w:r w:rsidRPr="00B55FE4">
              <w:rPr>
                <w:b/>
                <w:sz w:val="28"/>
                <w:szCs w:val="28"/>
              </w:rPr>
              <w:t xml:space="preserve"> 20</w:t>
            </w:r>
            <w:r>
              <w:rPr>
                <w:b/>
                <w:sz w:val="28"/>
                <w:szCs w:val="28"/>
              </w:rPr>
              <w:t>2</w:t>
            </w:r>
            <w:r w:rsidR="00920294">
              <w:rPr>
                <w:b/>
                <w:sz w:val="28"/>
                <w:szCs w:val="28"/>
              </w:rPr>
              <w:t>6</w:t>
            </w:r>
            <w:r w:rsidRPr="00B55FE4">
              <w:rPr>
                <w:b/>
                <w:sz w:val="28"/>
                <w:szCs w:val="28"/>
              </w:rPr>
              <w:t xml:space="preserve"> года</w:t>
            </w:r>
          </w:p>
        </w:tc>
        <w:tc>
          <w:tcPr>
            <w:tcW w:w="3198" w:type="dxa"/>
          </w:tcPr>
          <w:p w:rsidR="00363275" w:rsidRDefault="00363275">
            <w:pPr>
              <w:spacing w:line="276" w:lineRule="auto"/>
              <w:jc w:val="both"/>
              <w:rPr>
                <w:b/>
                <w:sz w:val="28"/>
                <w:szCs w:val="28"/>
              </w:rPr>
            </w:pPr>
          </w:p>
        </w:tc>
        <w:tc>
          <w:tcPr>
            <w:tcW w:w="3275" w:type="dxa"/>
            <w:hideMark/>
          </w:tcPr>
          <w:p w:rsidR="00363275" w:rsidRDefault="00363275" w:rsidP="007C2F29">
            <w:pPr>
              <w:spacing w:line="276" w:lineRule="auto"/>
              <w:jc w:val="center"/>
              <w:rPr>
                <w:b/>
                <w:sz w:val="28"/>
                <w:szCs w:val="28"/>
              </w:rPr>
            </w:pPr>
            <w:r>
              <w:rPr>
                <w:b/>
                <w:sz w:val="28"/>
                <w:szCs w:val="28"/>
              </w:rPr>
              <w:t>№ 7-1</w:t>
            </w:r>
          </w:p>
        </w:tc>
      </w:tr>
      <w:tr w:rsidR="00363275" w:rsidTr="00363275">
        <w:trPr>
          <w:tblCellSpacing w:w="28" w:type="dxa"/>
          <w:jc w:val="center"/>
        </w:trPr>
        <w:tc>
          <w:tcPr>
            <w:tcW w:w="3167" w:type="dxa"/>
          </w:tcPr>
          <w:p w:rsidR="00363275" w:rsidRDefault="00363275">
            <w:pPr>
              <w:spacing w:line="276" w:lineRule="auto"/>
              <w:jc w:val="both"/>
              <w:rPr>
                <w:b/>
                <w:sz w:val="28"/>
                <w:szCs w:val="28"/>
              </w:rPr>
            </w:pPr>
          </w:p>
        </w:tc>
        <w:tc>
          <w:tcPr>
            <w:tcW w:w="3198" w:type="dxa"/>
            <w:hideMark/>
          </w:tcPr>
          <w:p w:rsidR="00363275" w:rsidRDefault="00363275">
            <w:pPr>
              <w:spacing w:line="276" w:lineRule="auto"/>
              <w:jc w:val="center"/>
              <w:rPr>
                <w:sz w:val="28"/>
                <w:szCs w:val="28"/>
              </w:rPr>
            </w:pPr>
            <w:r>
              <w:rPr>
                <w:sz w:val="28"/>
                <w:szCs w:val="28"/>
              </w:rPr>
              <w:t>город Батайск</w:t>
            </w:r>
          </w:p>
        </w:tc>
        <w:tc>
          <w:tcPr>
            <w:tcW w:w="3275" w:type="dxa"/>
          </w:tcPr>
          <w:p w:rsidR="00363275" w:rsidRDefault="00363275">
            <w:pPr>
              <w:spacing w:line="276" w:lineRule="auto"/>
              <w:jc w:val="both"/>
              <w:rPr>
                <w:b/>
                <w:sz w:val="28"/>
                <w:szCs w:val="28"/>
              </w:rPr>
            </w:pPr>
          </w:p>
        </w:tc>
      </w:tr>
      <w:tr w:rsidR="00363275" w:rsidTr="00363275">
        <w:trPr>
          <w:trHeight w:val="746"/>
          <w:tblCellSpacing w:w="28" w:type="dxa"/>
          <w:jc w:val="center"/>
        </w:trPr>
        <w:tc>
          <w:tcPr>
            <w:tcW w:w="9752" w:type="dxa"/>
            <w:gridSpan w:val="3"/>
            <w:hideMark/>
          </w:tcPr>
          <w:p w:rsidR="00363275" w:rsidRDefault="00363275" w:rsidP="00363275">
            <w:pPr>
              <w:tabs>
                <w:tab w:val="left" w:pos="8505"/>
              </w:tabs>
              <w:ind w:left="317" w:right="318"/>
              <w:jc w:val="center"/>
              <w:rPr>
                <w:b/>
                <w:bCs/>
                <w:sz w:val="28"/>
              </w:rPr>
            </w:pPr>
            <w:r w:rsidRPr="00171ED8">
              <w:rPr>
                <w:b/>
                <w:bCs/>
                <w:sz w:val="28"/>
              </w:rPr>
              <w:t>О сборе предложений</w:t>
            </w:r>
            <w:r>
              <w:rPr>
                <w:b/>
                <w:bCs/>
                <w:sz w:val="28"/>
              </w:rPr>
              <w:t xml:space="preserve"> </w:t>
            </w:r>
            <w:r w:rsidRPr="00171ED8">
              <w:rPr>
                <w:b/>
                <w:bCs/>
                <w:sz w:val="28"/>
              </w:rPr>
              <w:t>для дополнительного</w:t>
            </w:r>
          </w:p>
          <w:p w:rsidR="00363275" w:rsidRDefault="00363275" w:rsidP="00363275">
            <w:pPr>
              <w:tabs>
                <w:tab w:val="left" w:pos="8505"/>
              </w:tabs>
              <w:ind w:left="317" w:right="318"/>
              <w:jc w:val="center"/>
              <w:rPr>
                <w:b/>
                <w:bCs/>
                <w:sz w:val="28"/>
              </w:rPr>
            </w:pPr>
            <w:r w:rsidRPr="00171ED8">
              <w:rPr>
                <w:b/>
                <w:bCs/>
                <w:sz w:val="28"/>
              </w:rPr>
              <w:t xml:space="preserve"> зачисления в резерв</w:t>
            </w:r>
            <w:r>
              <w:rPr>
                <w:b/>
                <w:bCs/>
                <w:sz w:val="28"/>
              </w:rPr>
              <w:t xml:space="preserve"> </w:t>
            </w:r>
            <w:r w:rsidRPr="00171ED8">
              <w:rPr>
                <w:b/>
                <w:bCs/>
                <w:sz w:val="28"/>
              </w:rPr>
              <w:t>составов участковых</w:t>
            </w:r>
          </w:p>
          <w:p w:rsidR="00363275" w:rsidRDefault="00363275" w:rsidP="00363275">
            <w:pPr>
              <w:tabs>
                <w:tab w:val="left" w:pos="8505"/>
              </w:tabs>
              <w:ind w:left="317" w:right="318"/>
              <w:jc w:val="center"/>
              <w:rPr>
                <w:b/>
                <w:sz w:val="28"/>
                <w:szCs w:val="28"/>
              </w:rPr>
            </w:pPr>
            <w:r w:rsidRPr="00171ED8">
              <w:rPr>
                <w:b/>
                <w:bCs/>
                <w:sz w:val="28"/>
              </w:rPr>
              <w:t xml:space="preserve"> комиссий на территории города Батайска</w:t>
            </w:r>
          </w:p>
        </w:tc>
      </w:tr>
    </w:tbl>
    <w:p w:rsidR="00363275" w:rsidRPr="00171ED8" w:rsidRDefault="00363275" w:rsidP="00782C6B">
      <w:pPr>
        <w:ind w:firstLine="426"/>
        <w:jc w:val="both"/>
        <w:rPr>
          <w:b/>
          <w:sz w:val="28"/>
          <w:szCs w:val="28"/>
        </w:rPr>
      </w:pPr>
    </w:p>
    <w:p w:rsidR="005D69E1" w:rsidRDefault="005D69E1" w:rsidP="00782C6B">
      <w:pPr>
        <w:ind w:firstLine="426"/>
        <w:jc w:val="both"/>
        <w:rPr>
          <w:sz w:val="28"/>
          <w:szCs w:val="20"/>
        </w:rPr>
      </w:pPr>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w:t>
      </w:r>
      <w:r w:rsidR="00C11CE8">
        <w:rPr>
          <w:sz w:val="28"/>
          <w:szCs w:val="20"/>
        </w:rPr>
        <w:t>2</w:t>
      </w:r>
      <w:r w:rsidRPr="00171ED8">
        <w:rPr>
          <w:sz w:val="28"/>
          <w:szCs w:val="20"/>
        </w:rPr>
        <w:t>,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936EFB" w:rsidRPr="00171ED8" w:rsidRDefault="00936EFB" w:rsidP="00782C6B">
      <w:pPr>
        <w:ind w:firstLine="426"/>
        <w:jc w:val="both"/>
        <w:rPr>
          <w:sz w:val="28"/>
          <w:szCs w:val="28"/>
        </w:rPr>
      </w:pPr>
    </w:p>
    <w:p w:rsidR="005D69E1" w:rsidRPr="00936EFB" w:rsidRDefault="005D69E1" w:rsidP="00D647F3">
      <w:pPr>
        <w:ind w:firstLine="426"/>
        <w:jc w:val="both"/>
        <w:rPr>
          <w:sz w:val="28"/>
          <w:szCs w:val="28"/>
        </w:rPr>
      </w:pPr>
      <w:r w:rsidRPr="00171ED8">
        <w:rPr>
          <w:sz w:val="28"/>
          <w:szCs w:val="28"/>
        </w:rPr>
        <w:t>Территориальная избирательная комиссия города Батайска</w:t>
      </w:r>
      <w:r w:rsidR="00C11CE8">
        <w:rPr>
          <w:sz w:val="28"/>
          <w:szCs w:val="28"/>
        </w:rPr>
        <w:t xml:space="preserve"> </w:t>
      </w:r>
      <w:r w:rsidR="008F07EB">
        <w:rPr>
          <w:sz w:val="28"/>
          <w:szCs w:val="28"/>
        </w:rPr>
        <w:t>Ростовской области</w:t>
      </w:r>
      <w:r w:rsidR="00C11CE8">
        <w:rPr>
          <w:sz w:val="28"/>
          <w:szCs w:val="28"/>
        </w:rPr>
        <w:t xml:space="preserve"> </w:t>
      </w:r>
      <w:r w:rsidRPr="00936EFB">
        <w:rPr>
          <w:sz w:val="28"/>
          <w:szCs w:val="28"/>
        </w:rPr>
        <w:t>ПОСТАНОВЛЯЕТ:</w:t>
      </w:r>
    </w:p>
    <w:p w:rsidR="005D69E1" w:rsidRPr="00171ED8" w:rsidRDefault="005D69E1" w:rsidP="00782C6B">
      <w:pPr>
        <w:ind w:firstLine="426"/>
        <w:jc w:val="center"/>
        <w:rPr>
          <w:b/>
          <w:sz w:val="28"/>
          <w:szCs w:val="28"/>
        </w:rPr>
      </w:pPr>
    </w:p>
    <w:p w:rsidR="005D69E1" w:rsidRPr="00171ED8" w:rsidRDefault="005D69E1" w:rsidP="00782C6B">
      <w:pPr>
        <w:ind w:firstLine="425"/>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комиссий на территории города </w:t>
      </w:r>
      <w:r w:rsidR="005711FE" w:rsidRPr="00171ED8">
        <w:rPr>
          <w:sz w:val="28"/>
          <w:szCs w:val="20"/>
        </w:rPr>
        <w:t>Батайска Ростовской области</w:t>
      </w:r>
      <w:r w:rsidR="00C11CE8">
        <w:rPr>
          <w:sz w:val="28"/>
          <w:szCs w:val="20"/>
        </w:rPr>
        <w:t xml:space="preserve"> </w:t>
      </w:r>
      <w:r w:rsidRPr="00C822E9">
        <w:rPr>
          <w:sz w:val="28"/>
          <w:szCs w:val="20"/>
        </w:rPr>
        <w:t>в период с</w:t>
      </w:r>
      <w:r w:rsidR="00936EFB">
        <w:rPr>
          <w:sz w:val="28"/>
          <w:szCs w:val="20"/>
        </w:rPr>
        <w:t xml:space="preserve"> </w:t>
      </w:r>
      <w:r w:rsidR="00363275">
        <w:rPr>
          <w:sz w:val="28"/>
          <w:szCs w:val="20"/>
        </w:rPr>
        <w:t xml:space="preserve">11 </w:t>
      </w:r>
      <w:r w:rsidR="00936EFB">
        <w:rPr>
          <w:sz w:val="28"/>
          <w:szCs w:val="20"/>
        </w:rPr>
        <w:t>июля</w:t>
      </w:r>
      <w:r w:rsidR="008F07EB">
        <w:rPr>
          <w:sz w:val="28"/>
          <w:szCs w:val="20"/>
        </w:rPr>
        <w:t xml:space="preserve"> 202</w:t>
      </w:r>
      <w:r w:rsidR="00C11CE8">
        <w:rPr>
          <w:sz w:val="28"/>
          <w:szCs w:val="20"/>
        </w:rPr>
        <w:t>6</w:t>
      </w:r>
      <w:r w:rsidR="00FE33E3">
        <w:rPr>
          <w:sz w:val="28"/>
          <w:szCs w:val="20"/>
        </w:rPr>
        <w:t xml:space="preserve"> года</w:t>
      </w:r>
      <w:r w:rsidRPr="00C822E9">
        <w:rPr>
          <w:sz w:val="28"/>
          <w:szCs w:val="20"/>
        </w:rPr>
        <w:t xml:space="preserve"> по </w:t>
      </w:r>
      <w:r w:rsidR="00C11CE8">
        <w:rPr>
          <w:sz w:val="28"/>
          <w:szCs w:val="20"/>
        </w:rPr>
        <w:t>31</w:t>
      </w:r>
      <w:r w:rsidR="00936EFB">
        <w:rPr>
          <w:sz w:val="28"/>
          <w:szCs w:val="20"/>
        </w:rPr>
        <w:t xml:space="preserve"> </w:t>
      </w:r>
      <w:r w:rsidR="00C11CE8">
        <w:rPr>
          <w:sz w:val="28"/>
          <w:szCs w:val="20"/>
        </w:rPr>
        <w:t>июля</w:t>
      </w:r>
      <w:r w:rsidRPr="00C822E9">
        <w:rPr>
          <w:sz w:val="28"/>
          <w:szCs w:val="20"/>
        </w:rPr>
        <w:t xml:space="preserve"> 20</w:t>
      </w:r>
      <w:r w:rsidR="008F07EB">
        <w:rPr>
          <w:sz w:val="28"/>
          <w:szCs w:val="20"/>
        </w:rPr>
        <w:t>2</w:t>
      </w:r>
      <w:r w:rsidR="00C11CE8">
        <w:rPr>
          <w:sz w:val="28"/>
          <w:szCs w:val="20"/>
        </w:rPr>
        <w:t>6</w:t>
      </w:r>
      <w:r w:rsidRPr="00C822E9">
        <w:rPr>
          <w:sz w:val="28"/>
          <w:szCs w:val="20"/>
        </w:rPr>
        <w:t xml:space="preserve"> года.</w:t>
      </w:r>
    </w:p>
    <w:p w:rsidR="005D69E1" w:rsidRPr="00171ED8" w:rsidRDefault="005D69E1" w:rsidP="00782C6B">
      <w:pPr>
        <w:ind w:firstLine="425"/>
        <w:jc w:val="both"/>
        <w:rPr>
          <w:sz w:val="28"/>
          <w:szCs w:val="20"/>
        </w:rPr>
      </w:pPr>
      <w:r w:rsidRPr="00171ED8">
        <w:rPr>
          <w:sz w:val="28"/>
          <w:szCs w:val="20"/>
        </w:rPr>
        <w:t>2. </w:t>
      </w:r>
      <w:r w:rsidR="00E6685B">
        <w:rPr>
          <w:sz w:val="28"/>
          <w:szCs w:val="28"/>
        </w:rPr>
        <w:t>Консультант</w:t>
      </w:r>
      <w:r w:rsidR="00264C62">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ации города Батайска Ростовской области</w:t>
      </w:r>
      <w:r w:rsidR="00264C62">
        <w:rPr>
          <w:sz w:val="28"/>
          <w:szCs w:val="28"/>
        </w:rPr>
        <w:t>,</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в составов участковых комиссий</w:t>
      </w:r>
      <w:r w:rsidR="00264C62">
        <w:rPr>
          <w:sz w:val="28"/>
          <w:szCs w:val="20"/>
        </w:rPr>
        <w:t>,</w:t>
      </w:r>
      <w:r w:rsidRPr="00171ED8">
        <w:rPr>
          <w:sz w:val="28"/>
          <w:szCs w:val="20"/>
        </w:rPr>
        <w:t xml:space="preserve">в ГАС «Выборы» в соответствии с Регламентом использования Государственнойавтоматизированной системы Российской Федерации «Выборы» для решения задач, связанных с формированием </w:t>
      </w:r>
      <w:r w:rsidRPr="00171ED8">
        <w:rPr>
          <w:sz w:val="28"/>
          <w:szCs w:val="20"/>
        </w:rPr>
        <w:lastRenderedPageBreak/>
        <w:t>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782C6B">
      <w:pPr>
        <w:ind w:firstLine="425"/>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«МП БИА 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rsidR="005D69E1" w:rsidRPr="00171ED8" w:rsidRDefault="005D69E1" w:rsidP="00782C6B">
      <w:pPr>
        <w:ind w:firstLine="425"/>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782C6B">
      <w:pPr>
        <w:ind w:firstLine="425"/>
        <w:jc w:val="both"/>
        <w:rPr>
          <w:sz w:val="28"/>
          <w:szCs w:val="28"/>
        </w:rPr>
      </w:pPr>
      <w:r>
        <w:rPr>
          <w:sz w:val="28"/>
          <w:szCs w:val="28"/>
        </w:rPr>
        <w:t xml:space="preserve">6. Контроль </w:t>
      </w:r>
      <w:r w:rsidR="00946A6A">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rsidR="005D69E1" w:rsidRPr="00171ED8" w:rsidRDefault="005D69E1" w:rsidP="00782C6B">
      <w:pPr>
        <w:ind w:firstLine="426"/>
        <w:jc w:val="both"/>
        <w:rPr>
          <w:sz w:val="28"/>
          <w:szCs w:val="28"/>
        </w:rPr>
      </w:pPr>
    </w:p>
    <w:p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4224"/>
        <w:gridCol w:w="2552"/>
        <w:gridCol w:w="2805"/>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791079" w:rsidP="008F07EB">
            <w:pPr>
              <w:rPr>
                <w:sz w:val="28"/>
                <w:szCs w:val="28"/>
              </w:rPr>
            </w:pPr>
            <w:r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C11CE8" w:rsidP="00C11CE8">
            <w:pPr>
              <w:rPr>
                <w:sz w:val="28"/>
                <w:szCs w:val="28"/>
              </w:rPr>
            </w:pPr>
            <w:r>
              <w:rPr>
                <w:sz w:val="28"/>
                <w:szCs w:val="28"/>
              </w:rPr>
              <w:t>Е</w:t>
            </w:r>
            <w:r w:rsidR="00936EFB">
              <w:rPr>
                <w:sz w:val="28"/>
                <w:szCs w:val="28"/>
              </w:rPr>
              <w:t>.В</w:t>
            </w:r>
            <w:r w:rsidR="008F07EB">
              <w:rPr>
                <w:sz w:val="28"/>
                <w:szCs w:val="28"/>
              </w:rPr>
              <w:t xml:space="preserve">. </w:t>
            </w:r>
            <w:r>
              <w:rPr>
                <w:sz w:val="28"/>
                <w:szCs w:val="28"/>
              </w:rPr>
              <w:t>Москвич</w:t>
            </w:r>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Default="00171ED8"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Pr="00171ED8" w:rsidRDefault="00782C6B" w:rsidP="00DA15E4">
      <w:pPr>
        <w:ind w:firstLine="426"/>
        <w:jc w:val="both"/>
        <w:rPr>
          <w:sz w:val="28"/>
          <w:szCs w:val="28"/>
        </w:rPr>
      </w:pPr>
    </w:p>
    <w:p w:rsidR="005103AC" w:rsidRPr="005103AC" w:rsidRDefault="005103AC" w:rsidP="005103AC"/>
    <w:p w:rsidR="00363275" w:rsidRDefault="00363275" w:rsidP="003601FC">
      <w:pPr>
        <w:pStyle w:val="3"/>
        <w:tabs>
          <w:tab w:val="left" w:pos="4962"/>
          <w:tab w:val="left" w:pos="5387"/>
          <w:tab w:val="left" w:pos="6521"/>
          <w:tab w:val="left" w:pos="6663"/>
        </w:tabs>
        <w:spacing w:before="0"/>
        <w:ind w:left="5529"/>
        <w:jc w:val="center"/>
        <w:rPr>
          <w:rFonts w:ascii="Times New Roman" w:hAnsi="Times New Roman" w:cs="Times New Roman"/>
          <w:b w:val="0"/>
          <w:color w:val="auto"/>
        </w:rPr>
      </w:pPr>
    </w:p>
    <w:p w:rsidR="0062246C" w:rsidRDefault="0062246C" w:rsidP="003601FC">
      <w:pPr>
        <w:pStyle w:val="3"/>
        <w:tabs>
          <w:tab w:val="left" w:pos="4962"/>
          <w:tab w:val="left" w:pos="5387"/>
          <w:tab w:val="left" w:pos="6521"/>
          <w:tab w:val="left" w:pos="6663"/>
        </w:tabs>
        <w:spacing w:before="0"/>
        <w:ind w:left="5529"/>
        <w:jc w:val="center"/>
        <w:rPr>
          <w:rFonts w:ascii="Times New Roman" w:hAnsi="Times New Roman" w:cs="Times New Roman"/>
          <w:b w:val="0"/>
          <w:color w:val="auto"/>
        </w:rPr>
      </w:pPr>
      <w:r w:rsidRPr="0062246C">
        <w:rPr>
          <w:rFonts w:ascii="Times New Roman" w:hAnsi="Times New Roman" w:cs="Times New Roman"/>
          <w:b w:val="0"/>
          <w:color w:val="auto"/>
        </w:rPr>
        <w:t>Приложение</w:t>
      </w:r>
    </w:p>
    <w:p w:rsidR="003601FC" w:rsidRDefault="003601FC" w:rsidP="003601FC">
      <w:pPr>
        <w:ind w:left="5529"/>
        <w:jc w:val="center"/>
      </w:pPr>
    </w:p>
    <w:p w:rsidR="003601FC" w:rsidRPr="003601FC" w:rsidRDefault="003601FC" w:rsidP="003601FC">
      <w:pPr>
        <w:ind w:left="5529"/>
        <w:jc w:val="center"/>
      </w:pPr>
      <w:r>
        <w:t>УТВЕРЖДЕНО</w:t>
      </w:r>
    </w:p>
    <w:p w:rsidR="0062246C" w:rsidRPr="0062246C" w:rsidRDefault="003601FC" w:rsidP="003601FC">
      <w:pPr>
        <w:tabs>
          <w:tab w:val="left" w:pos="3402"/>
          <w:tab w:val="left" w:pos="4962"/>
          <w:tab w:val="left" w:pos="5387"/>
        </w:tabs>
        <w:ind w:left="5529"/>
        <w:jc w:val="center"/>
      </w:pPr>
      <w:r>
        <w:t xml:space="preserve"> постановлением</w:t>
      </w:r>
      <w:r w:rsidR="0062246C" w:rsidRPr="0062246C">
        <w:t>Территориальной</w:t>
      </w:r>
    </w:p>
    <w:p w:rsidR="0062246C" w:rsidRPr="0062246C" w:rsidRDefault="0062246C" w:rsidP="003601FC">
      <w:pPr>
        <w:tabs>
          <w:tab w:val="left" w:pos="3402"/>
          <w:tab w:val="left" w:pos="4962"/>
          <w:tab w:val="left" w:pos="5387"/>
        </w:tabs>
        <w:ind w:left="5529"/>
        <w:jc w:val="center"/>
      </w:pPr>
      <w:r w:rsidRPr="0062246C">
        <w:t>избирательной комиссии</w:t>
      </w:r>
    </w:p>
    <w:p w:rsidR="0062246C" w:rsidRPr="0062246C" w:rsidRDefault="0062246C" w:rsidP="003601FC">
      <w:pPr>
        <w:tabs>
          <w:tab w:val="left" w:pos="3402"/>
          <w:tab w:val="left" w:pos="4962"/>
          <w:tab w:val="left" w:pos="5387"/>
        </w:tabs>
        <w:ind w:left="5529"/>
        <w:jc w:val="center"/>
      </w:pPr>
      <w:r w:rsidRPr="0062246C">
        <w:t>города Батайска Ростовской области</w:t>
      </w:r>
    </w:p>
    <w:p w:rsidR="0062246C" w:rsidRPr="0062246C" w:rsidRDefault="003601FC" w:rsidP="003601FC">
      <w:pPr>
        <w:pStyle w:val="3"/>
        <w:tabs>
          <w:tab w:val="left" w:pos="3402"/>
          <w:tab w:val="left" w:pos="4962"/>
          <w:tab w:val="left" w:pos="5387"/>
        </w:tabs>
        <w:spacing w:before="0"/>
        <w:ind w:left="5529"/>
        <w:jc w:val="center"/>
        <w:rPr>
          <w:rFonts w:ascii="Times New Roman" w:hAnsi="Times New Roman" w:cs="Times New Roman"/>
          <w:b w:val="0"/>
          <w:color w:val="auto"/>
        </w:rPr>
      </w:pPr>
      <w:r>
        <w:rPr>
          <w:rFonts w:ascii="Times New Roman" w:hAnsi="Times New Roman" w:cs="Times New Roman"/>
          <w:b w:val="0"/>
          <w:color w:val="auto"/>
        </w:rPr>
        <w:t xml:space="preserve">от </w:t>
      </w:r>
      <w:r w:rsidR="00363275">
        <w:rPr>
          <w:rFonts w:ascii="Times New Roman" w:hAnsi="Times New Roman" w:cs="Times New Roman"/>
          <w:b w:val="0"/>
          <w:color w:val="auto"/>
        </w:rPr>
        <w:t>06</w:t>
      </w:r>
      <w:r w:rsidR="00936EFB" w:rsidRPr="00363275">
        <w:rPr>
          <w:rFonts w:ascii="Times New Roman" w:hAnsi="Times New Roman" w:cs="Times New Roman"/>
          <w:b w:val="0"/>
          <w:color w:val="auto"/>
        </w:rPr>
        <w:t xml:space="preserve"> июля </w:t>
      </w:r>
      <w:r w:rsidR="0062246C" w:rsidRPr="00363275">
        <w:rPr>
          <w:rFonts w:ascii="Times New Roman" w:hAnsi="Times New Roman" w:cs="Times New Roman"/>
          <w:b w:val="0"/>
          <w:color w:val="auto"/>
        </w:rPr>
        <w:t>202</w:t>
      </w:r>
      <w:r w:rsidR="00363275" w:rsidRPr="00363275">
        <w:rPr>
          <w:rFonts w:ascii="Times New Roman" w:hAnsi="Times New Roman" w:cs="Times New Roman"/>
          <w:b w:val="0"/>
          <w:color w:val="auto"/>
        </w:rPr>
        <w:t>6</w:t>
      </w:r>
      <w:r w:rsidR="0062246C" w:rsidRPr="00363275">
        <w:rPr>
          <w:rFonts w:ascii="Times New Roman" w:hAnsi="Times New Roman" w:cs="Times New Roman"/>
          <w:b w:val="0"/>
          <w:color w:val="auto"/>
        </w:rPr>
        <w:t xml:space="preserve"> № </w:t>
      </w:r>
      <w:r w:rsidR="00363275" w:rsidRPr="00363275">
        <w:rPr>
          <w:rFonts w:ascii="Times New Roman" w:hAnsi="Times New Roman" w:cs="Times New Roman"/>
          <w:b w:val="0"/>
          <w:color w:val="auto"/>
        </w:rPr>
        <w:t>7-1</w:t>
      </w:r>
    </w:p>
    <w:p w:rsidR="0062246C" w:rsidRDefault="0062246C" w:rsidP="003601FC">
      <w:pPr>
        <w:pStyle w:val="3"/>
        <w:spacing w:before="0"/>
        <w:ind w:left="5529"/>
        <w:jc w:val="center"/>
        <w:rPr>
          <w:rFonts w:ascii="Times New Roman" w:hAnsi="Times New Roman" w:cs="Times New Roman"/>
          <w:b w:val="0"/>
          <w:color w:val="auto"/>
        </w:rPr>
      </w:pPr>
    </w:p>
    <w:p w:rsidR="0062246C" w:rsidRDefault="0062246C" w:rsidP="003601FC">
      <w:pPr>
        <w:jc w:val="center"/>
      </w:pPr>
    </w:p>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62246C">
        <w:rPr>
          <w:rFonts w:ascii="Times New Roman" w:hAnsi="Times New Roman" w:cs="Times New Roman"/>
          <w:color w:val="auto"/>
          <w:sz w:val="28"/>
          <w:szCs w:val="28"/>
        </w:rPr>
        <w:t>Ростовской области</w:t>
      </w:r>
      <w:r w:rsidRPr="00171ED8">
        <w:rPr>
          <w:rFonts w:ascii="Times New Roman" w:hAnsi="Times New Roman" w:cs="Times New Roman"/>
          <w:color w:val="auto"/>
          <w:sz w:val="28"/>
          <w:szCs w:val="28"/>
        </w:rPr>
        <w:t xml:space="preserve">о приеме предложений по кандидатурам для дополнительногозачисления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w:t>
      </w:r>
      <w:r w:rsidR="00CD7349" w:rsidRPr="00363275">
        <w:rPr>
          <w:szCs w:val="28"/>
        </w:rPr>
        <w:t xml:space="preserve">осуществляется в период с </w:t>
      </w:r>
      <w:r w:rsidR="00363275" w:rsidRPr="00363275">
        <w:rPr>
          <w:szCs w:val="28"/>
        </w:rPr>
        <w:t>11</w:t>
      </w:r>
      <w:r w:rsidR="00D647F3" w:rsidRPr="00363275">
        <w:rPr>
          <w:szCs w:val="28"/>
        </w:rPr>
        <w:t xml:space="preserve"> июля </w:t>
      </w:r>
      <w:r w:rsidR="00780807" w:rsidRPr="00363275">
        <w:rPr>
          <w:szCs w:val="28"/>
        </w:rPr>
        <w:t>20</w:t>
      </w:r>
      <w:r w:rsidR="00F36B79" w:rsidRPr="00363275">
        <w:rPr>
          <w:szCs w:val="28"/>
        </w:rPr>
        <w:t>2</w:t>
      </w:r>
      <w:r w:rsidR="00363275" w:rsidRPr="00363275">
        <w:rPr>
          <w:szCs w:val="28"/>
        </w:rPr>
        <w:t>6</w:t>
      </w:r>
      <w:r w:rsidR="005E7081" w:rsidRPr="00363275">
        <w:rPr>
          <w:szCs w:val="28"/>
        </w:rPr>
        <w:t xml:space="preserve"> </w:t>
      </w:r>
      <w:r w:rsidR="00FE33E3" w:rsidRPr="00363275">
        <w:rPr>
          <w:szCs w:val="28"/>
        </w:rPr>
        <w:t xml:space="preserve">года </w:t>
      </w:r>
      <w:r w:rsidRPr="00363275">
        <w:rPr>
          <w:szCs w:val="28"/>
        </w:rPr>
        <w:t xml:space="preserve">по </w:t>
      </w:r>
      <w:r w:rsidR="00363275" w:rsidRPr="00363275">
        <w:rPr>
          <w:szCs w:val="28"/>
        </w:rPr>
        <w:t xml:space="preserve">31 июля </w:t>
      </w:r>
      <w:r w:rsidRPr="00363275">
        <w:rPr>
          <w:szCs w:val="28"/>
        </w:rPr>
        <w:t>20</w:t>
      </w:r>
      <w:r w:rsidR="00F36B79" w:rsidRPr="00363275">
        <w:rPr>
          <w:szCs w:val="28"/>
        </w:rPr>
        <w:t>2</w:t>
      </w:r>
      <w:r w:rsidR="00363275" w:rsidRPr="00363275">
        <w:rPr>
          <w:szCs w:val="28"/>
        </w:rPr>
        <w:t xml:space="preserve">6 </w:t>
      </w:r>
      <w:r w:rsidRPr="00363275">
        <w:rPr>
          <w:szCs w:val="28"/>
        </w:rPr>
        <w:t>года Территориальной</w:t>
      </w:r>
      <w:r w:rsidRPr="00171ED8">
        <w:rPr>
          <w:szCs w:val="28"/>
        </w:rPr>
        <w:t xml:space="preserve">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г. Батайск, пл. Ленина, 3, к.104 (здание администрации города, 1-ый этаж), контактный теле</w:t>
      </w:r>
      <w:r w:rsidR="00D06071">
        <w:rPr>
          <w:szCs w:val="28"/>
        </w:rPr>
        <w:t>фон: 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постановления ЦИК от 05.</w:t>
      </w:r>
      <w:r w:rsidR="007E4469">
        <w:rPr>
          <w:szCs w:val="28"/>
        </w:rPr>
        <w:t>12.2012 № 152/</w:t>
      </w:r>
      <w:r w:rsidRPr="00171ED8">
        <w:rPr>
          <w:szCs w:val="28"/>
        </w:rPr>
        <w:t>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rsidR="00171ED8" w:rsidRDefault="00171ED8" w:rsidP="00171ED8">
      <w:pPr>
        <w:pStyle w:val="21"/>
        <w:ind w:firstLine="426"/>
        <w:rPr>
          <w:szCs w:val="28"/>
        </w:rPr>
      </w:pPr>
    </w:p>
    <w:p w:rsidR="005103AC" w:rsidRPr="00171ED8" w:rsidRDefault="005103AC"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171ED8" w:rsidRPr="00171ED8" w:rsidRDefault="00171ED8" w:rsidP="00ED039F">
      <w:pPr>
        <w:autoSpaceDE w:val="0"/>
        <w:autoSpaceDN w:val="0"/>
        <w:adjustRightInd w:val="0"/>
        <w:ind w:firstLine="426"/>
        <w:jc w:val="both"/>
        <w:rPr>
          <w:sz w:val="28"/>
          <w:szCs w:val="28"/>
        </w:rPr>
      </w:pPr>
      <w:r w:rsidRPr="00171ED8">
        <w:rPr>
          <w:b/>
          <w:i/>
          <w:sz w:val="28"/>
          <w:szCs w:val="28"/>
        </w:rPr>
        <w:t>Примечание.</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w:t>
      </w:r>
      <w:r w:rsidRPr="00171ED8">
        <w:rPr>
          <w:sz w:val="28"/>
          <w:szCs w:val="28"/>
        </w:rPr>
        <w:lastRenderedPageBreak/>
        <w:t>кандидатурах в резерв 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0" w:name="Par4"/>
      <w:bookmarkEnd w:id="0"/>
      <w:r w:rsidRPr="00171ED8">
        <w:rPr>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bookmarkStart w:id="1" w:name="_GoBack"/>
      <w:bookmarkEnd w:id="1"/>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EuroStyleDiai">
    <w:altName w:val="Times New Roman"/>
    <w:panose1 w:val="02020603050405020304"/>
    <w:charset w:val="00"/>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142"/>
  <w:characterSpacingControl w:val="doNotCompress"/>
  <w:compat/>
  <w:rsids>
    <w:rsidRoot w:val="005D69E1"/>
    <w:rsid w:val="000E17DA"/>
    <w:rsid w:val="001076BB"/>
    <w:rsid w:val="0013755F"/>
    <w:rsid w:val="0014254C"/>
    <w:rsid w:val="00171ED8"/>
    <w:rsid w:val="001C13C4"/>
    <w:rsid w:val="001E053D"/>
    <w:rsid w:val="001E2C63"/>
    <w:rsid w:val="00242D71"/>
    <w:rsid w:val="00264C62"/>
    <w:rsid w:val="00264DCD"/>
    <w:rsid w:val="00284148"/>
    <w:rsid w:val="003601FC"/>
    <w:rsid w:val="00363275"/>
    <w:rsid w:val="00370C0F"/>
    <w:rsid w:val="004176F1"/>
    <w:rsid w:val="00431B2A"/>
    <w:rsid w:val="004C1184"/>
    <w:rsid w:val="004D21A6"/>
    <w:rsid w:val="005103AC"/>
    <w:rsid w:val="00561008"/>
    <w:rsid w:val="005711FE"/>
    <w:rsid w:val="00591A6A"/>
    <w:rsid w:val="005A4C89"/>
    <w:rsid w:val="005D69E1"/>
    <w:rsid w:val="005E7081"/>
    <w:rsid w:val="0062246C"/>
    <w:rsid w:val="00624970"/>
    <w:rsid w:val="00627275"/>
    <w:rsid w:val="00636C6C"/>
    <w:rsid w:val="006C7465"/>
    <w:rsid w:val="007337E0"/>
    <w:rsid w:val="00780807"/>
    <w:rsid w:val="00782C6B"/>
    <w:rsid w:val="00791079"/>
    <w:rsid w:val="00795616"/>
    <w:rsid w:val="007B3AC7"/>
    <w:rsid w:val="007C2F29"/>
    <w:rsid w:val="007E4469"/>
    <w:rsid w:val="00865F17"/>
    <w:rsid w:val="00876158"/>
    <w:rsid w:val="00886CD6"/>
    <w:rsid w:val="008D1E1C"/>
    <w:rsid w:val="008D658C"/>
    <w:rsid w:val="008F07EB"/>
    <w:rsid w:val="00920294"/>
    <w:rsid w:val="00936EFB"/>
    <w:rsid w:val="00946A6A"/>
    <w:rsid w:val="009F40AF"/>
    <w:rsid w:val="00A6114F"/>
    <w:rsid w:val="00A65D08"/>
    <w:rsid w:val="00AA5E54"/>
    <w:rsid w:val="00AD215F"/>
    <w:rsid w:val="00B043AC"/>
    <w:rsid w:val="00B33188"/>
    <w:rsid w:val="00B461C0"/>
    <w:rsid w:val="00B55FE4"/>
    <w:rsid w:val="00B67E2E"/>
    <w:rsid w:val="00B829EA"/>
    <w:rsid w:val="00BA3FC0"/>
    <w:rsid w:val="00BD728F"/>
    <w:rsid w:val="00C11CE8"/>
    <w:rsid w:val="00C708E2"/>
    <w:rsid w:val="00C822E9"/>
    <w:rsid w:val="00C940BF"/>
    <w:rsid w:val="00CB1FC9"/>
    <w:rsid w:val="00CD7349"/>
    <w:rsid w:val="00D06071"/>
    <w:rsid w:val="00D223D5"/>
    <w:rsid w:val="00D647F3"/>
    <w:rsid w:val="00DA15E4"/>
    <w:rsid w:val="00E06018"/>
    <w:rsid w:val="00E2455A"/>
    <w:rsid w:val="00E45BC2"/>
    <w:rsid w:val="00E6685B"/>
    <w:rsid w:val="00ED039F"/>
    <w:rsid w:val="00ED6EFD"/>
    <w:rsid w:val="00F36B79"/>
    <w:rsid w:val="00F518B2"/>
    <w:rsid w:val="00F8748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table" w:customStyle="1" w:styleId="11">
    <w:name w:val="Сетка таблицы1"/>
    <w:basedOn w:val="a1"/>
    <w:next w:val="a5"/>
    <w:rsid w:val="006C746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Title"/>
    <w:basedOn w:val="a"/>
    <w:next w:val="a"/>
    <w:link w:val="a7"/>
    <w:qFormat/>
    <w:rsid w:val="0036327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rsid w:val="00363275"/>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055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2B757-435C-4C4E-BA70-5122785AF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1423</Words>
  <Characters>8116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12</cp:revision>
  <cp:lastPrinted>2026-07-06T11:21:00Z</cp:lastPrinted>
  <dcterms:created xsi:type="dcterms:W3CDTF">2026-07-06T08:34:00Z</dcterms:created>
  <dcterms:modified xsi:type="dcterms:W3CDTF">2026-07-06T11:22:00Z</dcterms:modified>
</cp:coreProperties>
</file>