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7014449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B765C1" w:rsidRDefault="00F6473F" w:rsidP="003C0398">
      <w:pPr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6"/>
        <w:gridCol w:w="3477"/>
        <w:gridCol w:w="2947"/>
      </w:tblGrid>
      <w:tr w:rsidR="00B765C1" w:rsidRPr="00171ED8" w:rsidTr="00B547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B765C1" w:rsidRPr="00171ED8" w:rsidRDefault="00B765C1" w:rsidP="00B5473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B765C1" w:rsidRPr="00171ED8" w:rsidTr="00B5473C">
        <w:trPr>
          <w:tblCellSpacing w:w="28" w:type="dxa"/>
          <w:jc w:val="center"/>
        </w:trPr>
        <w:tc>
          <w:tcPr>
            <w:tcW w:w="3073" w:type="dxa"/>
          </w:tcPr>
          <w:p w:rsidR="00B765C1" w:rsidRPr="00171ED8" w:rsidRDefault="00B765C1" w:rsidP="00B5473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19 </w:t>
            </w:r>
            <w:r w:rsidRPr="00B55FE4">
              <w:rPr>
                <w:b/>
                <w:sz w:val="28"/>
                <w:szCs w:val="28"/>
              </w:rPr>
              <w:t>апреля 2019 года</w:t>
            </w:r>
          </w:p>
        </w:tc>
        <w:tc>
          <w:tcPr>
            <w:tcW w:w="3421" w:type="dxa"/>
          </w:tcPr>
          <w:p w:rsidR="00B765C1" w:rsidRPr="00171ED8" w:rsidRDefault="00B765C1" w:rsidP="00B5473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63" w:type="dxa"/>
          </w:tcPr>
          <w:p w:rsidR="00B765C1" w:rsidRPr="00171ED8" w:rsidRDefault="00B765C1" w:rsidP="00B765C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135-</w:t>
            </w:r>
            <w:r>
              <w:rPr>
                <w:b/>
                <w:sz w:val="28"/>
                <w:szCs w:val="28"/>
              </w:rPr>
              <w:t>5</w:t>
            </w:r>
          </w:p>
        </w:tc>
      </w:tr>
      <w:tr w:rsidR="00B765C1" w:rsidRPr="00171ED8" w:rsidTr="00B5473C">
        <w:trPr>
          <w:tblCellSpacing w:w="28" w:type="dxa"/>
          <w:jc w:val="center"/>
        </w:trPr>
        <w:tc>
          <w:tcPr>
            <w:tcW w:w="3073" w:type="dxa"/>
          </w:tcPr>
          <w:p w:rsidR="00B765C1" w:rsidRPr="00171ED8" w:rsidRDefault="00B765C1" w:rsidP="00B5473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765C1" w:rsidRPr="00171ED8" w:rsidRDefault="00B765C1" w:rsidP="00B5473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3" w:type="dxa"/>
          </w:tcPr>
          <w:p w:rsidR="00B765C1" w:rsidRPr="00171ED8" w:rsidRDefault="00B765C1" w:rsidP="00B5473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765C1" w:rsidRPr="00171ED8" w:rsidTr="00B547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B765C1" w:rsidRDefault="00B765C1" w:rsidP="00B765C1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</w:p>
          <w:p w:rsidR="00B765C1" w:rsidRDefault="00B765C1" w:rsidP="00B765C1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765C1">
              <w:rPr>
                <w:b/>
                <w:sz w:val="28"/>
                <w:szCs w:val="28"/>
              </w:rPr>
              <w:t xml:space="preserve">Об освобождении от должности </w:t>
            </w:r>
          </w:p>
          <w:p w:rsidR="00B765C1" w:rsidRPr="00B765C1" w:rsidRDefault="00B765C1" w:rsidP="00B765C1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765C1">
              <w:rPr>
                <w:b/>
                <w:sz w:val="28"/>
                <w:szCs w:val="28"/>
              </w:rPr>
              <w:t xml:space="preserve">председателя участковой комиссии избирательного участка, </w:t>
            </w:r>
          </w:p>
          <w:p w:rsidR="00B765C1" w:rsidRPr="00171ED8" w:rsidRDefault="00B765C1" w:rsidP="00B765C1">
            <w:pPr>
              <w:pStyle w:val="2"/>
              <w:tabs>
                <w:tab w:val="left" w:pos="2268"/>
                <w:tab w:val="left" w:pos="5954"/>
                <w:tab w:val="left" w:pos="6521"/>
                <w:tab w:val="left" w:pos="7088"/>
                <w:tab w:val="left" w:pos="7797"/>
                <w:tab w:val="left" w:pos="8080"/>
                <w:tab w:val="left" w:pos="9356"/>
              </w:tabs>
              <w:ind w:right="-1"/>
              <w:jc w:val="center"/>
              <w:rPr>
                <w:b/>
                <w:szCs w:val="28"/>
              </w:rPr>
            </w:pPr>
            <w:r w:rsidRPr="00B765C1">
              <w:rPr>
                <w:b/>
                <w:sz w:val="28"/>
                <w:szCs w:val="28"/>
              </w:rPr>
              <w:t>участка референдума № 224 города Батайска</w:t>
            </w:r>
          </w:p>
        </w:tc>
      </w:tr>
    </w:tbl>
    <w:p w:rsidR="0097349A" w:rsidRPr="0067649C" w:rsidRDefault="006706ED" w:rsidP="0067649C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     </w:t>
      </w:r>
      <w:r w:rsidR="0067649C"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765C1" w:rsidRDefault="00B765C1" w:rsidP="00894186">
      <w:pPr>
        <w:spacing w:line="276" w:lineRule="auto"/>
        <w:jc w:val="center"/>
        <w:rPr>
          <w:sz w:val="28"/>
          <w:szCs w:val="28"/>
        </w:rPr>
      </w:pPr>
    </w:p>
    <w:p w:rsidR="00BD7C98" w:rsidRPr="00876F27" w:rsidRDefault="007428DC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right="-1" w:firstLine="357"/>
        <w:jc w:val="both"/>
        <w:rPr>
          <w:sz w:val="28"/>
        </w:rPr>
      </w:pPr>
      <w:r>
        <w:rPr>
          <w:sz w:val="28"/>
          <w:szCs w:val="28"/>
        </w:rPr>
        <w:t xml:space="preserve">Освободить от должности председателя </w:t>
      </w:r>
      <w:r w:rsidR="00BD7C98">
        <w:rPr>
          <w:sz w:val="28"/>
          <w:szCs w:val="28"/>
        </w:rPr>
        <w:t>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8141F7">
        <w:rPr>
          <w:sz w:val="28"/>
        </w:rPr>
        <w:t>2</w:t>
      </w:r>
      <w:r w:rsidR="005C5059">
        <w:rPr>
          <w:sz w:val="28"/>
        </w:rPr>
        <w:t>24</w:t>
      </w:r>
      <w:r w:rsidR="00BF2F9D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5C5059">
        <w:rPr>
          <w:sz w:val="28"/>
          <w:szCs w:val="28"/>
        </w:rPr>
        <w:t>Чеботареву Ольгу Викторовну</w:t>
      </w:r>
      <w:r w:rsidR="00876F27" w:rsidRPr="00876F27">
        <w:rPr>
          <w:sz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5C5059">
        <w:rPr>
          <w:sz w:val="28"/>
          <w:szCs w:val="28"/>
        </w:rPr>
        <w:t>24</w:t>
      </w:r>
      <w:r w:rsidR="001A446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B765C1" w:rsidRDefault="00B765C1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W w:w="0" w:type="auto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25"/>
        <w:gridCol w:w="3143"/>
        <w:gridCol w:w="3212"/>
      </w:tblGrid>
      <w:tr w:rsidR="00B765C1" w:rsidRPr="00BC07A1" w:rsidTr="00B765C1">
        <w:trPr>
          <w:tblCellSpacing w:w="28" w:type="dxa"/>
          <w:jc w:val="center"/>
        </w:trPr>
        <w:tc>
          <w:tcPr>
            <w:tcW w:w="3141" w:type="dxa"/>
            <w:shd w:val="clear" w:color="auto" w:fill="auto"/>
          </w:tcPr>
          <w:p w:rsidR="00B765C1" w:rsidRPr="00BC07A1" w:rsidRDefault="00B765C1" w:rsidP="00B5473C">
            <w:pPr>
              <w:rPr>
                <w:sz w:val="28"/>
                <w:szCs w:val="28"/>
              </w:rPr>
            </w:pPr>
            <w:r w:rsidRPr="00BC07A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087" w:type="dxa"/>
            <w:shd w:val="clear" w:color="auto" w:fill="auto"/>
          </w:tcPr>
          <w:p w:rsidR="00B765C1" w:rsidRPr="00BC07A1" w:rsidRDefault="00B765C1" w:rsidP="00B5473C">
            <w:pPr>
              <w:rPr>
                <w:sz w:val="28"/>
                <w:szCs w:val="28"/>
              </w:rPr>
            </w:pPr>
          </w:p>
        </w:tc>
        <w:tc>
          <w:tcPr>
            <w:tcW w:w="3128" w:type="dxa"/>
            <w:shd w:val="clear" w:color="auto" w:fill="auto"/>
          </w:tcPr>
          <w:p w:rsidR="00B765C1" w:rsidRPr="00E051C9" w:rsidRDefault="00B765C1" w:rsidP="00B5473C">
            <w:pPr>
              <w:jc w:val="right"/>
              <w:rPr>
                <w:b/>
                <w:sz w:val="28"/>
                <w:szCs w:val="28"/>
              </w:rPr>
            </w:pPr>
            <w:r w:rsidRPr="00E051C9">
              <w:rPr>
                <w:b/>
                <w:sz w:val="28"/>
                <w:szCs w:val="28"/>
              </w:rPr>
              <w:t>С.Н. Дзюба</w:t>
            </w:r>
          </w:p>
        </w:tc>
      </w:tr>
      <w:tr w:rsidR="00B765C1" w:rsidRPr="00BC07A1" w:rsidTr="00B765C1">
        <w:trPr>
          <w:tblCellSpacing w:w="28" w:type="dxa"/>
          <w:jc w:val="center"/>
        </w:trPr>
        <w:tc>
          <w:tcPr>
            <w:tcW w:w="3141" w:type="dxa"/>
            <w:shd w:val="clear" w:color="auto" w:fill="auto"/>
          </w:tcPr>
          <w:p w:rsidR="00B765C1" w:rsidRPr="00BC07A1" w:rsidRDefault="00B765C1" w:rsidP="00B5473C">
            <w:pPr>
              <w:rPr>
                <w:sz w:val="28"/>
                <w:szCs w:val="28"/>
              </w:rPr>
            </w:pPr>
          </w:p>
        </w:tc>
        <w:tc>
          <w:tcPr>
            <w:tcW w:w="3087" w:type="dxa"/>
            <w:shd w:val="clear" w:color="auto" w:fill="auto"/>
          </w:tcPr>
          <w:p w:rsidR="00B765C1" w:rsidRPr="00BC07A1" w:rsidRDefault="00B765C1" w:rsidP="00B5473C">
            <w:pPr>
              <w:rPr>
                <w:sz w:val="28"/>
                <w:szCs w:val="28"/>
              </w:rPr>
            </w:pPr>
          </w:p>
        </w:tc>
        <w:tc>
          <w:tcPr>
            <w:tcW w:w="3128" w:type="dxa"/>
            <w:shd w:val="clear" w:color="auto" w:fill="auto"/>
          </w:tcPr>
          <w:p w:rsidR="00B765C1" w:rsidRPr="00E051C9" w:rsidRDefault="00B765C1" w:rsidP="00B5473C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B765C1" w:rsidRPr="00BC07A1" w:rsidTr="00B765C1">
        <w:trPr>
          <w:tblCellSpacing w:w="28" w:type="dxa"/>
          <w:jc w:val="center"/>
        </w:trPr>
        <w:tc>
          <w:tcPr>
            <w:tcW w:w="3141" w:type="dxa"/>
            <w:shd w:val="clear" w:color="auto" w:fill="auto"/>
          </w:tcPr>
          <w:p w:rsidR="00B765C1" w:rsidRPr="00BC07A1" w:rsidRDefault="00B765C1" w:rsidP="00B5473C">
            <w:pPr>
              <w:rPr>
                <w:sz w:val="28"/>
                <w:szCs w:val="28"/>
              </w:rPr>
            </w:pPr>
            <w:r w:rsidRPr="00BC07A1">
              <w:rPr>
                <w:sz w:val="28"/>
                <w:szCs w:val="28"/>
              </w:rPr>
              <w:t xml:space="preserve">Секретарь комиссии                                                                     </w:t>
            </w:r>
          </w:p>
        </w:tc>
        <w:tc>
          <w:tcPr>
            <w:tcW w:w="3087" w:type="dxa"/>
            <w:shd w:val="clear" w:color="auto" w:fill="auto"/>
          </w:tcPr>
          <w:p w:rsidR="00B765C1" w:rsidRPr="00BC07A1" w:rsidRDefault="00B765C1" w:rsidP="00B5473C">
            <w:pPr>
              <w:rPr>
                <w:sz w:val="28"/>
                <w:szCs w:val="28"/>
              </w:rPr>
            </w:pPr>
          </w:p>
        </w:tc>
        <w:tc>
          <w:tcPr>
            <w:tcW w:w="3128" w:type="dxa"/>
            <w:shd w:val="clear" w:color="auto" w:fill="auto"/>
          </w:tcPr>
          <w:p w:rsidR="00B765C1" w:rsidRPr="00E051C9" w:rsidRDefault="00B765C1" w:rsidP="00B5473C">
            <w:pPr>
              <w:jc w:val="right"/>
              <w:rPr>
                <w:b/>
                <w:sz w:val="28"/>
                <w:szCs w:val="28"/>
              </w:rPr>
            </w:pPr>
            <w:r w:rsidRPr="00E051C9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E051C9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5C5059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D5253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5C1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2">
    <w:name w:val="Body Text 2"/>
    <w:basedOn w:val="a"/>
    <w:link w:val="20"/>
    <w:rsid w:val="00B765C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765C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ABEFC-A4A5-4FCE-8590-5911E4E9A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104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71</cp:revision>
  <cp:lastPrinted>2019-04-01T07:36:00Z</cp:lastPrinted>
  <dcterms:created xsi:type="dcterms:W3CDTF">2016-04-22T13:08:00Z</dcterms:created>
  <dcterms:modified xsi:type="dcterms:W3CDTF">2019-04-17T10:54:00Z</dcterms:modified>
</cp:coreProperties>
</file>