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1207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4260F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</w:t>
            </w:r>
            <w:r w:rsidR="004260F1">
              <w:rPr>
                <w:b/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</w:t>
            </w:r>
            <w:r w:rsidR="008D3EF6">
              <w:rPr>
                <w:b/>
                <w:sz w:val="28"/>
              </w:rPr>
              <w:t>65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8D3EF6">
        <w:rPr>
          <w:b w:val="0"/>
          <w:szCs w:val="28"/>
        </w:rPr>
        <w:t>65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F80F7A" w:rsidRPr="00F80F7A">
        <w:rPr>
          <w:b w:val="0"/>
          <w:color w:val="000000" w:themeColor="text1"/>
          <w:szCs w:val="28"/>
        </w:rPr>
        <w:t>Кулешов</w:t>
      </w:r>
      <w:r w:rsidR="00F80F7A">
        <w:rPr>
          <w:b w:val="0"/>
          <w:color w:val="000000" w:themeColor="text1"/>
          <w:szCs w:val="28"/>
        </w:rPr>
        <w:t>ой</w:t>
      </w:r>
      <w:r w:rsidR="00F80F7A" w:rsidRPr="00F80F7A">
        <w:rPr>
          <w:b w:val="0"/>
          <w:color w:val="000000" w:themeColor="text1"/>
          <w:szCs w:val="28"/>
        </w:rPr>
        <w:t xml:space="preserve"> Татьян</w:t>
      </w:r>
      <w:r w:rsidR="00F80F7A">
        <w:rPr>
          <w:b w:val="0"/>
          <w:color w:val="000000" w:themeColor="text1"/>
          <w:szCs w:val="28"/>
        </w:rPr>
        <w:t>ы</w:t>
      </w:r>
      <w:r w:rsidR="00F80F7A" w:rsidRPr="00F80F7A">
        <w:rPr>
          <w:b w:val="0"/>
          <w:color w:val="000000" w:themeColor="text1"/>
          <w:szCs w:val="28"/>
        </w:rPr>
        <w:t xml:space="preserve"> Викторовн</w:t>
      </w:r>
      <w:r w:rsidR="00F80F7A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F80F7A">
        <w:rPr>
          <w:b w:val="0"/>
          <w:szCs w:val="28"/>
        </w:rPr>
        <w:t>Ростовским региональным</w:t>
      </w:r>
      <w:r w:rsidR="00F80F7A" w:rsidRPr="00F80F7A">
        <w:rPr>
          <w:b w:val="0"/>
          <w:szCs w:val="28"/>
        </w:rPr>
        <w:t xml:space="preserve"> отделение</w:t>
      </w:r>
      <w:r w:rsidR="00F80F7A">
        <w:rPr>
          <w:b w:val="0"/>
          <w:szCs w:val="28"/>
        </w:rPr>
        <w:t>м</w:t>
      </w:r>
      <w:r w:rsidR="00F80F7A" w:rsidRPr="00F80F7A">
        <w:rPr>
          <w:b w:val="0"/>
          <w:szCs w:val="28"/>
        </w:rPr>
        <w:t xml:space="preserve"> политической партии "ПАТРИОТЫ РОССИИ"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>тьи 29 Федерального закона от 12 июня 2002 года № 67-ФЗ «Об основных гарантиях избирательных прав и права на участие вреферендуме граждан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>ской</w:t>
      </w:r>
      <w:proofErr w:type="gramEnd"/>
      <w:r w:rsidRPr="00954CC0">
        <w:rPr>
          <w:b w:val="0"/>
          <w:szCs w:val="28"/>
        </w:rPr>
        <w:t xml:space="preserve">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AF722B">
      <w:pPr>
        <w:numPr>
          <w:ilvl w:val="0"/>
          <w:numId w:val="11"/>
        </w:numPr>
        <w:tabs>
          <w:tab w:val="clear" w:pos="502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8D3EF6">
        <w:rPr>
          <w:sz w:val="28"/>
          <w:szCs w:val="28"/>
        </w:rPr>
        <w:t>65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голоса  </w:t>
      </w:r>
      <w:r w:rsidR="00F80F7A" w:rsidRPr="00F80F7A">
        <w:rPr>
          <w:sz w:val="28"/>
          <w:szCs w:val="28"/>
        </w:rPr>
        <w:t>Кулешов</w:t>
      </w:r>
      <w:r w:rsidR="00F80F7A" w:rsidRPr="00F80F7A">
        <w:rPr>
          <w:sz w:val="28"/>
          <w:szCs w:val="28"/>
        </w:rPr>
        <w:t>у</w:t>
      </w:r>
      <w:r w:rsidR="00F80F7A" w:rsidRPr="00F80F7A">
        <w:rPr>
          <w:sz w:val="28"/>
          <w:szCs w:val="28"/>
        </w:rPr>
        <w:t xml:space="preserve"> Татьян</w:t>
      </w:r>
      <w:r w:rsidR="00F80F7A" w:rsidRPr="00F80F7A">
        <w:rPr>
          <w:sz w:val="28"/>
          <w:szCs w:val="28"/>
        </w:rPr>
        <w:t>у</w:t>
      </w:r>
      <w:r w:rsidR="00F80F7A" w:rsidRPr="00F80F7A">
        <w:rPr>
          <w:sz w:val="28"/>
          <w:szCs w:val="28"/>
        </w:rPr>
        <w:t xml:space="preserve"> Викторовн</w:t>
      </w:r>
      <w:r w:rsidR="00F80F7A" w:rsidRPr="00F80F7A">
        <w:rPr>
          <w:sz w:val="28"/>
          <w:szCs w:val="28"/>
        </w:rPr>
        <w:t>у</w:t>
      </w:r>
      <w:r w:rsidR="00285CEB" w:rsidRPr="00E76E45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8D3EF6">
        <w:rPr>
          <w:sz w:val="28"/>
          <w:szCs w:val="28"/>
        </w:rPr>
        <w:t>65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E0F30"/>
    <w:rsid w:val="00AE7249"/>
    <w:rsid w:val="00AF722B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0BD8E-4E53-4CB4-9BA4-691D167CE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29</cp:revision>
  <cp:lastPrinted>2019-08-27T11:26:00Z</cp:lastPrinted>
  <dcterms:created xsi:type="dcterms:W3CDTF">2019-08-26T20:39:00Z</dcterms:created>
  <dcterms:modified xsi:type="dcterms:W3CDTF">2019-08-27T11:27:00Z</dcterms:modified>
</cp:coreProperties>
</file>