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2760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AA0483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9D51C1">
              <w:rPr>
                <w:b/>
                <w:sz w:val="28"/>
                <w:szCs w:val="28"/>
              </w:rPr>
              <w:t>1</w:t>
            </w:r>
            <w:r w:rsidR="001E025D">
              <w:rPr>
                <w:b/>
                <w:sz w:val="28"/>
                <w:szCs w:val="28"/>
              </w:rPr>
              <w:t>4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1E025D">
              <w:rPr>
                <w:b/>
                <w:color w:val="000000" w:themeColor="text1"/>
                <w:sz w:val="28"/>
                <w:szCs w:val="28"/>
              </w:rPr>
              <w:t>66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6357AA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>связи</w:t>
      </w:r>
      <w:r w:rsidR="00F40187">
        <w:rPr>
          <w:sz w:val="28"/>
          <w:szCs w:val="28"/>
        </w:rPr>
        <w:t xml:space="preserve"> с</w:t>
      </w:r>
      <w:r w:rsidR="001D5E15">
        <w:rPr>
          <w:sz w:val="28"/>
          <w:szCs w:val="28"/>
        </w:rPr>
        <w:t xml:space="preserve"> досрочным прекращением полномочий члена участковой избирательной комис</w:t>
      </w:r>
      <w:r w:rsidR="001E025D">
        <w:rPr>
          <w:sz w:val="28"/>
          <w:szCs w:val="28"/>
        </w:rPr>
        <w:t xml:space="preserve">сии избирательного участка № 266 </w:t>
      </w:r>
      <w:r w:rsidR="001D5E15">
        <w:rPr>
          <w:sz w:val="28"/>
          <w:szCs w:val="28"/>
        </w:rPr>
        <w:t xml:space="preserve">с правом </w:t>
      </w:r>
      <w:r w:rsidR="00C42D08">
        <w:rPr>
          <w:sz w:val="28"/>
          <w:szCs w:val="28"/>
        </w:rPr>
        <w:t>решающего голоса,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 w:rsidR="00C42D08">
        <w:rPr>
          <w:sz w:val="28"/>
          <w:szCs w:val="28"/>
        </w:rPr>
        <w:t xml:space="preserve">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1E025D">
        <w:rPr>
          <w:color w:val="000000" w:themeColor="text1"/>
          <w:sz w:val="28"/>
          <w:szCs w:val="28"/>
        </w:rPr>
        <w:t>66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1E025D">
        <w:rPr>
          <w:color w:val="000000" w:themeColor="text1"/>
          <w:sz w:val="28"/>
          <w:szCs w:val="28"/>
        </w:rPr>
        <w:t>Маркову Марину Владимировну</w:t>
      </w:r>
      <w:r w:rsidR="009D51C1">
        <w:rPr>
          <w:color w:val="000000" w:themeColor="text1"/>
          <w:sz w:val="28"/>
          <w:szCs w:val="28"/>
        </w:rPr>
        <w:t xml:space="preserve">. 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1E025D">
        <w:rPr>
          <w:sz w:val="28"/>
          <w:szCs w:val="28"/>
        </w:rPr>
        <w:t>66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1E02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025D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357AA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0BBB"/>
    <w:rsid w:val="008A70B6"/>
    <w:rsid w:val="008B4CCD"/>
    <w:rsid w:val="008C270F"/>
    <w:rsid w:val="008C4649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D51C1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187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9F4FB-7350-4FEC-9DDC-235AA996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199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103</cp:revision>
  <cp:lastPrinted>2020-03-26T09:59:00Z</cp:lastPrinted>
  <dcterms:created xsi:type="dcterms:W3CDTF">2016-04-22T13:08:00Z</dcterms:created>
  <dcterms:modified xsi:type="dcterms:W3CDTF">2020-03-26T10:00:00Z</dcterms:modified>
</cp:coreProperties>
</file>