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39139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E1C3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8E1C3A">
              <w:rPr>
                <w:b/>
                <w:sz w:val="28"/>
                <w:szCs w:val="28"/>
              </w:rPr>
              <w:t>22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6513E" w:rsidRDefault="00B6513E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 w:rsidRPr="0000600E">
              <w:rPr>
                <w:b/>
                <w:bCs/>
                <w:sz w:val="28"/>
                <w:szCs w:val="28"/>
              </w:rPr>
              <w:t xml:space="preserve">О заключении договоров о </w:t>
            </w:r>
            <w:proofErr w:type="gramStart"/>
            <w:r w:rsidRPr="0000600E">
              <w:rPr>
                <w:b/>
                <w:bCs/>
                <w:sz w:val="28"/>
                <w:szCs w:val="28"/>
              </w:rPr>
              <w:t>полной</w:t>
            </w:r>
            <w:proofErr w:type="gramEnd"/>
            <w:r w:rsidRPr="0000600E">
              <w:rPr>
                <w:b/>
                <w:bCs/>
                <w:sz w:val="28"/>
                <w:szCs w:val="28"/>
              </w:rPr>
              <w:t xml:space="preserve"> материальной </w:t>
            </w:r>
          </w:p>
          <w:p w:rsidR="00B6513E" w:rsidRDefault="00B6513E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 w:rsidRPr="0000600E">
              <w:rPr>
                <w:b/>
                <w:bCs/>
                <w:sz w:val="28"/>
                <w:szCs w:val="28"/>
              </w:rPr>
              <w:t xml:space="preserve">ответственности с </w:t>
            </w:r>
            <w:r>
              <w:rPr>
                <w:b/>
                <w:bCs/>
                <w:sz w:val="28"/>
                <w:szCs w:val="28"/>
              </w:rPr>
              <w:t xml:space="preserve">главным бухгалтером, </w:t>
            </w:r>
            <w:r w:rsidRPr="0000600E">
              <w:rPr>
                <w:b/>
                <w:bCs/>
                <w:sz w:val="28"/>
                <w:szCs w:val="28"/>
              </w:rPr>
              <w:t xml:space="preserve">кассиром </w:t>
            </w:r>
          </w:p>
          <w:p w:rsidR="00B6513E" w:rsidRDefault="00B6513E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</w:t>
            </w:r>
            <w:r w:rsidRPr="0000600E">
              <w:rPr>
                <w:b/>
                <w:bCs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bCs/>
                <w:sz w:val="28"/>
                <w:szCs w:val="28"/>
              </w:rPr>
              <w:t xml:space="preserve"> города Батайска</w:t>
            </w:r>
            <w:r w:rsidRPr="0000600E">
              <w:rPr>
                <w:b/>
                <w:bCs/>
                <w:sz w:val="28"/>
                <w:szCs w:val="28"/>
              </w:rPr>
              <w:t xml:space="preserve">, </w:t>
            </w:r>
          </w:p>
          <w:p w:rsidR="00B6513E" w:rsidRDefault="00B6513E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 w:rsidRPr="0000600E">
              <w:rPr>
                <w:b/>
                <w:bCs/>
                <w:sz w:val="28"/>
                <w:szCs w:val="28"/>
              </w:rPr>
              <w:t xml:space="preserve">с председателями участковых избирательных комиссий </w:t>
            </w:r>
          </w:p>
          <w:p w:rsidR="00B6513E" w:rsidRDefault="00B6513E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 период</w:t>
            </w:r>
            <w:r w:rsidRPr="0000600E">
              <w:rPr>
                <w:b/>
                <w:bCs/>
                <w:sz w:val="28"/>
                <w:szCs w:val="28"/>
              </w:rPr>
              <w:t xml:space="preserve"> </w:t>
            </w:r>
            <w:r w:rsidRPr="00684CA9">
              <w:rPr>
                <w:b/>
                <w:bCs/>
                <w:sz w:val="28"/>
                <w:szCs w:val="28"/>
              </w:rPr>
              <w:t xml:space="preserve">подготовки и проведения </w:t>
            </w:r>
            <w:r>
              <w:rPr>
                <w:b/>
                <w:sz w:val="28"/>
                <w:szCs w:val="28"/>
              </w:rPr>
              <w:t xml:space="preserve">выборов депутатов </w:t>
            </w:r>
          </w:p>
          <w:p w:rsidR="004B67B9" w:rsidRPr="00E556D2" w:rsidRDefault="00B6513E" w:rsidP="00E556D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Батайской</w:t>
            </w:r>
            <w:proofErr w:type="spellEnd"/>
            <w:r>
              <w:rPr>
                <w:b/>
                <w:sz w:val="28"/>
                <w:szCs w:val="28"/>
              </w:rPr>
              <w:t xml:space="preserve"> городской Думы седьмого с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зыва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3C0DBD" w:rsidRPr="00954CC0" w:rsidRDefault="00663C4C" w:rsidP="00663C4C">
      <w:pPr>
        <w:spacing w:line="276" w:lineRule="auto"/>
        <w:ind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44</w:t>
      </w:r>
      <w:r w:rsidRPr="005617B6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Pr="005617B6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 xml:space="preserve"> от 12.</w:t>
      </w:r>
      <w:r>
        <w:rPr>
          <w:sz w:val="28"/>
          <w:szCs w:val="28"/>
        </w:rPr>
        <w:t>06.2016    №  525-ЗС</w:t>
      </w:r>
      <w:r>
        <w:rPr>
          <w:sz w:val="28"/>
          <w:szCs w:val="28"/>
        </w:rPr>
        <w:t xml:space="preserve">  </w:t>
      </w:r>
      <w:r w:rsidRPr="005617B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 в Ростовской области»</w:t>
      </w:r>
      <w:r w:rsidRPr="00A242A9">
        <w:rPr>
          <w:sz w:val="28"/>
          <w:szCs w:val="20"/>
        </w:rPr>
        <w:t xml:space="preserve">, </w:t>
      </w:r>
      <w:r w:rsidRPr="00F039E1">
        <w:rPr>
          <w:sz w:val="28"/>
          <w:szCs w:val="28"/>
        </w:rPr>
        <w:t xml:space="preserve">постановлением  Избирательной комиссии Ростовской области от 25.01.2018 № 21-12 </w:t>
      </w:r>
      <w:r>
        <w:rPr>
          <w:sz w:val="28"/>
          <w:szCs w:val="28"/>
        </w:rPr>
        <w:t xml:space="preserve">                    </w:t>
      </w:r>
      <w:r w:rsidRPr="00F039E1">
        <w:rPr>
          <w:sz w:val="28"/>
          <w:szCs w:val="28"/>
        </w:rPr>
        <w:t>«О размерах и порядке  выплаты компенсации  и дополнительной оплаты труда (вознаграждения) членам Избирательной комиссии Ростовской обл</w:t>
      </w:r>
      <w:r w:rsidRPr="00F039E1">
        <w:rPr>
          <w:sz w:val="28"/>
          <w:szCs w:val="28"/>
        </w:rPr>
        <w:t>а</w:t>
      </w:r>
      <w:r w:rsidRPr="00F039E1">
        <w:rPr>
          <w:sz w:val="28"/>
          <w:szCs w:val="28"/>
        </w:rPr>
        <w:t>сти, избирательных комиссий муниципальных образований, окружных, те</w:t>
      </w:r>
      <w:r w:rsidRPr="00F039E1">
        <w:rPr>
          <w:sz w:val="28"/>
          <w:szCs w:val="28"/>
        </w:rPr>
        <w:t>р</w:t>
      </w:r>
      <w:r w:rsidRPr="00F039E1">
        <w:rPr>
          <w:sz w:val="28"/>
          <w:szCs w:val="28"/>
        </w:rPr>
        <w:t>риториальных, участковых избирательных комиссий с правом решающего голоса, работникам аппарата Избирательной комиссии Ростовской области</w:t>
      </w:r>
      <w:proofErr w:type="gramEnd"/>
      <w:r w:rsidRPr="00F039E1">
        <w:rPr>
          <w:sz w:val="28"/>
          <w:szCs w:val="28"/>
        </w:rPr>
        <w:t>,              а также иных выплат в период подготовки и проведения выборов депутатов представительных органов муниципальных образований в Ростовской обл</w:t>
      </w:r>
      <w:r w:rsidRPr="00F039E1">
        <w:rPr>
          <w:sz w:val="28"/>
          <w:szCs w:val="28"/>
        </w:rPr>
        <w:t>а</w:t>
      </w:r>
      <w:r w:rsidRPr="00F039E1">
        <w:rPr>
          <w:sz w:val="28"/>
          <w:szCs w:val="28"/>
        </w:rPr>
        <w:t>сти»</w:t>
      </w:r>
      <w:r>
        <w:rPr>
          <w:sz w:val="28"/>
          <w:szCs w:val="28"/>
        </w:rPr>
        <w:t xml:space="preserve">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>
        <w:rPr>
          <w:sz w:val="28"/>
          <w:szCs w:val="28"/>
        </w:rPr>
        <w:t>,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06539" w:rsidRPr="00B06539" w:rsidRDefault="00B06539" w:rsidP="00B06539">
      <w:pPr>
        <w:numPr>
          <w:ilvl w:val="0"/>
          <w:numId w:val="19"/>
        </w:numPr>
        <w:tabs>
          <w:tab w:val="clear" w:pos="720"/>
          <w:tab w:val="num" w:pos="0"/>
        </w:tabs>
        <w:ind w:left="0" w:firstLine="567"/>
        <w:jc w:val="both"/>
        <w:rPr>
          <w:sz w:val="28"/>
          <w:szCs w:val="28"/>
        </w:rPr>
      </w:pPr>
      <w:r w:rsidRPr="00B06539">
        <w:rPr>
          <w:sz w:val="28"/>
          <w:szCs w:val="28"/>
        </w:rPr>
        <w:t>Заключить договора о полной материальной ответственности с главным бухгалтером территориальной избирательной комиссии города Б</w:t>
      </w:r>
      <w:r w:rsidRPr="00B06539">
        <w:rPr>
          <w:sz w:val="28"/>
          <w:szCs w:val="28"/>
        </w:rPr>
        <w:t>а</w:t>
      </w:r>
      <w:r w:rsidRPr="00B06539">
        <w:rPr>
          <w:sz w:val="28"/>
          <w:szCs w:val="28"/>
        </w:rPr>
        <w:t xml:space="preserve">тайска </w:t>
      </w:r>
      <w:proofErr w:type="spellStart"/>
      <w:r w:rsidRPr="00B06539">
        <w:rPr>
          <w:sz w:val="28"/>
          <w:szCs w:val="28"/>
        </w:rPr>
        <w:t>Варавиной</w:t>
      </w:r>
      <w:proofErr w:type="spellEnd"/>
      <w:r w:rsidRPr="00B06539">
        <w:rPr>
          <w:sz w:val="28"/>
          <w:szCs w:val="28"/>
        </w:rPr>
        <w:t xml:space="preserve"> Людмилой Николаевной,  кассиром территориальной и</w:t>
      </w:r>
      <w:r w:rsidRPr="00B06539">
        <w:rPr>
          <w:sz w:val="28"/>
          <w:szCs w:val="28"/>
        </w:rPr>
        <w:t>з</w:t>
      </w:r>
      <w:r w:rsidRPr="00B06539">
        <w:rPr>
          <w:sz w:val="28"/>
          <w:szCs w:val="28"/>
        </w:rPr>
        <w:t xml:space="preserve">бирательной комиссии города Батайска Беликовой Светланой Викторовной на период </w:t>
      </w:r>
      <w:r w:rsidRPr="00B06539">
        <w:rPr>
          <w:bCs/>
          <w:sz w:val="28"/>
          <w:szCs w:val="28"/>
        </w:rPr>
        <w:t xml:space="preserve">подготовки и проведения </w:t>
      </w:r>
      <w:r w:rsidRPr="00B06539">
        <w:rPr>
          <w:sz w:val="28"/>
          <w:szCs w:val="28"/>
        </w:rPr>
        <w:t xml:space="preserve">выборов депутатов </w:t>
      </w:r>
      <w:proofErr w:type="spellStart"/>
      <w:r w:rsidRPr="00B06539">
        <w:rPr>
          <w:sz w:val="28"/>
          <w:szCs w:val="28"/>
        </w:rPr>
        <w:t>Батайской</w:t>
      </w:r>
      <w:proofErr w:type="spellEnd"/>
      <w:r w:rsidRPr="00B06539">
        <w:rPr>
          <w:sz w:val="28"/>
          <w:szCs w:val="28"/>
        </w:rPr>
        <w:t xml:space="preserve"> городской Думы седьмого созыва.</w:t>
      </w:r>
    </w:p>
    <w:p w:rsidR="00B06539" w:rsidRPr="00B06539" w:rsidRDefault="00B06539" w:rsidP="00B06539">
      <w:pPr>
        <w:numPr>
          <w:ilvl w:val="0"/>
          <w:numId w:val="19"/>
        </w:numPr>
        <w:tabs>
          <w:tab w:val="clear" w:pos="720"/>
          <w:tab w:val="num" w:pos="0"/>
        </w:tabs>
        <w:ind w:left="0" w:firstLine="567"/>
        <w:jc w:val="both"/>
        <w:rPr>
          <w:sz w:val="28"/>
          <w:szCs w:val="28"/>
        </w:rPr>
      </w:pPr>
      <w:r w:rsidRPr="00B06539">
        <w:rPr>
          <w:sz w:val="28"/>
          <w:szCs w:val="28"/>
        </w:rPr>
        <w:t>Заключить договора о полной материальной ответственности с предс</w:t>
      </w:r>
      <w:r w:rsidRPr="00B06539">
        <w:rPr>
          <w:sz w:val="28"/>
          <w:szCs w:val="28"/>
        </w:rPr>
        <w:t>е</w:t>
      </w:r>
      <w:r w:rsidRPr="00B06539">
        <w:rPr>
          <w:sz w:val="28"/>
          <w:szCs w:val="28"/>
        </w:rPr>
        <w:t xml:space="preserve">дателями участковых избирательных комиссий на период </w:t>
      </w:r>
      <w:r w:rsidRPr="00B06539">
        <w:rPr>
          <w:bCs/>
          <w:sz w:val="28"/>
          <w:szCs w:val="28"/>
        </w:rPr>
        <w:t xml:space="preserve">подготовки </w:t>
      </w:r>
      <w:r w:rsidRPr="00B06539">
        <w:rPr>
          <w:bCs/>
          <w:sz w:val="28"/>
          <w:szCs w:val="28"/>
        </w:rPr>
        <w:lastRenderedPageBreak/>
        <w:t xml:space="preserve">и проведения </w:t>
      </w:r>
      <w:r w:rsidRPr="00B06539">
        <w:rPr>
          <w:sz w:val="28"/>
          <w:szCs w:val="28"/>
        </w:rPr>
        <w:t xml:space="preserve">выборов депутатов </w:t>
      </w:r>
      <w:proofErr w:type="spellStart"/>
      <w:r w:rsidRPr="00B06539">
        <w:rPr>
          <w:sz w:val="28"/>
          <w:szCs w:val="28"/>
        </w:rPr>
        <w:t>Батайской</w:t>
      </w:r>
      <w:proofErr w:type="spellEnd"/>
      <w:r w:rsidRPr="00B06539">
        <w:rPr>
          <w:sz w:val="28"/>
          <w:szCs w:val="28"/>
        </w:rPr>
        <w:t xml:space="preserve"> городской Думы седьмого соз</w:t>
      </w:r>
      <w:r w:rsidRPr="00B06539">
        <w:rPr>
          <w:sz w:val="28"/>
          <w:szCs w:val="28"/>
        </w:rPr>
        <w:t>ы</w:t>
      </w:r>
      <w:r w:rsidRPr="00B06539">
        <w:rPr>
          <w:sz w:val="28"/>
          <w:szCs w:val="28"/>
        </w:rPr>
        <w:t>ва.</w:t>
      </w:r>
    </w:p>
    <w:p w:rsidR="00B06539" w:rsidRPr="00B06539" w:rsidRDefault="00B06539" w:rsidP="00B06539">
      <w:pPr>
        <w:numPr>
          <w:ilvl w:val="0"/>
          <w:numId w:val="19"/>
        </w:numPr>
        <w:tabs>
          <w:tab w:val="clear" w:pos="720"/>
          <w:tab w:val="num" w:pos="0"/>
        </w:tabs>
        <w:ind w:left="0" w:firstLine="567"/>
        <w:jc w:val="both"/>
        <w:rPr>
          <w:sz w:val="28"/>
          <w:szCs w:val="28"/>
        </w:rPr>
      </w:pPr>
      <w:proofErr w:type="gramStart"/>
      <w:r w:rsidRPr="00B06539">
        <w:rPr>
          <w:sz w:val="28"/>
          <w:szCs w:val="28"/>
        </w:rPr>
        <w:t>Контроль за</w:t>
      </w:r>
      <w:proofErr w:type="gramEnd"/>
      <w:r w:rsidRPr="00B06539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Батайска </w:t>
      </w:r>
      <w:proofErr w:type="spellStart"/>
      <w:r w:rsidRPr="00B06539">
        <w:rPr>
          <w:iCs/>
          <w:sz w:val="28"/>
          <w:szCs w:val="28"/>
        </w:rPr>
        <w:t>Р</w:t>
      </w:r>
      <w:r w:rsidRPr="00B06539">
        <w:rPr>
          <w:iCs/>
          <w:sz w:val="28"/>
          <w:szCs w:val="28"/>
        </w:rPr>
        <w:t>а</w:t>
      </w:r>
      <w:r w:rsidRPr="00B06539">
        <w:rPr>
          <w:iCs/>
          <w:sz w:val="28"/>
          <w:szCs w:val="28"/>
        </w:rPr>
        <w:t>дачинского</w:t>
      </w:r>
      <w:proofErr w:type="spellEnd"/>
      <w:r w:rsidRPr="00B06539">
        <w:rPr>
          <w:iCs/>
          <w:sz w:val="28"/>
          <w:szCs w:val="28"/>
        </w:rPr>
        <w:t xml:space="preserve"> Ю.Н.</w:t>
      </w: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  <w:bookmarkStart w:id="0" w:name="_GoBack"/>
      <w:bookmarkEnd w:id="0"/>
    </w:p>
    <w:sectPr w:rsidR="00582D74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826F7" w:rsidP="00A8095B">
    <w:pPr>
      <w:pStyle w:val="af7"/>
      <w:jc w:val="center"/>
    </w:pPr>
  </w:p>
  <w:p w:rsidR="002E116B" w:rsidRDefault="00B826F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826F7">
    <w:pPr>
      <w:pStyle w:val="af7"/>
      <w:jc w:val="right"/>
    </w:pPr>
  </w:p>
  <w:p w:rsidR="002E116B" w:rsidRDefault="00B826F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7833570"/>
    <w:multiLevelType w:val="multilevel"/>
    <w:tmpl w:val="B01A5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5"/>
  </w:num>
  <w:num w:numId="3">
    <w:abstractNumId w:val="7"/>
  </w:num>
  <w:num w:numId="4">
    <w:abstractNumId w:val="17"/>
  </w:num>
  <w:num w:numId="5">
    <w:abstractNumId w:val="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4"/>
  </w:num>
  <w:num w:numId="15">
    <w:abstractNumId w:val="8"/>
  </w:num>
  <w:num w:numId="16">
    <w:abstractNumId w:val="13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15D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2CA2"/>
    <w:rsid w:val="00582D74"/>
    <w:rsid w:val="005932EA"/>
    <w:rsid w:val="00594773"/>
    <w:rsid w:val="005A5241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3C4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E1C3A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0244"/>
    <w:rsid w:val="00B03BD7"/>
    <w:rsid w:val="00B06539"/>
    <w:rsid w:val="00B1727F"/>
    <w:rsid w:val="00B1762A"/>
    <w:rsid w:val="00B3587E"/>
    <w:rsid w:val="00B46BCD"/>
    <w:rsid w:val="00B62BBC"/>
    <w:rsid w:val="00B639DC"/>
    <w:rsid w:val="00B6451E"/>
    <w:rsid w:val="00B6513E"/>
    <w:rsid w:val="00B6666C"/>
    <w:rsid w:val="00B7453C"/>
    <w:rsid w:val="00B7569F"/>
    <w:rsid w:val="00B76E26"/>
    <w:rsid w:val="00B826F7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70C38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EB628-01E1-44E3-88E9-142D083D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220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103</cp:revision>
  <cp:lastPrinted>2019-05-21T10:33:00Z</cp:lastPrinted>
  <dcterms:created xsi:type="dcterms:W3CDTF">2019-03-28T06:06:00Z</dcterms:created>
  <dcterms:modified xsi:type="dcterms:W3CDTF">2019-06-18T16:30:00Z</dcterms:modified>
</cp:coreProperties>
</file>